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CC6" w:rsidRPr="00DA5CC6" w:rsidRDefault="008355D8" w:rsidP="00DA5CC6">
      <w:pPr>
        <w:jc w:val="center"/>
        <w:rPr>
          <w:sz w:val="36"/>
          <w:szCs w:val="36"/>
        </w:rPr>
      </w:pPr>
      <w:r w:rsidRPr="00DA5CC6">
        <w:rPr>
          <w:rFonts w:hint="eastAsia"/>
          <w:sz w:val="36"/>
          <w:szCs w:val="36"/>
        </w:rPr>
        <w:t>桃園</w:t>
      </w:r>
      <w:r w:rsidR="00055977" w:rsidRPr="00DA5CC6">
        <w:rPr>
          <w:sz w:val="36"/>
          <w:szCs w:val="36"/>
        </w:rPr>
        <w:t>市立</w:t>
      </w:r>
      <w:r w:rsidRPr="00DA5CC6">
        <w:rPr>
          <w:rFonts w:hint="eastAsia"/>
          <w:sz w:val="36"/>
          <w:szCs w:val="36"/>
        </w:rPr>
        <w:t>龍興</w:t>
      </w:r>
      <w:r w:rsidR="00055977" w:rsidRPr="00DA5CC6">
        <w:rPr>
          <w:sz w:val="36"/>
          <w:szCs w:val="36"/>
        </w:rPr>
        <w:t>國民中學教師輔導與管教學生辦法</w:t>
      </w:r>
    </w:p>
    <w:p w:rsidR="009F5610" w:rsidRDefault="00055977">
      <w:r>
        <w:t xml:space="preserve"> </w:t>
      </w:r>
    </w:p>
    <w:p w:rsidR="009F5610" w:rsidRDefault="00055977">
      <w:r>
        <w:t>壹、總則：</w:t>
      </w:r>
      <w:r>
        <w:t xml:space="preserve"> </w:t>
      </w:r>
    </w:p>
    <w:p w:rsidR="00657EC4" w:rsidRDefault="00657EC4" w:rsidP="003A48F9">
      <w:r>
        <w:rPr>
          <w:rFonts w:hint="eastAsia"/>
        </w:rPr>
        <w:t xml:space="preserve">         </w:t>
      </w:r>
      <w:r w:rsidR="00055977">
        <w:t>一、為積極維護學生之學習權、受教育權、身體自主權及人格發展</w:t>
      </w:r>
    </w:p>
    <w:p w:rsidR="009F5610" w:rsidRDefault="00657EC4">
      <w:r>
        <w:rPr>
          <w:rFonts w:hint="eastAsia"/>
        </w:rPr>
        <w:t xml:space="preserve">             </w:t>
      </w:r>
      <w:r w:rsidR="00055977">
        <w:t>權，且維護校園安全與教學秩序，特訂定本要點。</w:t>
      </w:r>
    </w:p>
    <w:p w:rsidR="00657EC4" w:rsidRDefault="00657EC4">
      <w:r>
        <w:rPr>
          <w:rFonts w:hint="eastAsia"/>
        </w:rPr>
        <w:t xml:space="preserve">         </w:t>
      </w:r>
      <w:r w:rsidR="00055977">
        <w:t>二、本於教育理念，依據教育之專業知能與素養，透過正當、合理</w:t>
      </w:r>
      <w:bookmarkStart w:id="0" w:name="_GoBack"/>
      <w:bookmarkEnd w:id="0"/>
    </w:p>
    <w:p w:rsidR="00657EC4" w:rsidRDefault="00657EC4">
      <w:r>
        <w:rPr>
          <w:rFonts w:hint="eastAsia"/>
        </w:rPr>
        <w:t xml:space="preserve">             </w:t>
      </w:r>
      <w:r w:rsidR="00055977">
        <w:t>且符合教育目的之方式，達到積極正向協助、教育、輔導學生</w:t>
      </w:r>
    </w:p>
    <w:p w:rsidR="009F5610" w:rsidRDefault="00657EC4">
      <w:r>
        <w:rPr>
          <w:rFonts w:hint="eastAsia"/>
        </w:rPr>
        <w:t xml:space="preserve">             </w:t>
      </w:r>
      <w:r w:rsidR="00055977">
        <w:t>之目的。</w:t>
      </w:r>
      <w:r w:rsidR="00055977">
        <w:t xml:space="preserve"> </w:t>
      </w:r>
    </w:p>
    <w:p w:rsidR="00657EC4" w:rsidRDefault="00657EC4">
      <w:r>
        <w:rPr>
          <w:rFonts w:hint="eastAsia"/>
        </w:rPr>
        <w:t xml:space="preserve">         </w:t>
      </w:r>
      <w:r w:rsidR="00055977">
        <w:t>三、本校教師輔導與管教學生，依本要點之規定實施。本要點未詳</w:t>
      </w:r>
    </w:p>
    <w:p w:rsidR="009F5610" w:rsidRDefault="00657EC4">
      <w:r>
        <w:rPr>
          <w:rFonts w:hint="eastAsia"/>
        </w:rPr>
        <w:t xml:space="preserve">             </w:t>
      </w:r>
      <w:r w:rsidR="00055977">
        <w:t>述規定者，適用其他相關法令及本校校規。</w:t>
      </w:r>
    </w:p>
    <w:p w:rsidR="00DA5CC6" w:rsidRDefault="00DA5CC6"/>
    <w:p w:rsidR="009F5610" w:rsidRDefault="00055977">
      <w:r>
        <w:t>貳、輔導與管教之目的：</w:t>
      </w:r>
      <w:r>
        <w:t xml:space="preserve"> </w:t>
      </w:r>
    </w:p>
    <w:p w:rsidR="0035522A" w:rsidRDefault="0035522A">
      <w:r>
        <w:rPr>
          <w:rFonts w:hint="eastAsia"/>
        </w:rPr>
        <w:t xml:space="preserve">         </w:t>
      </w:r>
      <w:r w:rsidR="00055977">
        <w:t>一、為增進學生良好行為及習慣，及減少學生不良行為及習慣，以</w:t>
      </w:r>
    </w:p>
    <w:p w:rsidR="0035522A" w:rsidRDefault="0035522A">
      <w:r>
        <w:rPr>
          <w:rFonts w:hint="eastAsia"/>
        </w:rPr>
        <w:t xml:space="preserve">             </w:t>
      </w:r>
      <w:r w:rsidR="00055977">
        <w:t>促進學生身心發展及身體自主，激發個人潛能，培養健全人格</w:t>
      </w:r>
    </w:p>
    <w:p w:rsidR="009F5610" w:rsidRDefault="0035522A">
      <w:r>
        <w:rPr>
          <w:rFonts w:hint="eastAsia"/>
        </w:rPr>
        <w:t xml:space="preserve">             </w:t>
      </w:r>
      <w:r w:rsidR="00055977">
        <w:t>並導引適性發展。</w:t>
      </w:r>
      <w:r w:rsidR="00055977">
        <w:t xml:space="preserve"> </w:t>
      </w:r>
    </w:p>
    <w:p w:rsidR="009F5610" w:rsidRDefault="0035522A">
      <w:r>
        <w:rPr>
          <w:rFonts w:hint="eastAsia"/>
        </w:rPr>
        <w:t xml:space="preserve">         </w:t>
      </w:r>
      <w:r w:rsidR="00055977">
        <w:t>二、培養學生自治自律之處世態度。</w:t>
      </w:r>
      <w:r w:rsidR="00055977">
        <w:t xml:space="preserve"> </w:t>
      </w:r>
    </w:p>
    <w:p w:rsidR="009F5610" w:rsidRDefault="0035522A">
      <w:r>
        <w:rPr>
          <w:rFonts w:hint="eastAsia"/>
        </w:rPr>
        <w:t xml:space="preserve">         </w:t>
      </w:r>
      <w:r w:rsidR="00055977">
        <w:t>三、維護校園安全，避免學生受到</w:t>
      </w:r>
      <w:proofErr w:type="gramStart"/>
      <w:r w:rsidR="00055977">
        <w:t>霸凌及</w:t>
      </w:r>
      <w:proofErr w:type="gramEnd"/>
      <w:r w:rsidR="00055977">
        <w:t>其他危害。</w:t>
      </w:r>
      <w:r w:rsidR="00055977">
        <w:t xml:space="preserve"> </w:t>
      </w:r>
    </w:p>
    <w:p w:rsidR="009F5610" w:rsidRDefault="0035522A">
      <w:r>
        <w:rPr>
          <w:rFonts w:hint="eastAsia"/>
        </w:rPr>
        <w:t xml:space="preserve">         </w:t>
      </w:r>
      <w:r w:rsidR="00055977">
        <w:t>四、維護教學秩序，確保班級教學及學校教育活動之正常進行。</w:t>
      </w:r>
    </w:p>
    <w:p w:rsidR="00DA5CC6" w:rsidRDefault="00DA5CC6"/>
    <w:p w:rsidR="009F5610" w:rsidRDefault="00055977">
      <w:r>
        <w:t xml:space="preserve"> </w:t>
      </w:r>
      <w:r>
        <w:t>參、輔導與管教之原則：</w:t>
      </w:r>
    </w:p>
    <w:p w:rsidR="007F3778" w:rsidRDefault="007F3778">
      <w:r>
        <w:rPr>
          <w:rFonts w:hint="eastAsia"/>
        </w:rPr>
        <w:t xml:space="preserve">         </w:t>
      </w:r>
      <w:r w:rsidR="00055977">
        <w:t>一、平等原則：教師輔導與管教學生，非有正當理由，不得為差別</w:t>
      </w:r>
    </w:p>
    <w:p w:rsidR="007F3778" w:rsidRDefault="007F3778">
      <w:r>
        <w:rPr>
          <w:rFonts w:hint="eastAsia"/>
        </w:rPr>
        <w:t xml:space="preserve">                       </w:t>
      </w:r>
      <w:r w:rsidR="00055977">
        <w:t>待遇。</w:t>
      </w:r>
      <w:r w:rsidR="00055977">
        <w:t xml:space="preserve"> </w:t>
      </w:r>
      <w:r w:rsidR="009F5610">
        <w:rPr>
          <w:rFonts w:hint="eastAsia"/>
        </w:rPr>
        <w:t xml:space="preserve">  </w:t>
      </w:r>
    </w:p>
    <w:p w:rsidR="007F3778" w:rsidRDefault="007F3778">
      <w:r>
        <w:rPr>
          <w:rFonts w:hint="eastAsia"/>
        </w:rPr>
        <w:t xml:space="preserve">         </w:t>
      </w:r>
      <w:r w:rsidR="00055977">
        <w:t>二、比例原則：教師</w:t>
      </w:r>
      <w:proofErr w:type="gramStart"/>
      <w:r w:rsidR="00055977">
        <w:t>採</w:t>
      </w:r>
      <w:proofErr w:type="gramEnd"/>
      <w:r w:rsidR="00055977">
        <w:t>行之輔導與管教措施，應與學生違規行為之</w:t>
      </w:r>
    </w:p>
    <w:p w:rsidR="009F5610" w:rsidRDefault="007F3778">
      <w:r>
        <w:rPr>
          <w:rFonts w:hint="eastAsia"/>
        </w:rPr>
        <w:t xml:space="preserve">                       </w:t>
      </w:r>
      <w:r w:rsidR="00055977">
        <w:t>情節輕重相當，並依下列原則為之：</w:t>
      </w:r>
      <w:r w:rsidR="00055977">
        <w:t xml:space="preserve"> </w:t>
      </w:r>
    </w:p>
    <w:p w:rsidR="009F5610" w:rsidRDefault="00AD79DD">
      <w:r>
        <w:rPr>
          <w:rFonts w:hint="eastAsia"/>
        </w:rPr>
        <w:t xml:space="preserve">           </w:t>
      </w:r>
      <w:r w:rsidR="00055977">
        <w:t>（一）採取之措施應有助於目的之達成。</w:t>
      </w:r>
    </w:p>
    <w:p w:rsidR="00AD79DD" w:rsidRDefault="00AD79DD">
      <w:r>
        <w:rPr>
          <w:rFonts w:hint="eastAsia"/>
        </w:rPr>
        <w:t xml:space="preserve">           </w:t>
      </w:r>
      <w:r w:rsidR="00055977">
        <w:t>（二）有多種同樣能達成目的之措施時，應選擇對學生權益損害</w:t>
      </w:r>
    </w:p>
    <w:p w:rsidR="00AD79DD" w:rsidRDefault="00AD79DD">
      <w:r>
        <w:rPr>
          <w:rFonts w:hint="eastAsia"/>
        </w:rPr>
        <w:t xml:space="preserve">                 </w:t>
      </w:r>
      <w:r w:rsidR="00055977">
        <w:t>少者。</w:t>
      </w:r>
    </w:p>
    <w:p w:rsidR="00AD79DD" w:rsidRDefault="00AD79DD">
      <w:r>
        <w:rPr>
          <w:rFonts w:hint="eastAsia"/>
        </w:rPr>
        <w:t xml:space="preserve">           </w:t>
      </w:r>
      <w:r w:rsidR="00055977">
        <w:t>（三）採取之措施所造成之損害不得與欲達成目的之利益顯失均</w:t>
      </w:r>
    </w:p>
    <w:p w:rsidR="00DA5CC6" w:rsidRDefault="00AD79DD">
      <w:r>
        <w:rPr>
          <w:rFonts w:hint="eastAsia"/>
        </w:rPr>
        <w:t xml:space="preserve">                 </w:t>
      </w:r>
      <w:r w:rsidR="00055977">
        <w:t>衡。</w:t>
      </w:r>
    </w:p>
    <w:p w:rsidR="00F20ED9" w:rsidRDefault="00055977">
      <w:r>
        <w:t xml:space="preserve"> </w:t>
      </w:r>
      <w:r w:rsidR="00AD79DD">
        <w:rPr>
          <w:rFonts w:hint="eastAsia"/>
        </w:rPr>
        <w:t xml:space="preserve">        </w:t>
      </w:r>
      <w:r>
        <w:t>三、輔導與管教學生應審酌情狀：教師輔導與管教學生應審酌個別</w:t>
      </w:r>
    </w:p>
    <w:p w:rsidR="009F5610" w:rsidRDefault="00F20ED9">
      <w:r>
        <w:rPr>
          <w:rFonts w:hint="eastAsia"/>
        </w:rPr>
        <w:t xml:space="preserve">             </w:t>
      </w:r>
      <w:r w:rsidR="00055977">
        <w:t>學生下列情狀，以確保輔導與管教措施之合理有效性：</w:t>
      </w:r>
      <w:r w:rsidR="00055977">
        <w:t xml:space="preserve"> </w:t>
      </w:r>
    </w:p>
    <w:p w:rsidR="009F5610" w:rsidRDefault="00F20ED9">
      <w:r>
        <w:rPr>
          <w:rFonts w:hint="eastAsia"/>
        </w:rPr>
        <w:t xml:space="preserve">           </w:t>
      </w:r>
      <w:r w:rsidR="00055977">
        <w:t>（一）行為之動機與目的。</w:t>
      </w:r>
      <w:r w:rsidR="00055977">
        <w:t xml:space="preserve"> </w:t>
      </w:r>
    </w:p>
    <w:p w:rsidR="009F5610" w:rsidRDefault="00F20ED9">
      <w:r>
        <w:rPr>
          <w:rFonts w:hint="eastAsia"/>
        </w:rPr>
        <w:t xml:space="preserve">           </w:t>
      </w:r>
      <w:r w:rsidR="00055977">
        <w:t>（二）行為之手段與行為時所受之外在情境影響。</w:t>
      </w:r>
      <w:r w:rsidR="00055977">
        <w:t xml:space="preserve"> </w:t>
      </w:r>
    </w:p>
    <w:p w:rsidR="009F5610" w:rsidRDefault="00F20ED9">
      <w:r>
        <w:rPr>
          <w:rFonts w:hint="eastAsia"/>
        </w:rPr>
        <w:t xml:space="preserve">           </w:t>
      </w:r>
      <w:r w:rsidR="00055977">
        <w:t>（三）行為違反義務之程度與所生之危險或損害。</w:t>
      </w:r>
      <w:r w:rsidR="00055977">
        <w:t xml:space="preserve"> </w:t>
      </w:r>
    </w:p>
    <w:p w:rsidR="009F5610" w:rsidRDefault="00F20ED9">
      <w:r>
        <w:rPr>
          <w:rFonts w:hint="eastAsia"/>
        </w:rPr>
        <w:t xml:space="preserve">           </w:t>
      </w:r>
      <w:r w:rsidR="00055977">
        <w:t>（四）學生之人格特質、身心健康狀況、生活狀況與家庭狀況。</w:t>
      </w:r>
      <w:r w:rsidR="00055977">
        <w:t xml:space="preserve"> </w:t>
      </w:r>
    </w:p>
    <w:p w:rsidR="009F5610" w:rsidRDefault="00F20ED9">
      <w:r>
        <w:rPr>
          <w:rFonts w:hint="eastAsia"/>
        </w:rPr>
        <w:t xml:space="preserve">           </w:t>
      </w:r>
      <w:r w:rsidR="00055977">
        <w:t>（五）學生之品行、智識程度與平時表現。</w:t>
      </w:r>
      <w:r w:rsidR="00055977">
        <w:t xml:space="preserve"> </w:t>
      </w:r>
    </w:p>
    <w:p w:rsidR="00DA5CC6" w:rsidRDefault="0090415A">
      <w:r>
        <w:rPr>
          <w:rFonts w:hint="eastAsia"/>
        </w:rPr>
        <w:t xml:space="preserve">           </w:t>
      </w:r>
      <w:r w:rsidR="00055977">
        <w:t>（六）行為後之態度。</w:t>
      </w:r>
      <w:r w:rsidR="00055977">
        <w:t xml:space="preserve"> </w:t>
      </w:r>
    </w:p>
    <w:p w:rsidR="00C22EDC" w:rsidRDefault="00C22EDC">
      <w:r>
        <w:rPr>
          <w:rFonts w:hint="eastAsia"/>
        </w:rPr>
        <w:lastRenderedPageBreak/>
        <w:t xml:space="preserve">         </w:t>
      </w:r>
      <w:r w:rsidR="00055977">
        <w:t>四、輔導與管教學生之基本考量：</w:t>
      </w:r>
      <w:r w:rsidR="00055977">
        <w:t xml:space="preserve"> </w:t>
      </w:r>
    </w:p>
    <w:p w:rsidR="00C22EDC" w:rsidRDefault="00C22EDC">
      <w:r>
        <w:rPr>
          <w:rFonts w:hint="eastAsia"/>
        </w:rPr>
        <w:t xml:space="preserve">                 </w:t>
      </w:r>
      <w:r w:rsidR="00055977">
        <w:t>教師輔導與管教學生，應先了解學生行為之原因，針對其原</w:t>
      </w:r>
    </w:p>
    <w:p w:rsidR="00C22EDC" w:rsidRDefault="00C22EDC">
      <w:r>
        <w:rPr>
          <w:rFonts w:hint="eastAsia"/>
        </w:rPr>
        <w:t xml:space="preserve">                 </w:t>
      </w:r>
      <w:r w:rsidR="00055977">
        <w:t>因選擇解決問題之方法，並視狀況調整或變更。基本考量如</w:t>
      </w:r>
    </w:p>
    <w:p w:rsidR="009F5610" w:rsidRDefault="00C22EDC">
      <w:r>
        <w:rPr>
          <w:rFonts w:hint="eastAsia"/>
        </w:rPr>
        <w:t xml:space="preserve">                 </w:t>
      </w:r>
      <w:r w:rsidR="00055977">
        <w:t>下：</w:t>
      </w:r>
      <w:r w:rsidR="00055977">
        <w:t xml:space="preserve"> </w:t>
      </w:r>
    </w:p>
    <w:p w:rsidR="009F5610" w:rsidRDefault="00C22EDC">
      <w:r>
        <w:rPr>
          <w:rFonts w:hint="eastAsia"/>
        </w:rPr>
        <w:t xml:space="preserve">           </w:t>
      </w:r>
      <w:r w:rsidR="00055977">
        <w:t>（一）尊重學生之學習權、受教育權、身體自主權及人格發展權。</w:t>
      </w:r>
      <w:r w:rsidR="00055977">
        <w:t xml:space="preserve"> </w:t>
      </w:r>
    </w:p>
    <w:p w:rsidR="009F5610" w:rsidRDefault="00C22EDC">
      <w:r>
        <w:rPr>
          <w:rFonts w:hint="eastAsia"/>
        </w:rPr>
        <w:t xml:space="preserve">           </w:t>
      </w:r>
      <w:r w:rsidR="00055977">
        <w:t>（二）輔導與管教方式應考量學生身心發展之個別差異。</w:t>
      </w:r>
      <w:r w:rsidR="00055977">
        <w:t xml:space="preserve"> </w:t>
      </w:r>
    </w:p>
    <w:p w:rsidR="009F5610" w:rsidRDefault="00C22EDC">
      <w:r>
        <w:rPr>
          <w:rFonts w:hint="eastAsia"/>
        </w:rPr>
        <w:t xml:space="preserve">           </w:t>
      </w:r>
      <w:r w:rsidR="00055977">
        <w:t>（三）啟發學生自我察覺、自我省思及自制能力。</w:t>
      </w:r>
      <w:r w:rsidR="00055977">
        <w:t xml:space="preserve"> </w:t>
      </w:r>
    </w:p>
    <w:p w:rsidR="00C22EDC" w:rsidRDefault="00C22EDC">
      <w:r>
        <w:rPr>
          <w:rFonts w:hint="eastAsia"/>
        </w:rPr>
        <w:t xml:space="preserve">           </w:t>
      </w:r>
      <w:r w:rsidR="00055977">
        <w:t>（四）對學生所表現之良好行為與逐漸減少之不良行為，應多予</w:t>
      </w:r>
    </w:p>
    <w:p w:rsidR="009F5610" w:rsidRDefault="00C22EDC">
      <w:r>
        <w:rPr>
          <w:rFonts w:hint="eastAsia"/>
        </w:rPr>
        <w:t xml:space="preserve">                 </w:t>
      </w:r>
      <w:r w:rsidR="00055977">
        <w:t>讚賞、鼓勵及表揚。</w:t>
      </w:r>
      <w:r w:rsidR="00055977">
        <w:t xml:space="preserve"> </w:t>
      </w:r>
    </w:p>
    <w:p w:rsidR="00C22EDC" w:rsidRDefault="00C22EDC">
      <w:r>
        <w:rPr>
          <w:rFonts w:hint="eastAsia"/>
        </w:rPr>
        <w:t xml:space="preserve">           </w:t>
      </w:r>
      <w:r w:rsidR="00055977">
        <w:t>（五）應教導學生，未受鼓勵或受到批評指責時之正向思考及因應</w:t>
      </w:r>
    </w:p>
    <w:p w:rsidR="00F92431" w:rsidRDefault="00C22EDC">
      <w:r>
        <w:rPr>
          <w:rFonts w:hint="eastAsia"/>
        </w:rPr>
        <w:t xml:space="preserve">                 </w:t>
      </w:r>
      <w:r w:rsidR="00055977">
        <w:t>方法，以培養學生承</w:t>
      </w:r>
      <w:r w:rsidR="00055977">
        <w:t xml:space="preserve"> 2 </w:t>
      </w:r>
      <w:r w:rsidR="00055977">
        <w:t>受挫折之能力及堅毅性格。</w:t>
      </w:r>
      <w:r w:rsidR="00055977">
        <w:t xml:space="preserve"> </w:t>
      </w:r>
    </w:p>
    <w:p w:rsidR="00F92431" w:rsidRDefault="00C22EDC">
      <w:r>
        <w:rPr>
          <w:rFonts w:hint="eastAsia"/>
        </w:rPr>
        <w:t xml:space="preserve">           </w:t>
      </w:r>
      <w:r w:rsidR="00055977">
        <w:t>（六）不得因個人或少數人之錯誤而處罰全班學生。</w:t>
      </w:r>
      <w:r w:rsidR="00055977">
        <w:t xml:space="preserve"> </w:t>
      </w:r>
    </w:p>
    <w:p w:rsidR="00C22EDC" w:rsidRDefault="00C22EDC">
      <w:r>
        <w:rPr>
          <w:rFonts w:hint="eastAsia"/>
        </w:rPr>
        <w:t xml:space="preserve">           </w:t>
      </w:r>
      <w:r w:rsidR="00055977">
        <w:t>（七）對學生受教育權之合理限制應依相關法令為之且不應完全</w:t>
      </w:r>
      <w:proofErr w:type="gramStart"/>
      <w:r w:rsidR="00055977">
        <w:t>剝</w:t>
      </w:r>
      <w:proofErr w:type="gramEnd"/>
    </w:p>
    <w:p w:rsidR="00F92431" w:rsidRDefault="00C22EDC">
      <w:r>
        <w:rPr>
          <w:rFonts w:hint="eastAsia"/>
        </w:rPr>
        <w:t xml:space="preserve">                 </w:t>
      </w:r>
      <w:r w:rsidR="00055977">
        <w:t>奪學生之受教育權。</w:t>
      </w:r>
      <w:r w:rsidR="00055977">
        <w:t xml:space="preserve"> </w:t>
      </w:r>
    </w:p>
    <w:p w:rsidR="00C22EDC" w:rsidRDefault="00C22EDC">
      <w:r>
        <w:rPr>
          <w:rFonts w:hint="eastAsia"/>
        </w:rPr>
        <w:t xml:space="preserve">           </w:t>
      </w:r>
      <w:r w:rsidR="00055977">
        <w:t>（八）不得以對學生財產權之侵害（如罰錢等）作為輔導與管教之</w:t>
      </w:r>
    </w:p>
    <w:p w:rsidR="00C22EDC" w:rsidRDefault="00C22EDC">
      <w:r>
        <w:rPr>
          <w:rFonts w:hint="eastAsia"/>
        </w:rPr>
        <w:t xml:space="preserve">                 </w:t>
      </w:r>
      <w:r w:rsidR="00055977">
        <w:t>手段。但要求學生依</w:t>
      </w:r>
      <w:r w:rsidR="00055977">
        <w:t xml:space="preserve"> </w:t>
      </w:r>
      <w:r w:rsidR="00055977">
        <w:t>法賠償對公物或他人物品之損害者，</w:t>
      </w:r>
    </w:p>
    <w:p w:rsidR="00DA5CC6" w:rsidRDefault="00C22EDC">
      <w:r>
        <w:rPr>
          <w:rFonts w:hint="eastAsia"/>
        </w:rPr>
        <w:t xml:space="preserve">                 </w:t>
      </w:r>
      <w:r w:rsidR="00055977">
        <w:t>不在此限。</w:t>
      </w:r>
    </w:p>
    <w:p w:rsidR="00F92431" w:rsidRDefault="00055977">
      <w:r>
        <w:t xml:space="preserve"> </w:t>
      </w:r>
    </w:p>
    <w:p w:rsidR="00C22EDC" w:rsidRDefault="00C22EDC">
      <w:r>
        <w:rPr>
          <w:rFonts w:hint="eastAsia"/>
        </w:rPr>
        <w:t xml:space="preserve">         </w:t>
      </w:r>
      <w:r w:rsidR="00055977">
        <w:t>五、處罰之正當程序：</w:t>
      </w:r>
      <w:r w:rsidR="00055977">
        <w:t xml:space="preserve"> </w:t>
      </w:r>
    </w:p>
    <w:p w:rsidR="00C22EDC" w:rsidRDefault="00C22EDC">
      <w:r>
        <w:rPr>
          <w:rFonts w:hint="eastAsia"/>
        </w:rPr>
        <w:t xml:space="preserve">                 </w:t>
      </w:r>
      <w:r w:rsidR="00055977">
        <w:t>學校或教師處罰學生，應視情況適度給予學生陳述意見之機</w:t>
      </w:r>
    </w:p>
    <w:p w:rsidR="00EF5D9A" w:rsidRDefault="00C22EDC">
      <w:r>
        <w:rPr>
          <w:rFonts w:hint="eastAsia"/>
        </w:rPr>
        <w:t xml:space="preserve">                 </w:t>
      </w:r>
      <w:r w:rsidR="00055977">
        <w:t>會，以了解其行為動機與目的等重要情狀，並適當說明處罰</w:t>
      </w:r>
    </w:p>
    <w:p w:rsidR="00EF5D9A" w:rsidRDefault="00EF5D9A">
      <w:r>
        <w:rPr>
          <w:rFonts w:hint="eastAsia"/>
        </w:rPr>
        <w:t xml:space="preserve">                 </w:t>
      </w:r>
      <w:r w:rsidR="00055977">
        <w:t>所針對之違規行為、實施處罰之理由及處罰之手段。學生對</w:t>
      </w:r>
    </w:p>
    <w:p w:rsidR="00C22EDC" w:rsidRDefault="00EF5D9A">
      <w:r>
        <w:rPr>
          <w:rFonts w:hint="eastAsia"/>
        </w:rPr>
        <w:t xml:space="preserve">                 </w:t>
      </w:r>
      <w:r w:rsidR="00055977">
        <w:t>於教師之處罰措施提出異議，教師認為有理由者，得斟酌</w:t>
      </w:r>
    </w:p>
    <w:p w:rsidR="00C22EDC" w:rsidRDefault="00C22EDC">
      <w:r>
        <w:rPr>
          <w:rFonts w:hint="eastAsia"/>
        </w:rPr>
        <w:t xml:space="preserve">                 </w:t>
      </w:r>
      <w:r w:rsidR="00055977">
        <w:t>情形，調整</w:t>
      </w:r>
      <w:r w:rsidR="00055977">
        <w:t xml:space="preserve"> </w:t>
      </w:r>
      <w:r w:rsidR="00055977">
        <w:t>所執行之處罰措施，必要時得將學生移請學</w:t>
      </w:r>
      <w:proofErr w:type="gramStart"/>
      <w:r w:rsidR="00055977">
        <w:t>務</w:t>
      </w:r>
      <w:proofErr w:type="gramEnd"/>
    </w:p>
    <w:p w:rsidR="00C22EDC" w:rsidRDefault="00C22EDC">
      <w:r>
        <w:rPr>
          <w:rFonts w:hint="eastAsia"/>
        </w:rPr>
        <w:t xml:space="preserve">                 </w:t>
      </w:r>
      <w:r w:rsidR="00055977">
        <w:t>處或輔導處處置。教師應依學生或其監護權人之請求，說</w:t>
      </w:r>
    </w:p>
    <w:p w:rsidR="00DA5CC6" w:rsidRDefault="00C22EDC">
      <w:r>
        <w:rPr>
          <w:rFonts w:hint="eastAsia"/>
        </w:rPr>
        <w:t xml:space="preserve">                 </w:t>
      </w:r>
      <w:r w:rsidR="00055977">
        <w:t>明處罰過程及理由。</w:t>
      </w:r>
      <w:r w:rsidR="00055977">
        <w:t xml:space="preserve"> </w:t>
      </w:r>
    </w:p>
    <w:p w:rsidR="00EF5D9A" w:rsidRDefault="00EF5D9A">
      <w:r>
        <w:rPr>
          <w:rFonts w:hint="eastAsia"/>
        </w:rPr>
        <w:t xml:space="preserve">         </w:t>
      </w:r>
      <w:r w:rsidR="00055977">
        <w:t>六、個人或家庭資料之保護：</w:t>
      </w:r>
      <w:r w:rsidR="00055977">
        <w:t xml:space="preserve"> </w:t>
      </w:r>
    </w:p>
    <w:p w:rsidR="00EF5D9A" w:rsidRDefault="00EF5D9A">
      <w:r>
        <w:rPr>
          <w:rFonts w:hint="eastAsia"/>
        </w:rPr>
        <w:t xml:space="preserve">                 </w:t>
      </w:r>
      <w:r w:rsidR="00055977">
        <w:t>教師因實施輔導與管教學生所獲得之個人或家庭資料，非依</w:t>
      </w:r>
    </w:p>
    <w:p w:rsidR="00EF5D9A" w:rsidRDefault="00EF5D9A">
      <w:r>
        <w:rPr>
          <w:rFonts w:hint="eastAsia"/>
        </w:rPr>
        <w:t xml:space="preserve">                 </w:t>
      </w:r>
      <w:r w:rsidR="00055977">
        <w:t>法律規定，不得對外公</w:t>
      </w:r>
      <w:r w:rsidR="00055977">
        <w:t xml:space="preserve"> </w:t>
      </w:r>
      <w:r w:rsidR="00055977">
        <w:t>開或洩漏。</w:t>
      </w:r>
    </w:p>
    <w:p w:rsidR="002E2679" w:rsidRDefault="002E2679"/>
    <w:p w:rsidR="00EF5D9A" w:rsidRDefault="00055977">
      <w:r>
        <w:t xml:space="preserve"> </w:t>
      </w:r>
      <w:r>
        <w:t>肆、輔導與管教之</w:t>
      </w:r>
      <w:r w:rsidR="00CA4816">
        <w:rPr>
          <w:rFonts w:hint="eastAsia"/>
        </w:rPr>
        <w:t>方</w:t>
      </w:r>
      <w:r>
        <w:t>式：</w:t>
      </w:r>
      <w:r>
        <w:t xml:space="preserve"> </w:t>
      </w:r>
    </w:p>
    <w:p w:rsidR="00EF5D9A" w:rsidRDefault="00EF5D9A">
      <w:r>
        <w:rPr>
          <w:rFonts w:hint="eastAsia"/>
        </w:rPr>
        <w:t xml:space="preserve">         </w:t>
      </w:r>
      <w:r w:rsidR="00055977">
        <w:t>一、教師為鼓勵學生優良表現，得給予嘉勉、</w:t>
      </w:r>
      <w:proofErr w:type="gramStart"/>
      <w:r w:rsidR="00055977">
        <w:t>獎卡或</w:t>
      </w:r>
      <w:proofErr w:type="gramEnd"/>
      <w:r w:rsidR="00055977">
        <w:t>其他適當之獎</w:t>
      </w:r>
    </w:p>
    <w:p w:rsidR="00F92431" w:rsidRDefault="00055977" w:rsidP="00EF5D9A">
      <w:pPr>
        <w:ind w:firstLineChars="700" w:firstLine="1680"/>
      </w:pPr>
      <w:proofErr w:type="gramStart"/>
      <w:r>
        <w:t>勵</w:t>
      </w:r>
      <w:proofErr w:type="gramEnd"/>
      <w:r>
        <w:t>。其獎勵方式如下：</w:t>
      </w:r>
      <w:r>
        <w:t xml:space="preserve"> </w:t>
      </w:r>
    </w:p>
    <w:p w:rsidR="00F92431" w:rsidRDefault="00055977" w:rsidP="00EF5D9A">
      <w:pPr>
        <w:ind w:firstLineChars="600" w:firstLine="1440"/>
      </w:pPr>
      <w:r>
        <w:t>（一）嘉獎。</w:t>
      </w:r>
      <w:r>
        <w:t xml:space="preserve"> </w:t>
      </w:r>
    </w:p>
    <w:p w:rsidR="00F92431" w:rsidRDefault="00055977" w:rsidP="00EF5D9A">
      <w:pPr>
        <w:ind w:firstLineChars="600" w:firstLine="1440"/>
      </w:pPr>
      <w:r>
        <w:t>（二）小功。</w:t>
      </w:r>
      <w:r>
        <w:t xml:space="preserve"> </w:t>
      </w:r>
    </w:p>
    <w:p w:rsidR="00F92431" w:rsidRDefault="00055977" w:rsidP="00EF5D9A">
      <w:pPr>
        <w:ind w:firstLineChars="600" w:firstLine="1440"/>
      </w:pPr>
      <w:r>
        <w:t>（三）大功。</w:t>
      </w:r>
      <w:r>
        <w:t xml:space="preserve"> </w:t>
      </w:r>
    </w:p>
    <w:p w:rsidR="00F92431" w:rsidRDefault="00055977" w:rsidP="00EF5D9A">
      <w:pPr>
        <w:ind w:firstLineChars="600" w:firstLine="1440"/>
      </w:pPr>
      <w:r>
        <w:t>（四）</w:t>
      </w:r>
      <w:proofErr w:type="gramStart"/>
      <w:r>
        <w:t>獎卡</w:t>
      </w:r>
      <w:proofErr w:type="gramEnd"/>
      <w:r>
        <w:t>、獎品、獎狀、獎金、獎章。</w:t>
      </w:r>
      <w:r>
        <w:t xml:space="preserve"> </w:t>
      </w:r>
    </w:p>
    <w:p w:rsidR="00DA5CC6" w:rsidRDefault="00055977" w:rsidP="00BA4777">
      <w:pPr>
        <w:ind w:firstLineChars="600" w:firstLine="1440"/>
      </w:pPr>
      <w:r>
        <w:t>（五）其他特別獎勵。</w:t>
      </w:r>
      <w:r>
        <w:t xml:space="preserve"> </w:t>
      </w:r>
    </w:p>
    <w:p w:rsidR="00FB38BC" w:rsidRDefault="00055977" w:rsidP="00FB38BC">
      <w:pPr>
        <w:ind w:firstLineChars="500" w:firstLine="1200"/>
      </w:pPr>
      <w:r>
        <w:lastRenderedPageBreak/>
        <w:t>二、對學生之輔導：</w:t>
      </w:r>
      <w:r>
        <w:t xml:space="preserve"> </w:t>
      </w:r>
      <w:r>
        <w:t>教師應以通訊、面談或家訪等方式，對學生實</w:t>
      </w:r>
    </w:p>
    <w:p w:rsidR="00FB38BC" w:rsidRDefault="00055977" w:rsidP="00FB38BC">
      <w:pPr>
        <w:ind w:firstLineChars="700" w:firstLine="1680"/>
      </w:pPr>
      <w:r>
        <w:t>施生活輔導，必要時做成記錄。學生</w:t>
      </w:r>
      <w:r>
        <w:t xml:space="preserve"> </w:t>
      </w:r>
      <w:r>
        <w:t>身心狀況特殊，需要專業</w:t>
      </w:r>
    </w:p>
    <w:p w:rsidR="00F92431" w:rsidRDefault="00055977" w:rsidP="00FB38BC">
      <w:pPr>
        <w:ind w:firstLineChars="700" w:firstLine="1680"/>
      </w:pPr>
      <w:r>
        <w:t>協助時，教師應主動要求輔導單位或其他相關單位協助。</w:t>
      </w:r>
      <w:r>
        <w:t xml:space="preserve"> </w:t>
      </w:r>
    </w:p>
    <w:p w:rsidR="00DA5CC6" w:rsidRDefault="00DA5CC6"/>
    <w:p w:rsidR="00FB38BC" w:rsidRDefault="00055977" w:rsidP="00FB38BC">
      <w:pPr>
        <w:ind w:firstLineChars="500" w:firstLine="1200"/>
      </w:pPr>
      <w:r>
        <w:t>三、低學業成就學生之處理：</w:t>
      </w:r>
      <w:r>
        <w:t xml:space="preserve"> </w:t>
      </w:r>
      <w:r>
        <w:t>教師應瞭解學生學業成就偏低之原因</w:t>
      </w:r>
    </w:p>
    <w:p w:rsidR="00FB38BC" w:rsidRDefault="00055977" w:rsidP="00FB38BC">
      <w:pPr>
        <w:ind w:firstLineChars="600" w:firstLine="1440"/>
      </w:pPr>
      <w:proofErr w:type="gramStart"/>
      <w:r>
        <w:t>（</w:t>
      </w:r>
      <w:proofErr w:type="gramEnd"/>
      <w:r>
        <w:t>如是否因學習能力不佳、動機</w:t>
      </w:r>
      <w:r>
        <w:t xml:space="preserve"> </w:t>
      </w:r>
      <w:r>
        <w:t>與興趣較低、學習</w:t>
      </w:r>
      <w:r>
        <w:t xml:space="preserve"> </w:t>
      </w:r>
      <w:r>
        <w:t>方法無效、</w:t>
      </w:r>
    </w:p>
    <w:p w:rsidR="00FB38BC" w:rsidRDefault="00055977" w:rsidP="00FB38BC">
      <w:pPr>
        <w:ind w:firstLineChars="700" w:firstLine="1680"/>
      </w:pPr>
      <w:r>
        <w:t>情緒管理或時間管理不佳、不良生活習慣或精神疾病干擾等因</w:t>
      </w:r>
    </w:p>
    <w:p w:rsidR="00FB38BC" w:rsidRDefault="00055977" w:rsidP="00FB38BC">
      <w:pPr>
        <w:ind w:firstLineChars="700" w:firstLine="1680"/>
      </w:pPr>
      <w:r>
        <w:t>素所致</w:t>
      </w:r>
      <w:proofErr w:type="gramStart"/>
      <w:r>
        <w:t>）</w:t>
      </w:r>
      <w:proofErr w:type="gramEnd"/>
      <w:r>
        <w:t>，並針</w:t>
      </w:r>
      <w:r>
        <w:t xml:space="preserve"> </w:t>
      </w:r>
      <w:r>
        <w:t>對成因採取有效之輔導與管教方式（如各種鼓</w:t>
      </w:r>
    </w:p>
    <w:p w:rsidR="00FB38BC" w:rsidRDefault="00055977" w:rsidP="00FB38BC">
      <w:pPr>
        <w:ind w:firstLineChars="700" w:firstLine="1680"/>
      </w:pPr>
      <w:proofErr w:type="gramStart"/>
      <w:r>
        <w:t>勵</w:t>
      </w:r>
      <w:proofErr w:type="gramEnd"/>
      <w:r>
        <w:t>、口頭說理、口頭勸戒、通知監護權</w:t>
      </w:r>
      <w:r>
        <w:t xml:space="preserve"> </w:t>
      </w:r>
      <w:r>
        <w:t>人或補救教學等）。但</w:t>
      </w:r>
    </w:p>
    <w:p w:rsidR="00FB38BC" w:rsidRDefault="00055977" w:rsidP="00FB38BC">
      <w:pPr>
        <w:ind w:firstLineChars="700" w:firstLine="1680"/>
      </w:pPr>
      <w:r>
        <w:t>不得採取處罰措施。前項之輔導無效時，教師認為應進一步輔</w:t>
      </w:r>
    </w:p>
    <w:p w:rsidR="00FB38BC" w:rsidRDefault="00055977" w:rsidP="00FB38BC">
      <w:pPr>
        <w:ind w:firstLineChars="700" w:firstLine="1680"/>
      </w:pPr>
      <w:r>
        <w:t>導</w:t>
      </w:r>
      <w:r>
        <w:t xml:space="preserve"> </w:t>
      </w:r>
      <w:r>
        <w:t>時，得以轉</w:t>
      </w:r>
      <w:proofErr w:type="gramStart"/>
      <w:r>
        <w:t>介</w:t>
      </w:r>
      <w:proofErr w:type="gramEnd"/>
      <w:r>
        <w:t>輔導處協處，必要時並應尋求社政或輔導相關</w:t>
      </w:r>
    </w:p>
    <w:p w:rsidR="00BA4777" w:rsidRDefault="00055977" w:rsidP="00FB38BC">
      <w:pPr>
        <w:ind w:firstLineChars="700" w:firstLine="1680"/>
      </w:pPr>
      <w:r>
        <w:t>機構支援或協助。</w:t>
      </w:r>
      <w:r>
        <w:t xml:space="preserve"> </w:t>
      </w:r>
    </w:p>
    <w:p w:rsidR="00BA4777" w:rsidRDefault="00055977" w:rsidP="00BA4777">
      <w:pPr>
        <w:ind w:firstLineChars="500" w:firstLine="1200"/>
      </w:pPr>
      <w:r>
        <w:t>四、學生應接受輔導與管教之違法或不當行為：</w:t>
      </w:r>
      <w:r>
        <w:t xml:space="preserve"> </w:t>
      </w:r>
      <w:r>
        <w:t>學生有下列行為之</w:t>
      </w:r>
    </w:p>
    <w:p w:rsidR="00F92431" w:rsidRDefault="00055977" w:rsidP="00BA4777">
      <w:pPr>
        <w:ind w:firstLineChars="700" w:firstLine="1680"/>
      </w:pPr>
      <w:proofErr w:type="gramStart"/>
      <w:r>
        <w:t>一</w:t>
      </w:r>
      <w:proofErr w:type="gramEnd"/>
      <w:r>
        <w:t>者，學校及教師應施以適當輔導或管教。</w:t>
      </w:r>
      <w:r>
        <w:t xml:space="preserve"> </w:t>
      </w:r>
    </w:p>
    <w:p w:rsidR="00BA4777" w:rsidRDefault="00BA4777" w:rsidP="00BA4777">
      <w:pPr>
        <w:ind w:firstLineChars="700" w:firstLine="1680"/>
      </w:pPr>
    </w:p>
    <w:p w:rsidR="00F92431" w:rsidRDefault="00055977" w:rsidP="00BA4777">
      <w:pPr>
        <w:ind w:firstLineChars="600" w:firstLine="1440"/>
      </w:pPr>
      <w:r>
        <w:t>（一）違反法律、法規命令或地方自治規章。</w:t>
      </w:r>
      <w:r>
        <w:t xml:space="preserve"> </w:t>
      </w:r>
    </w:p>
    <w:p w:rsidR="00F92431" w:rsidRDefault="00055977" w:rsidP="00BA4777">
      <w:pPr>
        <w:ind w:firstLineChars="600" w:firstLine="1440"/>
      </w:pPr>
      <w:r>
        <w:t>（二）違反依合法程序制定之校規。</w:t>
      </w:r>
      <w:r>
        <w:t xml:space="preserve"> </w:t>
      </w:r>
    </w:p>
    <w:p w:rsidR="00F92431" w:rsidRDefault="00055977" w:rsidP="00BA4777">
      <w:pPr>
        <w:ind w:firstLineChars="600" w:firstLine="1440"/>
      </w:pPr>
      <w:r>
        <w:t>（三）違反依合法程序制定之班</w:t>
      </w:r>
      <w:proofErr w:type="gramStart"/>
      <w:r>
        <w:t>規</w:t>
      </w:r>
      <w:proofErr w:type="gramEnd"/>
      <w:r>
        <w:t>。</w:t>
      </w:r>
      <w:r>
        <w:t xml:space="preserve"> </w:t>
      </w:r>
    </w:p>
    <w:p w:rsidR="00F92431" w:rsidRDefault="00055977" w:rsidP="00BA4777">
      <w:pPr>
        <w:ind w:firstLineChars="600" w:firstLine="1440"/>
      </w:pPr>
      <w:r>
        <w:t>（四）危害校園安全。</w:t>
      </w:r>
      <w:r>
        <w:t xml:space="preserve"> </w:t>
      </w:r>
    </w:p>
    <w:p w:rsidR="00DA5CC6" w:rsidRDefault="00055977" w:rsidP="00BA4777">
      <w:pPr>
        <w:ind w:firstLineChars="600" w:firstLine="1440"/>
      </w:pPr>
      <w:r>
        <w:t>（五）妨害班級教學及學校教育活動之正常進行。</w:t>
      </w:r>
    </w:p>
    <w:p w:rsidR="00F92431" w:rsidRDefault="00055977">
      <w:r>
        <w:t xml:space="preserve"> </w:t>
      </w:r>
    </w:p>
    <w:p w:rsidR="00BA4777" w:rsidRDefault="00055977" w:rsidP="00BA4777">
      <w:pPr>
        <w:ind w:firstLineChars="500" w:firstLine="1200"/>
      </w:pPr>
      <w:r>
        <w:t>五、訂定校規、班</w:t>
      </w:r>
      <w:proofErr w:type="gramStart"/>
      <w:r>
        <w:t>規</w:t>
      </w:r>
      <w:proofErr w:type="gramEnd"/>
      <w:r>
        <w:t>之限制：</w:t>
      </w:r>
      <w:r>
        <w:t xml:space="preserve"> </w:t>
      </w:r>
      <w:r>
        <w:t>校規應經校務會議通過。班</w:t>
      </w:r>
      <w:proofErr w:type="gramStart"/>
      <w:r>
        <w:t>規</w:t>
      </w:r>
      <w:proofErr w:type="gramEnd"/>
      <w:r>
        <w:t>、班會</w:t>
      </w:r>
    </w:p>
    <w:p w:rsidR="00BA4777" w:rsidRDefault="00055977" w:rsidP="00BA4777">
      <w:pPr>
        <w:ind w:firstLineChars="700" w:firstLine="1680"/>
      </w:pPr>
      <w:r>
        <w:t>或其他班級會議所為決議，不得訂定對學生科處罰款或其他</w:t>
      </w:r>
      <w:proofErr w:type="gramStart"/>
      <w:r>
        <w:t>侵</w:t>
      </w:r>
      <w:proofErr w:type="gramEnd"/>
    </w:p>
    <w:p w:rsidR="00BA4777" w:rsidRDefault="00055977" w:rsidP="00BA4777">
      <w:pPr>
        <w:ind w:firstLineChars="700" w:firstLine="1680"/>
      </w:pPr>
      <w:r>
        <w:t>害財產權之規定，不得將學生服裝儀容規定作為處罰依據，與</w:t>
      </w:r>
    </w:p>
    <w:p w:rsidR="00DA5CC6" w:rsidRDefault="00055977" w:rsidP="00BA4777">
      <w:pPr>
        <w:ind w:firstLineChars="700" w:firstLine="1680"/>
      </w:pPr>
      <w:r>
        <w:t>校規</w:t>
      </w:r>
      <w:r>
        <w:t xml:space="preserve"> </w:t>
      </w:r>
      <w:r>
        <w:t>牴觸者無效。</w:t>
      </w:r>
    </w:p>
    <w:p w:rsidR="008C34B3" w:rsidRDefault="00055977">
      <w:r>
        <w:t xml:space="preserve"> </w:t>
      </w:r>
    </w:p>
    <w:p w:rsidR="008C34B3" w:rsidRDefault="00055977" w:rsidP="00BA4777">
      <w:pPr>
        <w:ind w:firstLineChars="500" w:firstLine="1200"/>
      </w:pPr>
      <w:r>
        <w:t>六、教師之一般管教措施：</w:t>
      </w:r>
      <w:r>
        <w:t xml:space="preserve"> </w:t>
      </w:r>
      <w:r>
        <w:t>教師得採取下列一般管教措施。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（一）適當之正向管教措施。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（二）口頭糾正。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（三）調整座位。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（四）要求口頭道歉或書面自省。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（五）列入日常生活表現紀錄。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（六）通知監護權人，協請處理。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（七）要求完成未完成之作業或工作。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（八）適當增加作業或工作。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（九）要求課餘從事可達成管教目的之愛班、愛校服務。</w:t>
      </w:r>
    </w:p>
    <w:p w:rsidR="008C34B3" w:rsidRDefault="00055977" w:rsidP="00BA4777">
      <w:pPr>
        <w:ind w:firstLineChars="600" w:firstLine="1440"/>
      </w:pPr>
      <w:r>
        <w:t>（十）取消參加正式課程以外之活動。</w:t>
      </w:r>
      <w:r>
        <w:t xml:space="preserve"> </w:t>
      </w:r>
    </w:p>
    <w:p w:rsidR="008C34B3" w:rsidRDefault="00055977" w:rsidP="00BA4777">
      <w:pPr>
        <w:ind w:firstLineChars="600" w:firstLine="1440"/>
      </w:pPr>
      <w:r>
        <w:t>（十一）要求靜坐反省。</w:t>
      </w:r>
      <w:r>
        <w:t xml:space="preserve"> </w:t>
      </w:r>
    </w:p>
    <w:p w:rsidR="006A1950" w:rsidRDefault="00055977" w:rsidP="006A1950">
      <w:pPr>
        <w:ind w:firstLineChars="600" w:firstLine="1440"/>
      </w:pPr>
      <w:r>
        <w:lastRenderedPageBreak/>
        <w:t>（十二）要求站立反省。但每次不得超過一堂課，每日累計不得</w:t>
      </w:r>
    </w:p>
    <w:p w:rsidR="006A1950" w:rsidRDefault="00055977" w:rsidP="006A1950">
      <w:pPr>
        <w:ind w:firstLineChars="1000" w:firstLine="2400"/>
      </w:pPr>
      <w:r>
        <w:t>超過兩小時。</w:t>
      </w:r>
      <w:r>
        <w:t xml:space="preserve"> </w:t>
      </w:r>
    </w:p>
    <w:p w:rsidR="006A1950" w:rsidRDefault="00055977" w:rsidP="006A1950">
      <w:pPr>
        <w:ind w:firstLineChars="600" w:firstLine="1440"/>
      </w:pPr>
      <w:r>
        <w:t>（十三）在教學場所</w:t>
      </w:r>
      <w:proofErr w:type="gramStart"/>
      <w:r>
        <w:t>一</w:t>
      </w:r>
      <w:proofErr w:type="gramEnd"/>
      <w:r>
        <w:t>隅，暫時讓學生與其他同學保持適當距</w:t>
      </w:r>
    </w:p>
    <w:p w:rsidR="003C3DC7" w:rsidRDefault="00055977" w:rsidP="006A1950">
      <w:pPr>
        <w:ind w:firstLineChars="1000" w:firstLine="2400"/>
      </w:pPr>
      <w:r>
        <w:t>離，並以兩堂課為限。</w:t>
      </w:r>
      <w:r>
        <w:t xml:space="preserve"> </w:t>
      </w:r>
    </w:p>
    <w:p w:rsidR="006A1950" w:rsidRDefault="00055977" w:rsidP="006A1950">
      <w:pPr>
        <w:ind w:firstLineChars="600" w:firstLine="1440"/>
      </w:pPr>
      <w:r>
        <w:t>（十四）依本校學生獎懲實施規定，予以懲處。教師得視情況實</w:t>
      </w:r>
    </w:p>
    <w:p w:rsidR="006A1950" w:rsidRDefault="00055977" w:rsidP="006A1950">
      <w:pPr>
        <w:ind w:firstLineChars="1000" w:firstLine="2400"/>
      </w:pPr>
      <w:r>
        <w:t>施前項之管教措施。學生反映經教師判斷，或教師發</w:t>
      </w:r>
    </w:p>
    <w:p w:rsidR="006A1950" w:rsidRDefault="00055977" w:rsidP="006A1950">
      <w:pPr>
        <w:ind w:firstLineChars="1000" w:firstLine="2400"/>
      </w:pPr>
      <w:r>
        <w:t>現，學生身體</w:t>
      </w:r>
      <w:r>
        <w:t xml:space="preserve"> </w:t>
      </w:r>
      <w:r>
        <w:t>確有不適，應調整管教方式或停止處罰，</w:t>
      </w:r>
    </w:p>
    <w:p w:rsidR="006A1950" w:rsidRDefault="00055977" w:rsidP="006A1950">
      <w:pPr>
        <w:ind w:firstLineChars="1000" w:firstLine="2400"/>
      </w:pPr>
      <w:r>
        <w:t>針對</w:t>
      </w:r>
      <w:proofErr w:type="gramStart"/>
      <w:r>
        <w:t>違反服儀規範</w:t>
      </w:r>
      <w:proofErr w:type="gramEnd"/>
      <w:r>
        <w:t>學生不得實施行政處罰，應先給予規</w:t>
      </w:r>
    </w:p>
    <w:p w:rsidR="006A1950" w:rsidRDefault="00055977" w:rsidP="006A1950">
      <w:pPr>
        <w:ind w:firstLineChars="1000" w:firstLine="2400"/>
      </w:pPr>
      <w:proofErr w:type="gramStart"/>
      <w:r>
        <w:t>勸及完成</w:t>
      </w:r>
      <w:proofErr w:type="gramEnd"/>
      <w:r>
        <w:t>家長聯繫親師共同輔導，並得視其情節，採取</w:t>
      </w:r>
    </w:p>
    <w:p w:rsidR="006A1950" w:rsidRDefault="00055977" w:rsidP="006A1950">
      <w:pPr>
        <w:ind w:firstLineChars="1000" w:firstLine="2400"/>
      </w:pPr>
      <w:r>
        <w:t>適當之輔導或管教</w:t>
      </w:r>
      <w:r>
        <w:t xml:space="preserve"> </w:t>
      </w:r>
      <w:r>
        <w:t>措施</w:t>
      </w:r>
      <w:r>
        <w:t>(</w:t>
      </w:r>
      <w:r>
        <w:t>指正向管教措施、口頭糾正、</w:t>
      </w:r>
    </w:p>
    <w:p w:rsidR="006A1950" w:rsidRDefault="00055977" w:rsidP="006A1950">
      <w:pPr>
        <w:ind w:firstLineChars="1000" w:firstLine="2400"/>
      </w:pPr>
      <w:r>
        <w:t>列入日常生活表現紀錄、通知監護人協請處理、要求課</w:t>
      </w:r>
    </w:p>
    <w:p w:rsidR="006A1950" w:rsidRDefault="00055977" w:rsidP="006A1950">
      <w:pPr>
        <w:ind w:firstLineChars="1000" w:firstLine="2400"/>
      </w:pPr>
      <w:r>
        <w:t>餘從事可達成管教目的之公共服務、書面自省及靜坐反</w:t>
      </w:r>
    </w:p>
    <w:p w:rsidR="003C3DC7" w:rsidRDefault="00055977" w:rsidP="006A1950">
      <w:pPr>
        <w:ind w:firstLineChars="1000" w:firstLine="2400"/>
      </w:pPr>
      <w:r>
        <w:t>省等</w:t>
      </w:r>
      <w:r>
        <w:t xml:space="preserve">) </w:t>
      </w:r>
      <w:r>
        <w:t>。</w:t>
      </w:r>
    </w:p>
    <w:p w:rsidR="00DA5CC6" w:rsidRDefault="00DA5CC6"/>
    <w:p w:rsidR="006A1950" w:rsidRDefault="00055977">
      <w:r>
        <w:t xml:space="preserve"> </w:t>
      </w:r>
      <w:r w:rsidR="008B71F2">
        <w:t xml:space="preserve">         </w:t>
      </w:r>
      <w:r>
        <w:t>七、依第六點所為之管教無效時，或違規情節重大者，教師得為或</w:t>
      </w:r>
    </w:p>
    <w:p w:rsidR="003C3DC7" w:rsidRDefault="00055977" w:rsidP="006A1950">
      <w:pPr>
        <w:ind w:firstLineChars="700" w:firstLine="1680"/>
      </w:pPr>
      <w:r>
        <w:t>移請學校協處下列措施：</w:t>
      </w:r>
      <w:r>
        <w:t xml:space="preserve"> </w:t>
      </w:r>
    </w:p>
    <w:p w:rsidR="003C3DC7" w:rsidRDefault="00055977" w:rsidP="006A1950">
      <w:pPr>
        <w:ind w:firstLineChars="600" w:firstLine="1440"/>
      </w:pPr>
      <w:r>
        <w:t>（一）警告。</w:t>
      </w:r>
      <w:r>
        <w:t xml:space="preserve"> </w:t>
      </w:r>
    </w:p>
    <w:p w:rsidR="003C3DC7" w:rsidRDefault="00055977" w:rsidP="006A1950">
      <w:pPr>
        <w:ind w:firstLineChars="600" w:firstLine="1440"/>
      </w:pPr>
      <w:r>
        <w:t>（二）小過。</w:t>
      </w:r>
      <w:r>
        <w:t xml:space="preserve"> </w:t>
      </w:r>
    </w:p>
    <w:p w:rsidR="003C3DC7" w:rsidRDefault="00055977" w:rsidP="006A1950">
      <w:pPr>
        <w:ind w:firstLineChars="600" w:firstLine="1440"/>
      </w:pPr>
      <w:r>
        <w:t>（三）大過。</w:t>
      </w:r>
    </w:p>
    <w:p w:rsidR="003C3DC7" w:rsidRDefault="00055977" w:rsidP="006A1950">
      <w:pPr>
        <w:ind w:firstLineChars="600" w:firstLine="1440"/>
      </w:pPr>
      <w:r>
        <w:t>（四）假日輔導。</w:t>
      </w:r>
      <w:r>
        <w:t xml:space="preserve"> </w:t>
      </w:r>
    </w:p>
    <w:p w:rsidR="003C3DC7" w:rsidRDefault="00055977" w:rsidP="006A1950">
      <w:pPr>
        <w:ind w:firstLineChars="600" w:firstLine="1440"/>
      </w:pPr>
      <w:r>
        <w:t>（五）心理輔導。</w:t>
      </w:r>
      <w:r>
        <w:t xml:space="preserve"> </w:t>
      </w:r>
    </w:p>
    <w:p w:rsidR="003C3DC7" w:rsidRDefault="00055977" w:rsidP="006A1950">
      <w:pPr>
        <w:ind w:firstLineChars="600" w:firstLine="1440"/>
      </w:pPr>
      <w:r>
        <w:t>（六）留校察看。</w:t>
      </w:r>
      <w:r>
        <w:t xml:space="preserve"> </w:t>
      </w:r>
    </w:p>
    <w:p w:rsidR="003C3DC7" w:rsidRDefault="00055977" w:rsidP="006A1950">
      <w:pPr>
        <w:ind w:firstLineChars="600" w:firstLine="1440"/>
      </w:pPr>
      <w:r>
        <w:t>（七）適性教育與輔導措施。</w:t>
      </w:r>
    </w:p>
    <w:p w:rsidR="003C3DC7" w:rsidRDefault="00055977" w:rsidP="006A1950">
      <w:pPr>
        <w:ind w:firstLineChars="600" w:firstLine="1440"/>
      </w:pPr>
      <w:r>
        <w:t>（八）家長或監護人帶回管教。</w:t>
      </w:r>
    </w:p>
    <w:p w:rsidR="003C3DC7" w:rsidRDefault="00055977" w:rsidP="006A1950">
      <w:pPr>
        <w:ind w:firstLineChars="600" w:firstLine="1440"/>
      </w:pPr>
      <w:r>
        <w:t>（九）移送司法機關或相關單位處理。</w:t>
      </w:r>
      <w:r>
        <w:t xml:space="preserve"> </w:t>
      </w:r>
    </w:p>
    <w:p w:rsidR="003C3DC7" w:rsidRDefault="00055977" w:rsidP="006A1950">
      <w:pPr>
        <w:ind w:firstLineChars="600" w:firstLine="1440"/>
      </w:pPr>
      <w:r>
        <w:t>（十）其他適當措施。</w:t>
      </w:r>
      <w:r>
        <w:t xml:space="preserve"> </w:t>
      </w:r>
    </w:p>
    <w:p w:rsidR="00DA5CC6" w:rsidRDefault="00DA5CC6"/>
    <w:p w:rsidR="006A1950" w:rsidRDefault="00055977" w:rsidP="006A1950">
      <w:pPr>
        <w:ind w:firstLineChars="500" w:firstLine="1200"/>
      </w:pPr>
      <w:r>
        <w:t>八、教師之強制措施：</w:t>
      </w:r>
      <w:r>
        <w:t xml:space="preserve"> </w:t>
      </w:r>
      <w:r>
        <w:t>學生有下列行為，非立即對學生身體施加強</w:t>
      </w:r>
    </w:p>
    <w:p w:rsidR="006A1950" w:rsidRDefault="00055977" w:rsidP="006A1950">
      <w:pPr>
        <w:ind w:firstLineChars="700" w:firstLine="1680"/>
      </w:pPr>
      <w:proofErr w:type="gramStart"/>
      <w:r>
        <w:t>制力</w:t>
      </w:r>
      <w:proofErr w:type="gramEnd"/>
      <w:r>
        <w:t>，不能制止、排除或預防危害者，教師得採取必要之強制</w:t>
      </w:r>
    </w:p>
    <w:p w:rsidR="003C3DC7" w:rsidRDefault="00055977" w:rsidP="006A1950">
      <w:pPr>
        <w:ind w:firstLineChars="700" w:firstLine="1680"/>
      </w:pPr>
      <w:r>
        <w:t>措施：</w:t>
      </w:r>
      <w:r>
        <w:t xml:space="preserve"> </w:t>
      </w:r>
    </w:p>
    <w:p w:rsidR="006A1950" w:rsidRDefault="00055977" w:rsidP="006A1950">
      <w:pPr>
        <w:pStyle w:val="a3"/>
        <w:numPr>
          <w:ilvl w:val="0"/>
          <w:numId w:val="1"/>
        </w:numPr>
        <w:ind w:leftChars="0"/>
      </w:pPr>
      <w:r>
        <w:t>攻擊教師或他人，毀損公物或他人物品，或有攻擊、毀損</w:t>
      </w:r>
    </w:p>
    <w:p w:rsidR="00500F70" w:rsidRDefault="00055977" w:rsidP="006A1950">
      <w:pPr>
        <w:pStyle w:val="a3"/>
        <w:numPr>
          <w:ilvl w:val="0"/>
          <w:numId w:val="1"/>
        </w:numPr>
        <w:ind w:leftChars="0"/>
      </w:pPr>
      <w:r>
        <w:t>行為之虞時。</w:t>
      </w:r>
      <w:r>
        <w:t xml:space="preserve"> </w:t>
      </w:r>
      <w:r>
        <w:t>（二）自殺、自傷，或有自殺、自傷之虞時。</w:t>
      </w:r>
      <w:r>
        <w:t xml:space="preserve"> </w:t>
      </w:r>
    </w:p>
    <w:p w:rsidR="00750A89" w:rsidRDefault="00055977" w:rsidP="00750A89">
      <w:pPr>
        <w:pStyle w:val="a3"/>
        <w:numPr>
          <w:ilvl w:val="0"/>
          <w:numId w:val="1"/>
        </w:numPr>
        <w:ind w:leftChars="0"/>
      </w:pPr>
      <w:r>
        <w:t>有其他現行危害校園安全或個人生命、身體、自由或財產</w:t>
      </w:r>
    </w:p>
    <w:p w:rsidR="00500F70" w:rsidRDefault="00055977" w:rsidP="00750A89">
      <w:pPr>
        <w:pStyle w:val="a3"/>
        <w:ind w:leftChars="0" w:left="2160"/>
      </w:pPr>
      <w:r>
        <w:t>之行為或事實狀況。</w:t>
      </w:r>
    </w:p>
    <w:p w:rsidR="00DA5CC6" w:rsidRDefault="00DA5CC6"/>
    <w:p w:rsidR="00574DE6" w:rsidRDefault="00574DE6"/>
    <w:p w:rsidR="00574DE6" w:rsidRPr="00574DE6" w:rsidRDefault="00574DE6"/>
    <w:p w:rsidR="005551F6" w:rsidRDefault="00055977">
      <w:r>
        <w:lastRenderedPageBreak/>
        <w:t xml:space="preserve"> </w:t>
      </w:r>
      <w:r w:rsidR="005551F6">
        <w:t xml:space="preserve">        </w:t>
      </w:r>
      <w:r>
        <w:t>九、特殊管教措施：</w:t>
      </w:r>
      <w:r>
        <w:t xml:space="preserve"> </w:t>
      </w:r>
      <w:r>
        <w:t>當管教無效或學生明顯不服管教，情況急迫，</w:t>
      </w:r>
    </w:p>
    <w:p w:rsidR="005551F6" w:rsidRDefault="00055977" w:rsidP="005551F6">
      <w:pPr>
        <w:ind w:firstLineChars="800" w:firstLine="1920"/>
      </w:pPr>
      <w:r>
        <w:t>明顯妨害現場活動時，教師得要求相關輔導人員派員協助，</w:t>
      </w:r>
    </w:p>
    <w:p w:rsidR="005551F6" w:rsidRDefault="00055977" w:rsidP="005551F6">
      <w:pPr>
        <w:ind w:firstLineChars="800" w:firstLine="1920"/>
      </w:pPr>
      <w:r>
        <w:t>將學生帶離現場。必要時，得強制帶離，並得尋求校外相關</w:t>
      </w:r>
    </w:p>
    <w:p w:rsidR="005551F6" w:rsidRDefault="00055977" w:rsidP="005551F6">
      <w:pPr>
        <w:ind w:firstLineChars="800" w:firstLine="1920"/>
      </w:pPr>
      <w:r>
        <w:t>機構協助處理。就前項情形，教師應告知已實施之輔導管教</w:t>
      </w:r>
    </w:p>
    <w:p w:rsidR="005551F6" w:rsidRDefault="00055977" w:rsidP="005551F6">
      <w:pPr>
        <w:ind w:firstLineChars="800" w:firstLine="1920"/>
      </w:pPr>
      <w:r>
        <w:t>措施或提供輔導管教紀錄，供其參考。相關輔導人員於必要</w:t>
      </w:r>
    </w:p>
    <w:p w:rsidR="005551F6" w:rsidRDefault="00055977" w:rsidP="005551F6">
      <w:pPr>
        <w:ind w:firstLineChars="800" w:firstLine="1920"/>
      </w:pPr>
      <w:r>
        <w:t>時，得基於協助學生轉換情境、宣</w:t>
      </w:r>
      <w:proofErr w:type="gramStart"/>
      <w:r>
        <w:t>洩</w:t>
      </w:r>
      <w:proofErr w:type="gramEnd"/>
      <w:r>
        <w:t>壓力之輔導目的為之，</w:t>
      </w:r>
    </w:p>
    <w:p w:rsidR="00500F70" w:rsidRDefault="00055977" w:rsidP="005551F6">
      <w:pPr>
        <w:ind w:firstLineChars="800" w:firstLine="1920"/>
      </w:pPr>
      <w:r>
        <w:t>但不應基於處罰之目的而為。</w:t>
      </w:r>
      <w:r>
        <w:t xml:space="preserve"> </w:t>
      </w:r>
    </w:p>
    <w:p w:rsidR="00DA5CC6" w:rsidRDefault="00DA5CC6"/>
    <w:p w:rsidR="00500F70" w:rsidRDefault="00055977" w:rsidP="008D2F61">
      <w:pPr>
        <w:ind w:firstLineChars="500" w:firstLine="1200"/>
      </w:pPr>
      <w:r>
        <w:t>十、監護權人之協助輔導管教措施：</w:t>
      </w:r>
    </w:p>
    <w:p w:rsidR="00C23F29" w:rsidRDefault="00055977">
      <w:r>
        <w:t xml:space="preserve"> </w:t>
      </w:r>
      <w:r w:rsidR="00C23F29">
        <w:t xml:space="preserve">           </w:t>
      </w:r>
      <w:r>
        <w:t>（一）相關輔導人員於實施管教時，可請監護權人配合到校協助</w:t>
      </w:r>
    </w:p>
    <w:p w:rsidR="00C23F29" w:rsidRDefault="00055977" w:rsidP="00C23F29">
      <w:pPr>
        <w:ind w:firstLineChars="900" w:firstLine="2160"/>
      </w:pPr>
      <w:r>
        <w:t>學校輔導該</w:t>
      </w:r>
      <w:proofErr w:type="gramStart"/>
      <w:r>
        <w:t>學生及盡管</w:t>
      </w:r>
      <w:proofErr w:type="gramEnd"/>
      <w:r>
        <w:t xml:space="preserve"> 4 </w:t>
      </w:r>
      <w:r>
        <w:t>教之責任。學生違規情形，經學</w:t>
      </w:r>
    </w:p>
    <w:p w:rsidR="00C23F29" w:rsidRDefault="00055977" w:rsidP="00C23F29">
      <w:pPr>
        <w:ind w:firstLineChars="900" w:firstLine="2160"/>
      </w:pPr>
      <w:r>
        <w:t>校學</w:t>
      </w:r>
      <w:proofErr w:type="gramStart"/>
      <w:r>
        <w:t>務</w:t>
      </w:r>
      <w:proofErr w:type="gramEnd"/>
      <w:r>
        <w:t>處或輔導室多次處理無效且影響班級其他</w:t>
      </w:r>
      <w:r>
        <w:t xml:space="preserve"> </w:t>
      </w:r>
      <w:r>
        <w:t>學生之基</w:t>
      </w:r>
    </w:p>
    <w:p w:rsidR="00C23F29" w:rsidRDefault="00055977" w:rsidP="00C23F29">
      <w:pPr>
        <w:ind w:firstLineChars="900" w:firstLine="2160"/>
      </w:pPr>
      <w:r>
        <w:t>本權益者，得視情況需要，邀請其監護權人出席，討論有</w:t>
      </w:r>
    </w:p>
    <w:p w:rsidR="00500F70" w:rsidRDefault="00055977" w:rsidP="00C23F29">
      <w:pPr>
        <w:ind w:firstLineChars="900" w:firstLine="2160"/>
      </w:pPr>
      <w:r>
        <w:t>效之輔導管教</w:t>
      </w:r>
      <w:r>
        <w:t xml:space="preserve"> </w:t>
      </w:r>
      <w:r>
        <w:t>與改進措施。</w:t>
      </w:r>
      <w:r>
        <w:t xml:space="preserve"> </w:t>
      </w:r>
    </w:p>
    <w:p w:rsidR="00C23F29" w:rsidRDefault="00055977" w:rsidP="00C23F29">
      <w:pPr>
        <w:ind w:firstLineChars="600" w:firstLine="1440"/>
      </w:pPr>
      <w:r>
        <w:t>（二）學生達記大過以上處分、有重大違規事件或特殊行為時，</w:t>
      </w:r>
    </w:p>
    <w:p w:rsidR="00C23F29" w:rsidRDefault="00055977" w:rsidP="00C23F29">
      <w:pPr>
        <w:ind w:firstLineChars="900" w:firstLine="2160"/>
      </w:pPr>
      <w:r>
        <w:t>應依家庭教育法第十</w:t>
      </w:r>
      <w:r>
        <w:t xml:space="preserve"> </w:t>
      </w:r>
      <w:r>
        <w:t>五條規定辦理，教師或相關輔導人員</w:t>
      </w:r>
    </w:p>
    <w:p w:rsidR="00C23F29" w:rsidRDefault="00055977" w:rsidP="00C23F29">
      <w:pPr>
        <w:ind w:firstLineChars="900" w:firstLine="2160"/>
      </w:pPr>
      <w:r>
        <w:t>應通知其家長或監護人及實際照顧學生之人，</w:t>
      </w:r>
      <w:r>
        <w:t xml:space="preserve"> </w:t>
      </w:r>
      <w:r>
        <w:t>並提供相關</w:t>
      </w:r>
    </w:p>
    <w:p w:rsidR="00DA5CC6" w:rsidRDefault="00055977" w:rsidP="00C23F29">
      <w:pPr>
        <w:ind w:firstLineChars="900" w:firstLine="2160"/>
      </w:pPr>
      <w:r>
        <w:t>家庭教育諮商或輔導之課程。</w:t>
      </w:r>
    </w:p>
    <w:p w:rsidR="00500F70" w:rsidRDefault="00055977">
      <w:r>
        <w:t xml:space="preserve"> </w:t>
      </w:r>
    </w:p>
    <w:p w:rsidR="008D2F61" w:rsidRDefault="00055977" w:rsidP="008D2F61">
      <w:pPr>
        <w:ind w:firstLineChars="400" w:firstLine="960"/>
      </w:pPr>
      <w:r>
        <w:t>十一、學生獎懲委員會之特殊管教措施：</w:t>
      </w:r>
    </w:p>
    <w:p w:rsidR="008D2F61" w:rsidRDefault="00055977" w:rsidP="008D2F61">
      <w:pPr>
        <w:ind w:firstLineChars="900" w:firstLine="2160"/>
      </w:pPr>
      <w:r>
        <w:t>相關輔導人員認為學生違規情節重大，擬採取交由其監護</w:t>
      </w:r>
    </w:p>
    <w:p w:rsidR="008D2F61" w:rsidRDefault="00055977" w:rsidP="008D2F61">
      <w:pPr>
        <w:ind w:firstLineChars="900" w:firstLine="2160"/>
      </w:pPr>
      <w:r>
        <w:t>權人帶回管教、規劃參加高</w:t>
      </w:r>
      <w:r>
        <w:t xml:space="preserve"> </w:t>
      </w:r>
      <w:r>
        <w:t>關懷課程、送請少年輔導單位</w:t>
      </w:r>
    </w:p>
    <w:p w:rsidR="008D2F61" w:rsidRDefault="00055977" w:rsidP="008D2F61">
      <w:pPr>
        <w:ind w:firstLineChars="900" w:firstLine="2160"/>
      </w:pPr>
      <w:r>
        <w:t>輔導，或移送警察或司法機關等處置時，應依本校學生獎</w:t>
      </w:r>
    </w:p>
    <w:p w:rsidR="008D2F61" w:rsidRDefault="00055977" w:rsidP="008D2F61">
      <w:pPr>
        <w:ind w:firstLineChars="900" w:firstLine="2160"/>
      </w:pPr>
      <w:proofErr w:type="gramStart"/>
      <w:r>
        <w:t>懲</w:t>
      </w:r>
      <w:proofErr w:type="gramEnd"/>
      <w:r>
        <w:t>實施辦法，簽會導師及輔導處提供意見，經學生獎懲委</w:t>
      </w:r>
    </w:p>
    <w:p w:rsidR="008D2F61" w:rsidRDefault="00055977" w:rsidP="008D2F61">
      <w:pPr>
        <w:ind w:firstLineChars="900" w:firstLine="2160"/>
      </w:pPr>
      <w:r>
        <w:t>員會討論議決後，始得為之。但情況急迫，應立即移送警</w:t>
      </w:r>
    </w:p>
    <w:p w:rsidR="008D2F61" w:rsidRDefault="00055977" w:rsidP="008D2F61">
      <w:pPr>
        <w:ind w:firstLineChars="900" w:firstLine="2160"/>
      </w:pPr>
      <w:r>
        <w:t>察機關處置者，不在此限。學生獎懲委員會應注意保</w:t>
      </w:r>
      <w:r>
        <w:t xml:space="preserve"> </w:t>
      </w:r>
      <w:r>
        <w:t>障當</w:t>
      </w:r>
    </w:p>
    <w:p w:rsidR="008D2F61" w:rsidRDefault="00055977" w:rsidP="008D2F61">
      <w:pPr>
        <w:ind w:firstLineChars="900" w:firstLine="2160"/>
      </w:pPr>
      <w:r>
        <w:t>事人學生與其監護權人發言之權利，並充分討論及記載先</w:t>
      </w:r>
    </w:p>
    <w:p w:rsidR="008D2F61" w:rsidRDefault="00055977" w:rsidP="008D2F61">
      <w:pPr>
        <w:ind w:firstLineChars="900" w:firstLine="2160"/>
      </w:pPr>
      <w:r>
        <w:t>前已實施各項管教措施</w:t>
      </w:r>
      <w:r>
        <w:t xml:space="preserve"> </w:t>
      </w:r>
      <w:r>
        <w:t>之教育效果。必要時，應聯繫社政</w:t>
      </w:r>
    </w:p>
    <w:p w:rsidR="008D2F61" w:rsidRDefault="00055977" w:rsidP="008D2F61">
      <w:pPr>
        <w:ind w:firstLineChars="900" w:firstLine="2160"/>
      </w:pPr>
      <w:r>
        <w:t>單位協助處理。學生交由監護權人帶回管教，每次以五日</w:t>
      </w:r>
    </w:p>
    <w:p w:rsidR="008D2F61" w:rsidRDefault="00055977" w:rsidP="008D2F61">
      <w:pPr>
        <w:ind w:firstLineChars="900" w:firstLine="2160"/>
      </w:pPr>
      <w:r>
        <w:t>為限，並應於事前進行家訪，或與監護權人面談，以評估</w:t>
      </w:r>
    </w:p>
    <w:p w:rsidR="008D2F61" w:rsidRDefault="00055977" w:rsidP="008D2F61">
      <w:pPr>
        <w:ind w:firstLineChars="900" w:firstLine="2160"/>
      </w:pPr>
      <w:r>
        <w:t>其效果。交由監護權人帶回管</w:t>
      </w:r>
      <w:r>
        <w:t xml:space="preserve"> </w:t>
      </w:r>
      <w:r>
        <w:t>教</w:t>
      </w:r>
      <w:proofErr w:type="gramStart"/>
      <w:r>
        <w:t>期間，</w:t>
      </w:r>
      <w:proofErr w:type="gramEnd"/>
      <w:r>
        <w:t>相關輔導人員應與</w:t>
      </w:r>
    </w:p>
    <w:p w:rsidR="008D2F61" w:rsidRDefault="00055977" w:rsidP="008D2F61">
      <w:pPr>
        <w:ind w:firstLineChars="900" w:firstLine="2160"/>
      </w:pPr>
      <w:r>
        <w:t>學生保持聯繫，繼續予以適當之輔導；交由監護權人帶回</w:t>
      </w:r>
    </w:p>
    <w:p w:rsidR="00500F70" w:rsidRDefault="00055977" w:rsidP="008D2F61">
      <w:pPr>
        <w:ind w:firstLineChars="900" w:firstLine="2160"/>
      </w:pPr>
      <w:r>
        <w:t>管教結</w:t>
      </w:r>
      <w:r>
        <w:t xml:space="preserve"> </w:t>
      </w:r>
      <w:proofErr w:type="gramStart"/>
      <w:r>
        <w:t>束後</w:t>
      </w:r>
      <w:proofErr w:type="gramEnd"/>
      <w:r>
        <w:t>，得視需要予以補課。</w:t>
      </w:r>
      <w:r>
        <w:t xml:space="preserve"> </w:t>
      </w:r>
    </w:p>
    <w:p w:rsidR="00DA5CC6" w:rsidRDefault="00DA5CC6"/>
    <w:p w:rsidR="00AF5592" w:rsidRDefault="00AF5592" w:rsidP="00AF5592">
      <w:pPr>
        <w:ind w:firstLineChars="400" w:firstLine="960"/>
      </w:pPr>
    </w:p>
    <w:p w:rsidR="00AF5592" w:rsidRDefault="00AF5592" w:rsidP="00AF5592">
      <w:pPr>
        <w:ind w:firstLineChars="400" w:firstLine="960"/>
      </w:pPr>
    </w:p>
    <w:p w:rsidR="00AF5592" w:rsidRDefault="00AF5592" w:rsidP="00AF5592">
      <w:pPr>
        <w:ind w:firstLineChars="400" w:firstLine="960"/>
      </w:pPr>
    </w:p>
    <w:p w:rsidR="002C7F6B" w:rsidRDefault="002C7F6B" w:rsidP="00AF5592">
      <w:pPr>
        <w:ind w:firstLineChars="400" w:firstLine="960"/>
      </w:pPr>
    </w:p>
    <w:p w:rsidR="00500F70" w:rsidRDefault="00055977" w:rsidP="00AF5592">
      <w:pPr>
        <w:ind w:firstLineChars="600" w:firstLine="1440"/>
      </w:pPr>
      <w:r>
        <w:lastRenderedPageBreak/>
        <w:t>十二、違法物品之處理：</w:t>
      </w:r>
      <w:r>
        <w:t xml:space="preserve"> </w:t>
      </w:r>
    </w:p>
    <w:p w:rsidR="00AF5592" w:rsidRDefault="00055977" w:rsidP="00AF5592">
      <w:pPr>
        <w:pStyle w:val="a3"/>
        <w:numPr>
          <w:ilvl w:val="0"/>
          <w:numId w:val="2"/>
        </w:numPr>
        <w:ind w:leftChars="0"/>
      </w:pPr>
      <w:r>
        <w:t>教師發現學生攜帶或使用下列違法物品時，應儘速通</w:t>
      </w:r>
    </w:p>
    <w:p w:rsidR="00AF5592" w:rsidRDefault="00055977" w:rsidP="00AF5592">
      <w:pPr>
        <w:pStyle w:val="a3"/>
        <w:ind w:leftChars="0" w:left="2640"/>
      </w:pPr>
      <w:r>
        <w:t>知學</w:t>
      </w:r>
      <w:proofErr w:type="gramStart"/>
      <w:r>
        <w:t>務</w:t>
      </w:r>
      <w:proofErr w:type="gramEnd"/>
      <w:r>
        <w:t>處，由學務處立即通知警察機關處理。但情況急迫時，得視情況採取適當或必要之處置。</w:t>
      </w:r>
      <w:r>
        <w:t xml:space="preserve"> </w:t>
      </w:r>
    </w:p>
    <w:p w:rsidR="00500F70" w:rsidRDefault="00055977" w:rsidP="00AF5592">
      <w:pPr>
        <w:pStyle w:val="a3"/>
        <w:ind w:leftChars="0" w:left="2640"/>
      </w:pPr>
      <w:r>
        <w:t>1.</w:t>
      </w:r>
      <w:r>
        <w:t>槍砲彈藥刀械管制條例所稱之槍砲、彈藥、刀械。</w:t>
      </w:r>
      <w:r>
        <w:t xml:space="preserve"> 2.</w:t>
      </w:r>
      <w:r>
        <w:t>毒品危害防制條例所稱之毒品、麻醉藥品及相關之施用器材。</w:t>
      </w:r>
      <w:r>
        <w:t xml:space="preserve"> </w:t>
      </w:r>
    </w:p>
    <w:p w:rsidR="002C7F6B" w:rsidRDefault="00055977" w:rsidP="00AF5592">
      <w:pPr>
        <w:ind w:firstLineChars="800" w:firstLine="1920"/>
      </w:pPr>
      <w:r>
        <w:t>（二）教師發現學生攜帶或使用下列違禁物品時，可自行予</w:t>
      </w:r>
    </w:p>
    <w:p w:rsidR="002C7F6B" w:rsidRDefault="00055977" w:rsidP="002C7F6B">
      <w:pPr>
        <w:ind w:firstLineChars="1100" w:firstLine="2640"/>
      </w:pPr>
      <w:r>
        <w:t>以暫時保管，並視其情節通</w:t>
      </w:r>
      <w:r>
        <w:t xml:space="preserve"> </w:t>
      </w:r>
      <w:r>
        <w:t>知監護權人領回或請學</w:t>
      </w:r>
      <w:proofErr w:type="gramStart"/>
      <w:r>
        <w:t>務</w:t>
      </w:r>
      <w:proofErr w:type="gramEnd"/>
    </w:p>
    <w:p w:rsidR="00500F70" w:rsidRDefault="00055977" w:rsidP="002C7F6B">
      <w:pPr>
        <w:ind w:firstLineChars="1100" w:firstLine="2640"/>
      </w:pPr>
      <w:proofErr w:type="gramStart"/>
      <w:r>
        <w:t>處協處</w:t>
      </w:r>
      <w:proofErr w:type="gramEnd"/>
      <w:r>
        <w:t>：</w:t>
      </w:r>
      <w:r>
        <w:t xml:space="preserve"> </w:t>
      </w:r>
    </w:p>
    <w:p w:rsidR="00500F70" w:rsidRDefault="00055977" w:rsidP="00AF5592">
      <w:pPr>
        <w:ind w:firstLineChars="900" w:firstLine="2160"/>
      </w:pPr>
      <w:r>
        <w:t>1.</w:t>
      </w:r>
      <w:r>
        <w:t>化學製劑（含可燃性微細粉末）或其他危險物品。</w:t>
      </w:r>
      <w:r>
        <w:t xml:space="preserve"> </w:t>
      </w:r>
    </w:p>
    <w:p w:rsidR="00500F70" w:rsidRDefault="00055977" w:rsidP="00AF5592">
      <w:pPr>
        <w:ind w:firstLineChars="900" w:firstLine="2160"/>
      </w:pPr>
      <w:r>
        <w:t>2.</w:t>
      </w:r>
      <w:r>
        <w:t>猥褻或暴力之書刊、圖片、錄影帶、光碟或其他物品。</w:t>
      </w:r>
      <w:r>
        <w:t xml:space="preserve"> </w:t>
      </w:r>
    </w:p>
    <w:p w:rsidR="00500F70" w:rsidRDefault="00055977" w:rsidP="00AF5592">
      <w:pPr>
        <w:ind w:firstLineChars="900" w:firstLine="2160"/>
      </w:pPr>
      <w:r>
        <w:t>3.</w:t>
      </w:r>
      <w:proofErr w:type="gramStart"/>
      <w:r>
        <w:t>菸</w:t>
      </w:r>
      <w:proofErr w:type="gramEnd"/>
      <w:r>
        <w:t>、酒、檳榔或其他有礙學生健康之物品。</w:t>
      </w:r>
      <w:r>
        <w:t xml:space="preserve"> </w:t>
      </w:r>
    </w:p>
    <w:p w:rsidR="00500F70" w:rsidRDefault="00055977" w:rsidP="00AF5592">
      <w:pPr>
        <w:ind w:firstLineChars="900" w:firstLine="2160"/>
      </w:pPr>
      <w:r>
        <w:t>4.</w:t>
      </w:r>
      <w:r>
        <w:t>非課程學習必要物品。</w:t>
      </w:r>
      <w:r>
        <w:t xml:space="preserve"> </w:t>
      </w:r>
    </w:p>
    <w:p w:rsidR="00AF5592" w:rsidRDefault="00055977" w:rsidP="00AF5592">
      <w:pPr>
        <w:ind w:firstLineChars="900" w:firstLine="2160"/>
      </w:pPr>
      <w:r>
        <w:t>5.</w:t>
      </w:r>
      <w:r>
        <w:t>不當使用學用品</w:t>
      </w:r>
      <w:proofErr w:type="gramStart"/>
      <w:r>
        <w:t>（</w:t>
      </w:r>
      <w:proofErr w:type="gramEnd"/>
      <w:r>
        <w:t>如：美工刀、實習專業課程用具等</w:t>
      </w:r>
      <w:proofErr w:type="gramStart"/>
      <w:r>
        <w:t>）</w:t>
      </w:r>
      <w:proofErr w:type="gramEnd"/>
    </w:p>
    <w:p w:rsidR="00AF5592" w:rsidRDefault="00055977" w:rsidP="00AF5592">
      <w:pPr>
        <w:ind w:firstLineChars="900" w:firstLine="2160"/>
      </w:pPr>
      <w:r>
        <w:t>造成他人有危險之虞。教師發現學生攜帶上述各款以外之</w:t>
      </w:r>
    </w:p>
    <w:p w:rsidR="00AF5592" w:rsidRDefault="00055977" w:rsidP="00AF5592">
      <w:pPr>
        <w:ind w:firstLineChars="900" w:firstLine="2160"/>
      </w:pPr>
      <w:r>
        <w:t>物品，足以妨害學習或教學者，得予暫時保管，於無妨害</w:t>
      </w:r>
    </w:p>
    <w:p w:rsidR="00DA5CC6" w:rsidRDefault="00055977" w:rsidP="00AF5592">
      <w:pPr>
        <w:ind w:firstLineChars="900" w:firstLine="2160"/>
      </w:pPr>
      <w:r>
        <w:t>學習或教學之虞時，返還學生或通知監護權人領回。</w:t>
      </w:r>
    </w:p>
    <w:p w:rsidR="005D7CB0" w:rsidRDefault="00055977">
      <w:r>
        <w:t xml:space="preserve"> </w:t>
      </w:r>
    </w:p>
    <w:p w:rsidR="00AF5592" w:rsidRDefault="00055977" w:rsidP="00AF5592">
      <w:pPr>
        <w:ind w:firstLineChars="600" w:firstLine="1440"/>
      </w:pPr>
      <w:r>
        <w:t>十三、學生對公物之賠償：</w:t>
      </w:r>
      <w:r>
        <w:t xml:space="preserve"> </w:t>
      </w:r>
      <w:r>
        <w:t>學生毀損公物應負賠償責任時，由總</w:t>
      </w:r>
    </w:p>
    <w:p w:rsidR="00DA5CC6" w:rsidRDefault="00055977" w:rsidP="00AF5592">
      <w:pPr>
        <w:ind w:firstLineChars="900" w:firstLine="2160"/>
      </w:pPr>
      <w:proofErr w:type="gramStart"/>
      <w:r>
        <w:t>務</w:t>
      </w:r>
      <w:proofErr w:type="gramEnd"/>
      <w:r>
        <w:t>處通知監護權人辦理。</w:t>
      </w:r>
      <w:r>
        <w:t xml:space="preserve"> </w:t>
      </w:r>
    </w:p>
    <w:p w:rsidR="00AF5592" w:rsidRDefault="00055977" w:rsidP="00AF5592">
      <w:pPr>
        <w:ind w:firstLineChars="600" w:firstLine="1440"/>
      </w:pPr>
      <w:r>
        <w:t>十四、高關懷學生之輔導：</w:t>
      </w:r>
      <w:r>
        <w:t xml:space="preserve"> </w:t>
      </w:r>
      <w:r>
        <w:t>為有效協助</w:t>
      </w:r>
      <w:proofErr w:type="gramStart"/>
      <w:r>
        <w:t>中輟及高</w:t>
      </w:r>
      <w:proofErr w:type="gramEnd"/>
      <w:r>
        <w:t>關懷群個案，經</w:t>
      </w:r>
    </w:p>
    <w:p w:rsidR="00AF5592" w:rsidRDefault="00055977" w:rsidP="00AF5592">
      <w:pPr>
        <w:ind w:firstLineChars="900" w:firstLine="2160"/>
      </w:pPr>
      <w:r>
        <w:t>個案會議討論後視個案狀況，排定輔導計畫與策略。相關</w:t>
      </w:r>
    </w:p>
    <w:p w:rsidR="00AF5592" w:rsidRDefault="00055977" w:rsidP="00AF5592">
      <w:pPr>
        <w:ind w:firstLineChars="900" w:firstLine="2160"/>
      </w:pPr>
      <w:r>
        <w:t>輔導人員認為學生違規情節重大，擬採取適性安置時，應</w:t>
      </w:r>
    </w:p>
    <w:p w:rsidR="00AF5592" w:rsidRDefault="00055977" w:rsidP="00AF5592">
      <w:pPr>
        <w:ind w:firstLineChars="900" w:firstLine="2160"/>
      </w:pPr>
      <w:r>
        <w:t>依本校規定，經特殊個案因</w:t>
      </w:r>
      <w:r>
        <w:t xml:space="preserve"> </w:t>
      </w:r>
      <w:r>
        <w:t>應小組或個案會議議決後，始</w:t>
      </w:r>
    </w:p>
    <w:p w:rsidR="005D7CB0" w:rsidRDefault="00055977" w:rsidP="002C7F6B">
      <w:pPr>
        <w:ind w:firstLineChars="900" w:firstLine="2160"/>
      </w:pPr>
      <w:r>
        <w:t>得為之。</w:t>
      </w:r>
    </w:p>
    <w:p w:rsidR="00AF5592" w:rsidRDefault="00055977" w:rsidP="00AF5592">
      <w:pPr>
        <w:ind w:firstLineChars="600" w:firstLine="1440"/>
      </w:pPr>
      <w:r>
        <w:t>十五、身心障礙或精神疾病學生之轉</w:t>
      </w:r>
      <w:proofErr w:type="gramStart"/>
      <w:r>
        <w:t>介</w:t>
      </w:r>
      <w:proofErr w:type="gramEnd"/>
      <w:r>
        <w:t>措施：</w:t>
      </w:r>
      <w:r>
        <w:t xml:space="preserve"> </w:t>
      </w:r>
      <w:r>
        <w:t>教師實施輔導與管</w:t>
      </w:r>
    </w:p>
    <w:p w:rsidR="00AF5592" w:rsidRDefault="00055977" w:rsidP="00AF5592">
      <w:pPr>
        <w:ind w:firstLineChars="900" w:firstLine="2160"/>
      </w:pPr>
      <w:r>
        <w:t>教時，發現學生有身心障礙或精神疾病者，應將輔導與管</w:t>
      </w:r>
    </w:p>
    <w:p w:rsidR="00AF5592" w:rsidRDefault="00055977" w:rsidP="00AF5592">
      <w:pPr>
        <w:ind w:firstLineChars="900" w:firstLine="2160"/>
      </w:pPr>
      <w:r>
        <w:t>教紀錄，連同書面申請書送本校輔導處，斟酌情形安排學</w:t>
      </w:r>
    </w:p>
    <w:p w:rsidR="00DA5CC6" w:rsidRDefault="00055977" w:rsidP="00AF5592">
      <w:pPr>
        <w:ind w:firstLineChars="900" w:firstLine="2160"/>
      </w:pPr>
      <w:r>
        <w:t>生接受心理諮商，或依法定程序接受特殊教育或治療。</w:t>
      </w:r>
    </w:p>
    <w:p w:rsidR="00DA5CC6" w:rsidRDefault="00DA5CC6"/>
    <w:p w:rsidR="00AF5592" w:rsidRDefault="00055977" w:rsidP="00AF5592">
      <w:pPr>
        <w:ind w:firstLineChars="600" w:firstLine="1440"/>
      </w:pPr>
      <w:r>
        <w:t>十六、高風險家庭學生之處理：教師輔導與管教學生過程中，發</w:t>
      </w:r>
    </w:p>
    <w:p w:rsidR="00AF5592" w:rsidRDefault="00055977" w:rsidP="00AF5592">
      <w:pPr>
        <w:ind w:firstLineChars="900" w:firstLine="2160"/>
      </w:pPr>
      <w:r>
        <w:t>現學生可能處於高風險家庭時，應向通報本校輔導處。輔</w:t>
      </w:r>
    </w:p>
    <w:p w:rsidR="00AF5592" w:rsidRDefault="00055977" w:rsidP="00AF5592">
      <w:pPr>
        <w:ind w:firstLineChars="900" w:firstLine="2160"/>
      </w:pPr>
      <w:proofErr w:type="gramStart"/>
      <w:r>
        <w:t>導處應運</w:t>
      </w:r>
      <w:proofErr w:type="gramEnd"/>
      <w:r>
        <w:t>用「高風險家庭評估表」，採取晤談評估等方式，</w:t>
      </w:r>
    </w:p>
    <w:p w:rsidR="00AF5592" w:rsidRDefault="00055977" w:rsidP="00AF5592">
      <w:pPr>
        <w:ind w:firstLineChars="900" w:firstLine="2160"/>
      </w:pPr>
      <w:r>
        <w:t>辨識學生是否處於高風險家</w:t>
      </w:r>
      <w:r>
        <w:t xml:space="preserve"> </w:t>
      </w:r>
      <w:r>
        <w:t>庭，建立預警系統，建構其篩</w:t>
      </w:r>
    </w:p>
    <w:p w:rsidR="00AF5592" w:rsidRDefault="00055977" w:rsidP="00AF5592">
      <w:pPr>
        <w:ind w:firstLineChars="900" w:firstLine="2160"/>
      </w:pPr>
      <w:r>
        <w:t>檢及轉</w:t>
      </w:r>
      <w:proofErr w:type="gramStart"/>
      <w:r>
        <w:t>介</w:t>
      </w:r>
      <w:proofErr w:type="gramEnd"/>
      <w:r>
        <w:t>處遇之機制，以預防兒童少年保護、家庭暴力及</w:t>
      </w:r>
    </w:p>
    <w:p w:rsidR="00AF5592" w:rsidRDefault="00055977" w:rsidP="00AF5592">
      <w:pPr>
        <w:ind w:firstLineChars="900" w:firstLine="2160"/>
      </w:pPr>
      <w:proofErr w:type="gramStart"/>
      <w:r>
        <w:t>性侵</w:t>
      </w:r>
      <w:proofErr w:type="gramEnd"/>
      <w:r>
        <w:t xml:space="preserve"> </w:t>
      </w:r>
      <w:r>
        <w:t>害事件之發生，並得於事件發生時，啟動校園危機處</w:t>
      </w:r>
    </w:p>
    <w:p w:rsidR="005D7CB0" w:rsidRDefault="00055977" w:rsidP="00AF5592">
      <w:pPr>
        <w:ind w:firstLineChars="900" w:firstLine="2160"/>
      </w:pPr>
      <w:r>
        <w:t>理機制，有效處理。</w:t>
      </w:r>
      <w:r>
        <w:t xml:space="preserve"> </w:t>
      </w:r>
    </w:p>
    <w:p w:rsidR="00DA5CC6" w:rsidRDefault="00055977" w:rsidP="002C7F6B">
      <w:pPr>
        <w:ind w:firstLineChars="600" w:firstLine="1440"/>
      </w:pPr>
      <w:r>
        <w:lastRenderedPageBreak/>
        <w:t>十七、學生之追蹤輔導及長期輔導：</w:t>
      </w:r>
      <w:r>
        <w:t xml:space="preserve"> </w:t>
      </w:r>
      <w:r>
        <w:t>教師、學</w:t>
      </w:r>
      <w:proofErr w:type="gramStart"/>
      <w:r>
        <w:t>務</w:t>
      </w:r>
      <w:proofErr w:type="gramEnd"/>
      <w:r>
        <w:t>處及輔導處對因重大違規事件受處罰之學生，應追蹤輔導，必要時應召開個案會議討論輔導作為。學生須接受長期輔導時，學校得要求監護權人配合，必要時</w:t>
      </w:r>
      <w:proofErr w:type="gramStart"/>
      <w:r>
        <w:t>協請社政</w:t>
      </w:r>
      <w:proofErr w:type="gramEnd"/>
      <w:r>
        <w:t>、輔導或醫療機構處理。</w:t>
      </w:r>
      <w:r>
        <w:t xml:space="preserve"> </w:t>
      </w:r>
    </w:p>
    <w:p w:rsidR="005D7CB0" w:rsidRDefault="00055977" w:rsidP="00712E6F">
      <w:pPr>
        <w:ind w:firstLineChars="600" w:firstLine="1440"/>
      </w:pPr>
      <w:r>
        <w:t>十八、法令規定之通報義務：</w:t>
      </w:r>
      <w:r>
        <w:t xml:space="preserve"> </w:t>
      </w:r>
    </w:p>
    <w:p w:rsidR="002C7F6B" w:rsidRDefault="00055977" w:rsidP="002C7F6B">
      <w:pPr>
        <w:pStyle w:val="a3"/>
        <w:numPr>
          <w:ilvl w:val="0"/>
          <w:numId w:val="3"/>
        </w:numPr>
        <w:ind w:leftChars="0"/>
      </w:pPr>
      <w:r>
        <w:t>教師在輔導與管教學生過程中，知悉學生有下列情形之</w:t>
      </w:r>
    </w:p>
    <w:p w:rsidR="005D7CB0" w:rsidRDefault="00055977" w:rsidP="002C7F6B">
      <w:pPr>
        <w:pStyle w:val="a3"/>
        <w:ind w:leftChars="0" w:left="2400"/>
      </w:pPr>
      <w:proofErr w:type="gramStart"/>
      <w:r>
        <w:t>一</w:t>
      </w:r>
      <w:proofErr w:type="gramEnd"/>
      <w:r>
        <w:t>者，應依兒童及少年福</w:t>
      </w:r>
      <w:r>
        <w:t xml:space="preserve"> </w:t>
      </w:r>
      <w:r>
        <w:t>利與權益保障法第五十三條規定，立即向學校權責單位告知，由本校權責單位向</w:t>
      </w:r>
      <w:r>
        <w:t xml:space="preserve"> </w:t>
      </w:r>
      <w:r>
        <w:t>直轄市、縣</w:t>
      </w:r>
      <w:r>
        <w:t xml:space="preserve"> (</w:t>
      </w:r>
      <w:r>
        <w:t>市</w:t>
      </w:r>
      <w:r>
        <w:t xml:space="preserve">) </w:t>
      </w:r>
      <w:r>
        <w:t>主管機關通報，至遲不得超過二十四小時：</w:t>
      </w:r>
      <w:r>
        <w:t xml:space="preserve"> </w:t>
      </w:r>
    </w:p>
    <w:p w:rsidR="005D7CB0" w:rsidRDefault="00055977" w:rsidP="002C7F6B">
      <w:pPr>
        <w:ind w:firstLineChars="700" w:firstLine="1680"/>
      </w:pPr>
      <w:r>
        <w:t>1.</w:t>
      </w:r>
      <w:r>
        <w:t>施用毒品、非法施用管制藥品或其他有害身心健康之物質。</w:t>
      </w:r>
      <w:r>
        <w:t xml:space="preserve"> </w:t>
      </w:r>
    </w:p>
    <w:p w:rsidR="002C7F6B" w:rsidRDefault="00055977" w:rsidP="002C7F6B">
      <w:pPr>
        <w:ind w:firstLineChars="700" w:firstLine="1680"/>
      </w:pPr>
      <w:r>
        <w:t>2.</w:t>
      </w:r>
      <w:r>
        <w:t>充當酒家、特種咖啡茶室、成人用品零售店、限制級電子遊</w:t>
      </w:r>
    </w:p>
    <w:p w:rsidR="002C7F6B" w:rsidRDefault="00055977" w:rsidP="002C7F6B">
      <w:pPr>
        <w:ind w:firstLineChars="800" w:firstLine="1920"/>
      </w:pPr>
      <w:proofErr w:type="gramStart"/>
      <w:r>
        <w:t>戲場及</w:t>
      </w:r>
      <w:proofErr w:type="gramEnd"/>
      <w:r>
        <w:t>其他涉及賭</w:t>
      </w:r>
      <w:r>
        <w:t xml:space="preserve"> </w:t>
      </w:r>
      <w:r>
        <w:t>博、色情、暴力等經主管機關認定足以危</w:t>
      </w:r>
    </w:p>
    <w:p w:rsidR="005D7CB0" w:rsidRDefault="00055977" w:rsidP="002C7F6B">
      <w:pPr>
        <w:ind w:firstLineChars="800" w:firstLine="1920"/>
      </w:pPr>
      <w:r>
        <w:t>害其身心健康之場所之</w:t>
      </w:r>
      <w:proofErr w:type="gramStart"/>
      <w:r>
        <w:t>侍</w:t>
      </w:r>
      <w:proofErr w:type="gramEnd"/>
      <w:r>
        <w:t>應。</w:t>
      </w:r>
      <w:r>
        <w:t xml:space="preserve"> </w:t>
      </w:r>
    </w:p>
    <w:p w:rsidR="00DA5CC6" w:rsidRDefault="00055977" w:rsidP="002C7F6B">
      <w:pPr>
        <w:ind w:firstLineChars="700" w:firstLine="1680"/>
      </w:pPr>
      <w:r>
        <w:t>3.</w:t>
      </w:r>
      <w:r>
        <w:t>遭受下列各項之行為。</w:t>
      </w:r>
      <w:r>
        <w:t xml:space="preserve"> </w:t>
      </w:r>
    </w:p>
    <w:p w:rsidR="00DA5CC6" w:rsidRDefault="00055977">
      <w:r>
        <w:t>（</w:t>
      </w:r>
      <w:r>
        <w:t>1</w:t>
      </w:r>
      <w:r>
        <w:t>）遺棄</w:t>
      </w:r>
      <w:r>
        <w:t xml:space="preserve"> </w:t>
      </w:r>
    </w:p>
    <w:p w:rsidR="00DA5CC6" w:rsidRDefault="00055977">
      <w:r>
        <w:t>（</w:t>
      </w:r>
      <w:r>
        <w:t>2</w:t>
      </w:r>
      <w:r>
        <w:t>）身心虐待</w:t>
      </w:r>
      <w:r>
        <w:t xml:space="preserve"> </w:t>
      </w:r>
    </w:p>
    <w:p w:rsidR="009B5139" w:rsidRDefault="00055977">
      <w:r>
        <w:t>（</w:t>
      </w:r>
      <w:r>
        <w:t>3</w:t>
      </w:r>
      <w:r>
        <w:t>）利用兒童及少年從事有害健康等危害性活動或欺騙之行為</w:t>
      </w:r>
      <w:r>
        <w:t xml:space="preserve"> </w:t>
      </w:r>
    </w:p>
    <w:p w:rsidR="009B5139" w:rsidRDefault="00055977">
      <w:r>
        <w:t>（</w:t>
      </w:r>
      <w:r>
        <w:t>4</w:t>
      </w:r>
      <w:r>
        <w:t>）利用身心障礙或特殊形體兒童及少年供人參觀</w:t>
      </w:r>
      <w:r>
        <w:t xml:space="preserve"> </w:t>
      </w:r>
    </w:p>
    <w:p w:rsidR="00DE0783" w:rsidRDefault="00055977">
      <w:r>
        <w:t>（</w:t>
      </w:r>
      <w:r>
        <w:t>5</w:t>
      </w:r>
      <w:r>
        <w:t>）利用兒童及少年行乞</w:t>
      </w:r>
      <w:r>
        <w:t xml:space="preserve"> </w:t>
      </w:r>
    </w:p>
    <w:p w:rsidR="00DE0783" w:rsidRDefault="00055977">
      <w:r>
        <w:t>（</w:t>
      </w:r>
      <w:r>
        <w:t>6</w:t>
      </w:r>
      <w:r>
        <w:t>）剝奪或妨礙兒童及少年接受國民教育之機會</w:t>
      </w:r>
      <w:r>
        <w:t xml:space="preserve"> </w:t>
      </w:r>
    </w:p>
    <w:p w:rsidR="00DE0783" w:rsidRDefault="00055977">
      <w:r>
        <w:t>（</w:t>
      </w:r>
      <w:r>
        <w:t>7</w:t>
      </w:r>
      <w:r>
        <w:t>）強迫兒童及少年婚嫁</w:t>
      </w:r>
      <w:r>
        <w:t xml:space="preserve"> </w:t>
      </w:r>
    </w:p>
    <w:p w:rsidR="00DE0783" w:rsidRDefault="00055977">
      <w:r>
        <w:t>（</w:t>
      </w:r>
      <w:r>
        <w:t>8</w:t>
      </w:r>
      <w:r>
        <w:t>）拐騙、綁架、買賣、質押兒童及少年</w:t>
      </w:r>
      <w:r>
        <w:t xml:space="preserve"> </w:t>
      </w:r>
    </w:p>
    <w:p w:rsidR="00DE0783" w:rsidRDefault="00055977">
      <w:r>
        <w:t>（</w:t>
      </w:r>
      <w:r>
        <w:t>9</w:t>
      </w:r>
      <w:r>
        <w:t>）強迫、引誘、容留或媒介兒童及少年為猥褻行為或性交</w:t>
      </w:r>
      <w:r>
        <w:t xml:space="preserve"> </w:t>
      </w:r>
    </w:p>
    <w:p w:rsidR="00DE0783" w:rsidRDefault="00055977">
      <w:r>
        <w:t>（</w:t>
      </w:r>
      <w:r>
        <w:t>10</w:t>
      </w:r>
      <w:r>
        <w:t>）供應兒童及少年刀械、槍砲、彈藥或其他危險物品</w:t>
      </w:r>
      <w:r>
        <w:t xml:space="preserve"> </w:t>
      </w:r>
    </w:p>
    <w:p w:rsidR="002C7F6B" w:rsidRDefault="00055977" w:rsidP="002C7F6B">
      <w:pPr>
        <w:ind w:left="240" w:hangingChars="100" w:hanging="240"/>
      </w:pPr>
      <w:r>
        <w:t>（</w:t>
      </w:r>
      <w:r>
        <w:t>11</w:t>
      </w:r>
      <w:r>
        <w:t>）利用兒童及少年拍攝或錄製暴力、血腥、色情、猥褻或其他有害兒童及</w:t>
      </w:r>
    </w:p>
    <w:p w:rsidR="002C7F6B" w:rsidRDefault="00055977" w:rsidP="002C7F6B">
      <w:pPr>
        <w:ind w:leftChars="100" w:left="240" w:firstLineChars="200" w:firstLine="480"/>
      </w:pPr>
      <w:r>
        <w:t>少</w:t>
      </w:r>
      <w:r>
        <w:t xml:space="preserve"> </w:t>
      </w:r>
      <w:r>
        <w:t>年身心健康之出版品、圖畫、錄影節目帶、影片、光碟、磁片、電子</w:t>
      </w:r>
    </w:p>
    <w:p w:rsidR="00DE0783" w:rsidRDefault="00055977" w:rsidP="002C7F6B">
      <w:pPr>
        <w:ind w:leftChars="100" w:left="240" w:firstLineChars="200" w:firstLine="480"/>
      </w:pPr>
      <w:r>
        <w:t>訊</w:t>
      </w:r>
      <w:r>
        <w:t xml:space="preserve"> </w:t>
      </w:r>
      <w:r>
        <w:t>號、遊戲軟體、網際網路內容或其他物品</w:t>
      </w:r>
      <w:r>
        <w:t xml:space="preserve"> </w:t>
      </w:r>
    </w:p>
    <w:p w:rsidR="002C7F6B" w:rsidRDefault="00055977">
      <w:r>
        <w:t>（</w:t>
      </w:r>
      <w:r>
        <w:t>12</w:t>
      </w:r>
      <w:r>
        <w:t>）迫使或</w:t>
      </w:r>
      <w:proofErr w:type="gramStart"/>
      <w:r>
        <w:t>誘</w:t>
      </w:r>
      <w:proofErr w:type="gramEnd"/>
      <w:r>
        <w:t>使兒童及少年處於對其生命、身體易發生立即危險或傷害之環</w:t>
      </w:r>
    </w:p>
    <w:p w:rsidR="00DE0783" w:rsidRDefault="00055977" w:rsidP="002C7F6B">
      <w:pPr>
        <w:ind w:firstLineChars="300" w:firstLine="720"/>
      </w:pPr>
      <w:r>
        <w:t>境</w:t>
      </w:r>
      <w:r>
        <w:t xml:space="preserve"> </w:t>
      </w:r>
    </w:p>
    <w:p w:rsidR="00DE0783" w:rsidRDefault="00055977">
      <w:r>
        <w:t>（</w:t>
      </w:r>
      <w:r>
        <w:t>13</w:t>
      </w:r>
      <w:r>
        <w:t>）帶領或</w:t>
      </w:r>
      <w:proofErr w:type="gramStart"/>
      <w:r>
        <w:t>誘</w:t>
      </w:r>
      <w:proofErr w:type="gramEnd"/>
      <w:r>
        <w:t>使兒童及少年進入有礙其身心健康之場所</w:t>
      </w:r>
      <w:r>
        <w:t xml:space="preserve"> </w:t>
      </w:r>
    </w:p>
    <w:p w:rsidR="00DE0783" w:rsidRDefault="00055977">
      <w:r>
        <w:t>（</w:t>
      </w:r>
      <w:r>
        <w:t>14</w:t>
      </w:r>
      <w:r>
        <w:t>）強迫、引誘、容留或媒介兒童及少年為自殺行為</w:t>
      </w:r>
      <w:r>
        <w:t xml:space="preserve"> </w:t>
      </w:r>
    </w:p>
    <w:p w:rsidR="00DE0783" w:rsidRDefault="00055977">
      <w:r>
        <w:t>（</w:t>
      </w:r>
      <w:r>
        <w:t>15</w:t>
      </w:r>
      <w:r>
        <w:t>）其他對兒童及少年或利用兒童及少年犯罪或為不正當之行為</w:t>
      </w:r>
      <w:r>
        <w:t xml:space="preserve"> </w:t>
      </w:r>
    </w:p>
    <w:p w:rsidR="00DA5CC6" w:rsidRDefault="00055977">
      <w:r>
        <w:t>（</w:t>
      </w:r>
      <w:r>
        <w:t>16</w:t>
      </w:r>
      <w:r>
        <w:t>）遭受其他傷害之情形</w:t>
      </w:r>
      <w:r>
        <w:t xml:space="preserve"> </w:t>
      </w:r>
    </w:p>
    <w:p w:rsidR="00DE0783" w:rsidRDefault="00055977" w:rsidP="002C7F6B">
      <w:pPr>
        <w:ind w:firstLineChars="600" w:firstLine="1440"/>
      </w:pPr>
      <w:r>
        <w:t>（二）教師在執行</w:t>
      </w:r>
      <w:proofErr w:type="gramStart"/>
      <w:r>
        <w:t>職務時知有</w:t>
      </w:r>
      <w:proofErr w:type="gramEnd"/>
      <w:r>
        <w:t>疑似家庭暴力情事者、疑似性侵害犯罪情事者及知悉校園</w:t>
      </w:r>
      <w:r>
        <w:t xml:space="preserve"> </w:t>
      </w:r>
      <w:r>
        <w:t>性侵害或性騷擾事件時，應依相關法律規定（家庭暴力防治法、性侵害犯罪防治</w:t>
      </w:r>
      <w:r>
        <w:t xml:space="preserve"> </w:t>
      </w:r>
      <w:r>
        <w:t>法及校園性侵害或性騷擾防治準則），立即告知本校權責單位，可自行實施通報（關</w:t>
      </w:r>
      <w:r>
        <w:t xml:space="preserve"> </w:t>
      </w:r>
      <w:r>
        <w:t>懷</w:t>
      </w:r>
      <w:r>
        <w:t xml:space="preserve"> e </w:t>
      </w:r>
      <w:r>
        <w:t>起來）或由本校權責單位實施通報，至遲不得逾二十四小時。</w:t>
      </w:r>
      <w:r>
        <w:t xml:space="preserve"> </w:t>
      </w:r>
    </w:p>
    <w:p w:rsidR="00CA4816" w:rsidRDefault="00CA4816" w:rsidP="005116FD">
      <w:pPr>
        <w:ind w:firstLineChars="500" w:firstLine="1200"/>
      </w:pPr>
    </w:p>
    <w:p w:rsidR="005116FD" w:rsidRDefault="00055977" w:rsidP="005116FD">
      <w:pPr>
        <w:ind w:firstLineChars="500" w:firstLine="1200"/>
      </w:pPr>
      <w:r>
        <w:t>十九、教師之通報方式：</w:t>
      </w:r>
      <w:r>
        <w:t xml:space="preserve"> </w:t>
      </w:r>
      <w:r>
        <w:t>教師知悉兒童及少年保護與家庭暴力</w:t>
      </w:r>
      <w:proofErr w:type="gramStart"/>
      <w:r>
        <w:t>（</w:t>
      </w:r>
      <w:proofErr w:type="gramEnd"/>
      <w:r>
        <w:t>權</w:t>
      </w:r>
    </w:p>
    <w:p w:rsidR="005116FD" w:rsidRDefault="00055977" w:rsidP="005116FD">
      <w:pPr>
        <w:ind w:firstLineChars="800" w:firstLine="1920"/>
      </w:pPr>
      <w:proofErr w:type="gramStart"/>
      <w:r>
        <w:t>責</w:t>
      </w:r>
      <w:proofErr w:type="gramEnd"/>
      <w:r>
        <w:t>單位：輔導處</w:t>
      </w:r>
      <w:proofErr w:type="gramStart"/>
      <w:r>
        <w:t>）</w:t>
      </w:r>
      <w:proofErr w:type="gramEnd"/>
      <w:r>
        <w:t>、性侵害及校園性騷擾事件</w:t>
      </w:r>
      <w:r>
        <w:t xml:space="preserve"> </w:t>
      </w:r>
      <w:r>
        <w:t>（權責單位：</w:t>
      </w:r>
    </w:p>
    <w:p w:rsidR="005116FD" w:rsidRDefault="00055977" w:rsidP="005116FD">
      <w:pPr>
        <w:ind w:leftChars="100" w:left="240" w:firstLineChars="700" w:firstLine="1680"/>
      </w:pPr>
      <w:r>
        <w:t>學</w:t>
      </w:r>
      <w:proofErr w:type="gramStart"/>
      <w:r>
        <w:t>務</w:t>
      </w:r>
      <w:proofErr w:type="gramEnd"/>
      <w:r>
        <w:t>處），應於知悉事件二十四小時內向權責單位告知，並由</w:t>
      </w:r>
    </w:p>
    <w:p w:rsidR="005116FD" w:rsidRDefault="00055977" w:rsidP="005116FD">
      <w:pPr>
        <w:ind w:leftChars="100" w:left="240" w:firstLineChars="700" w:firstLine="1680"/>
      </w:pPr>
      <w:r>
        <w:t>學校依法進行</w:t>
      </w:r>
      <w:r>
        <w:t xml:space="preserve"> </w:t>
      </w:r>
      <w:r>
        <w:t>責任通報（關懷</w:t>
      </w:r>
      <w:r>
        <w:t xml:space="preserve"> e </w:t>
      </w:r>
      <w:r>
        <w:t>起來）與校園安全事件通</w:t>
      </w:r>
    </w:p>
    <w:p w:rsidR="005116FD" w:rsidRDefault="00055977" w:rsidP="005116FD">
      <w:pPr>
        <w:ind w:leftChars="100" w:left="240" w:firstLineChars="700" w:firstLine="1680"/>
      </w:pPr>
      <w:r>
        <w:t>報，由校長啟動危機處理機制。通報前項事件時，應以密件</w:t>
      </w:r>
    </w:p>
    <w:p w:rsidR="005116FD" w:rsidRDefault="00055977" w:rsidP="005116FD">
      <w:pPr>
        <w:ind w:leftChars="100" w:left="240" w:firstLineChars="700" w:firstLine="1680"/>
      </w:pPr>
      <w:r>
        <w:t>處理，並注意維護被害人之秘密及隱私，不得洩漏或公開，</w:t>
      </w:r>
    </w:p>
    <w:p w:rsidR="005116FD" w:rsidRDefault="00055977" w:rsidP="005116FD">
      <w:pPr>
        <w:ind w:leftChars="100" w:left="240" w:firstLineChars="700" w:firstLine="1680"/>
      </w:pPr>
      <w:r>
        <w:t>對於通</w:t>
      </w:r>
      <w:r>
        <w:t xml:space="preserve"> </w:t>
      </w:r>
      <w:r>
        <w:t>報人之身分資料應予以保密，以維</w:t>
      </w:r>
      <w:proofErr w:type="gramStart"/>
      <w:r>
        <w:t>謢</w:t>
      </w:r>
      <w:proofErr w:type="gramEnd"/>
      <w:r>
        <w:t>學生個人及相關</w:t>
      </w:r>
    </w:p>
    <w:p w:rsidR="00DE0783" w:rsidRDefault="00055977" w:rsidP="005116FD">
      <w:pPr>
        <w:ind w:leftChars="100" w:left="240" w:firstLineChars="700" w:firstLine="1680"/>
      </w:pPr>
      <w:r>
        <w:t>人員隱私。</w:t>
      </w:r>
    </w:p>
    <w:p w:rsidR="00DA5CC6" w:rsidRDefault="00DA5CC6"/>
    <w:p w:rsidR="00DE0783" w:rsidRDefault="00055977" w:rsidP="005116FD">
      <w:pPr>
        <w:ind w:firstLineChars="500" w:firstLine="1200"/>
      </w:pPr>
      <w:r>
        <w:t>二十、本校另有訂定改過銷過辦法，以鼓勵學生改過遷善。</w:t>
      </w:r>
    </w:p>
    <w:p w:rsidR="00DA5CC6" w:rsidRPr="00DA5CC6" w:rsidRDefault="00DA5CC6"/>
    <w:p w:rsidR="00DE0783" w:rsidRDefault="00055977">
      <w:r>
        <w:t xml:space="preserve"> </w:t>
      </w:r>
      <w:r>
        <w:t>伍、輔導與管教學生作為應有認知：</w:t>
      </w:r>
    </w:p>
    <w:p w:rsidR="00721A95" w:rsidRDefault="00721A95"/>
    <w:p w:rsidR="005116FD" w:rsidRDefault="00055977" w:rsidP="005116FD">
      <w:pPr>
        <w:ind w:firstLineChars="400" w:firstLine="960"/>
      </w:pPr>
      <w:r>
        <w:t>一、禁止體罰：</w:t>
      </w:r>
      <w:r>
        <w:t xml:space="preserve"> </w:t>
      </w:r>
      <w:r>
        <w:t>依教育基本法規定，教師輔導與管教學生，不得有體</w:t>
      </w:r>
    </w:p>
    <w:p w:rsidR="00DE0783" w:rsidRDefault="00055977" w:rsidP="005116FD">
      <w:pPr>
        <w:ind w:firstLineChars="1200" w:firstLine="2880"/>
      </w:pPr>
      <w:r>
        <w:t>罰學生之行為。</w:t>
      </w:r>
    </w:p>
    <w:p w:rsidR="00CA4816" w:rsidRDefault="00CA4816" w:rsidP="005116FD">
      <w:pPr>
        <w:ind w:firstLineChars="1200" w:firstLine="2880"/>
      </w:pPr>
    </w:p>
    <w:p w:rsidR="005116FD" w:rsidRDefault="00055977" w:rsidP="005116FD">
      <w:pPr>
        <w:ind w:firstLineChars="400" w:firstLine="960"/>
      </w:pPr>
      <w:r>
        <w:t>二、禁止刑事違法行為：教師輔導與管教學生，得</w:t>
      </w:r>
      <w:proofErr w:type="gramStart"/>
      <w:r>
        <w:t>採</w:t>
      </w:r>
      <w:proofErr w:type="gramEnd"/>
      <w:r>
        <w:t>規勸或糾正之方</w:t>
      </w:r>
    </w:p>
    <w:p w:rsidR="005116FD" w:rsidRDefault="00055977" w:rsidP="005116FD">
      <w:pPr>
        <w:ind w:firstLineChars="1500" w:firstLine="3600"/>
      </w:pPr>
      <w:r>
        <w:t>式，必須避免有誹謗、公然侮辱、恐嚇等構</w:t>
      </w:r>
    </w:p>
    <w:p w:rsidR="00DE0783" w:rsidRDefault="00055977" w:rsidP="005116FD">
      <w:pPr>
        <w:ind w:firstLineChars="1500" w:firstLine="3600"/>
      </w:pPr>
      <w:r>
        <w:t>成犯罪之違法處罰行為。</w:t>
      </w:r>
      <w:r>
        <w:t xml:space="preserve"> </w:t>
      </w:r>
    </w:p>
    <w:p w:rsidR="00CA4816" w:rsidRDefault="00CA4816" w:rsidP="005116FD">
      <w:pPr>
        <w:ind w:firstLineChars="1500" w:firstLine="3600"/>
      </w:pPr>
    </w:p>
    <w:p w:rsidR="005116FD" w:rsidRDefault="00055977" w:rsidP="005116FD">
      <w:pPr>
        <w:ind w:leftChars="400" w:left="1440" w:hangingChars="200" w:hanging="480"/>
      </w:pPr>
      <w:r>
        <w:t>三、禁止行政違法行為：教師輔導與管教學生時，應避免有構成法律</w:t>
      </w:r>
    </w:p>
    <w:p w:rsidR="00DE0783" w:rsidRDefault="00055977" w:rsidP="005116FD">
      <w:pPr>
        <w:ind w:leftChars="600" w:left="1440" w:firstLineChars="900" w:firstLine="2160"/>
      </w:pPr>
      <w:r>
        <w:t>責任或國家賠償責任之行為。</w:t>
      </w:r>
      <w:r>
        <w:t xml:space="preserve"> </w:t>
      </w:r>
    </w:p>
    <w:p w:rsidR="00CA4816" w:rsidRDefault="00CA4816" w:rsidP="005116FD">
      <w:pPr>
        <w:ind w:leftChars="600" w:left="1440" w:firstLineChars="900" w:firstLine="2160"/>
      </w:pPr>
    </w:p>
    <w:p w:rsidR="005116FD" w:rsidRDefault="00055977" w:rsidP="005116FD">
      <w:pPr>
        <w:ind w:firstLineChars="400" w:firstLine="960"/>
      </w:pPr>
      <w:r>
        <w:t>四、禁止民事違法行為：教師輔導與管教學生時，應避免有侵害學生</w:t>
      </w:r>
    </w:p>
    <w:p w:rsidR="005116FD" w:rsidRDefault="00055977" w:rsidP="005116FD">
      <w:pPr>
        <w:ind w:firstLineChars="1500" w:firstLine="3600"/>
      </w:pPr>
      <w:r>
        <w:t>權利，構成民事侵權行為損害賠償責任之行</w:t>
      </w:r>
    </w:p>
    <w:p w:rsidR="00DE0783" w:rsidRDefault="00055977" w:rsidP="005116FD">
      <w:pPr>
        <w:ind w:firstLineChars="1500" w:firstLine="3600"/>
      </w:pPr>
      <w:r>
        <w:t>為。</w:t>
      </w:r>
      <w:r>
        <w:t xml:space="preserve"> </w:t>
      </w:r>
    </w:p>
    <w:p w:rsidR="00CA4816" w:rsidRDefault="00CA4816" w:rsidP="005116FD">
      <w:pPr>
        <w:ind w:firstLineChars="1500" w:firstLine="3600"/>
      </w:pPr>
    </w:p>
    <w:p w:rsidR="005116FD" w:rsidRDefault="00055977" w:rsidP="005116FD">
      <w:pPr>
        <w:ind w:firstLineChars="400" w:firstLine="960"/>
      </w:pPr>
      <w:r>
        <w:t>五、不當管教之處置及違法處罰之懲處：</w:t>
      </w:r>
      <w:r>
        <w:t xml:space="preserve"> </w:t>
      </w:r>
    </w:p>
    <w:p w:rsidR="005116FD" w:rsidRDefault="00055977" w:rsidP="005116FD">
      <w:pPr>
        <w:ind w:firstLineChars="800" w:firstLine="1920"/>
      </w:pPr>
      <w:r>
        <w:t>教師有不當管教學生之行為者，應予以告誡。其一再有不當</w:t>
      </w:r>
    </w:p>
    <w:p w:rsidR="00721A95" w:rsidRDefault="00055977" w:rsidP="005116FD">
      <w:pPr>
        <w:ind w:firstLineChars="800" w:firstLine="1920"/>
      </w:pPr>
      <w:r>
        <w:t>管教學生之行為者，應按情節輕重，予以懲處。教師有違法</w:t>
      </w:r>
    </w:p>
    <w:p w:rsidR="00721A95" w:rsidRDefault="00055977" w:rsidP="005116FD">
      <w:pPr>
        <w:ind w:firstLineChars="800" w:firstLine="1920"/>
      </w:pPr>
      <w:r>
        <w:t>處罰學生之行為者，應按情節輕重，依本校相關教師成績考</w:t>
      </w:r>
    </w:p>
    <w:p w:rsidR="00DE0783" w:rsidRDefault="00055977" w:rsidP="005116FD">
      <w:pPr>
        <w:ind w:firstLineChars="800" w:firstLine="1920"/>
      </w:pPr>
      <w:r>
        <w:t>核辦法或規定，予以申誡、記過、記大過或其他適當之</w:t>
      </w:r>
      <w:r w:rsidR="00721A95">
        <w:rPr>
          <w:rFonts w:hint="eastAsia"/>
        </w:rPr>
        <w:t>懲</w:t>
      </w:r>
      <w:r>
        <w:t>處</w:t>
      </w:r>
    </w:p>
    <w:p w:rsidR="00DA5CC6" w:rsidRDefault="00DA5CC6"/>
    <w:p w:rsidR="00721A95" w:rsidRDefault="00721A95"/>
    <w:p w:rsidR="00721A95" w:rsidRDefault="00721A95"/>
    <w:p w:rsidR="00721A95" w:rsidRDefault="00721A95"/>
    <w:p w:rsidR="00721A95" w:rsidRDefault="00721A95"/>
    <w:p w:rsidR="00721A95" w:rsidRDefault="00721A95"/>
    <w:p w:rsidR="00DE0783" w:rsidRDefault="00055977">
      <w:r>
        <w:t>陸、紛爭處理及救濟：</w:t>
      </w:r>
      <w:r>
        <w:t xml:space="preserve"> </w:t>
      </w:r>
    </w:p>
    <w:p w:rsidR="00721A95" w:rsidRDefault="00721A95">
      <w:r>
        <w:rPr>
          <w:rFonts w:hint="eastAsia"/>
        </w:rPr>
        <w:t xml:space="preserve">          </w:t>
      </w:r>
      <w:r w:rsidR="00055977">
        <w:t>一、學生申訴途徑：本校提供學生對教師之輔導與管教措施提出申</w:t>
      </w:r>
    </w:p>
    <w:p w:rsidR="00721A95" w:rsidRDefault="00721A95">
      <w:r>
        <w:rPr>
          <w:rFonts w:hint="eastAsia"/>
        </w:rPr>
        <w:t xml:space="preserve">              </w:t>
      </w:r>
      <w:r w:rsidR="00055977">
        <w:t>訴之救濟途徑，以保障學生之學習權、受教育權、身體自主權</w:t>
      </w:r>
    </w:p>
    <w:p w:rsidR="00DE0783" w:rsidRDefault="00721A95">
      <w:r>
        <w:rPr>
          <w:rFonts w:hint="eastAsia"/>
        </w:rPr>
        <w:t xml:space="preserve">              </w:t>
      </w:r>
      <w:r w:rsidR="00055977">
        <w:t>及人格發展權，增進校園和諧。</w:t>
      </w:r>
      <w:r w:rsidR="00055977">
        <w:t xml:space="preserve"> </w:t>
      </w:r>
    </w:p>
    <w:p w:rsidR="00721A95" w:rsidRDefault="00721A95"/>
    <w:p w:rsidR="00721A95" w:rsidRDefault="00721A95">
      <w:r>
        <w:rPr>
          <w:rFonts w:hint="eastAsia"/>
        </w:rPr>
        <w:t xml:space="preserve">          </w:t>
      </w:r>
      <w:r w:rsidR="00055977">
        <w:t>二、申訴之提起：學生對於教師或學校有關其個人之輔導與管教</w:t>
      </w:r>
      <w:proofErr w:type="gramStart"/>
      <w:r w:rsidR="00055977">
        <w:t>措</w:t>
      </w:r>
      <w:proofErr w:type="gramEnd"/>
    </w:p>
    <w:p w:rsidR="00721A95" w:rsidRDefault="00721A95">
      <w:r>
        <w:rPr>
          <w:rFonts w:hint="eastAsia"/>
        </w:rPr>
        <w:t xml:space="preserve">              </w:t>
      </w:r>
      <w:r w:rsidR="00055977">
        <w:t>施，如有不服，學生得於該輔導與管教措施發生之次日起二十</w:t>
      </w:r>
    </w:p>
    <w:p w:rsidR="00721A95" w:rsidRDefault="00721A95">
      <w:r>
        <w:rPr>
          <w:rFonts w:hint="eastAsia"/>
        </w:rPr>
        <w:t xml:space="preserve">              </w:t>
      </w:r>
      <w:r w:rsidR="00055977">
        <w:t>日內，以書面向申訴評議委員會提起申訴。學生之父母、監護</w:t>
      </w:r>
    </w:p>
    <w:p w:rsidR="00DE0783" w:rsidRDefault="00721A95">
      <w:r>
        <w:rPr>
          <w:rFonts w:hint="eastAsia"/>
        </w:rPr>
        <w:t xml:space="preserve">              </w:t>
      </w:r>
      <w:r w:rsidR="00055977">
        <w:t>人</w:t>
      </w:r>
      <w:r w:rsidR="00055977">
        <w:t xml:space="preserve"> </w:t>
      </w:r>
      <w:r w:rsidR="00055977">
        <w:t>或其受託人，得為學生之代理人提起申訴。</w:t>
      </w:r>
      <w:r w:rsidR="00055977">
        <w:t xml:space="preserve"> </w:t>
      </w:r>
    </w:p>
    <w:p w:rsidR="00721A95" w:rsidRDefault="00721A95"/>
    <w:p w:rsidR="00721A95" w:rsidRDefault="00055977" w:rsidP="00721A95">
      <w:pPr>
        <w:pStyle w:val="a3"/>
        <w:numPr>
          <w:ilvl w:val="0"/>
          <w:numId w:val="4"/>
        </w:numPr>
        <w:ind w:leftChars="0"/>
      </w:pPr>
      <w:r>
        <w:t>學生委任代理人代為申訴者，應檢附委任書，並載明其姓名、身分證明</w:t>
      </w:r>
    </w:p>
    <w:p w:rsidR="00DE0783" w:rsidRDefault="00055977" w:rsidP="00721A95">
      <w:pPr>
        <w:pStyle w:val="a3"/>
        <w:ind w:leftChars="0" w:left="720"/>
      </w:pPr>
      <w:r>
        <w:t>文件字號、住居所、聯絡電話。</w:t>
      </w:r>
      <w:r>
        <w:t xml:space="preserve"> </w:t>
      </w:r>
    </w:p>
    <w:p w:rsidR="00DE0783" w:rsidRDefault="00055977">
      <w:r>
        <w:t>（二）申請調查之主要事實內容及其相關證據。</w:t>
      </w:r>
      <w:r>
        <w:t xml:space="preserve"> </w:t>
      </w:r>
    </w:p>
    <w:p w:rsidR="00DA5CC6" w:rsidRDefault="00055977">
      <w:r>
        <w:t>（三）經向申訴人確認其內容無誤後，由其簽名或蓋章。</w:t>
      </w:r>
    </w:p>
    <w:p w:rsidR="00DE0783" w:rsidRDefault="00DE0783"/>
    <w:p w:rsidR="00721A95" w:rsidRDefault="00721A95">
      <w:r>
        <w:rPr>
          <w:rFonts w:hint="eastAsia"/>
        </w:rPr>
        <w:t xml:space="preserve">         </w:t>
      </w:r>
      <w:r w:rsidR="00055977">
        <w:t>三、申訴案件之處理：</w:t>
      </w:r>
      <w:r w:rsidR="00055977">
        <w:t xml:space="preserve"> </w:t>
      </w:r>
      <w:r w:rsidR="00055977">
        <w:t>對於學生申訴案件，應依本校處理學生申訴</w:t>
      </w:r>
    </w:p>
    <w:p w:rsidR="00DE0783" w:rsidRDefault="00721A95">
      <w:r>
        <w:rPr>
          <w:rFonts w:hint="eastAsia"/>
        </w:rPr>
        <w:t xml:space="preserve">             </w:t>
      </w:r>
      <w:r w:rsidR="00055977">
        <w:t>案件實施辦法處理。</w:t>
      </w:r>
    </w:p>
    <w:p w:rsidR="00DA5CC6" w:rsidRDefault="00DA5CC6"/>
    <w:p w:rsidR="00721A95" w:rsidRDefault="00721A95">
      <w:r>
        <w:rPr>
          <w:rFonts w:hint="eastAsia"/>
        </w:rPr>
        <w:t xml:space="preserve">        </w:t>
      </w:r>
      <w:r w:rsidR="00055977">
        <w:t xml:space="preserve"> </w:t>
      </w:r>
      <w:r w:rsidR="00055977">
        <w:t>四、申訴評議之執行：學生之申訴經評議有理由時，對尚未執行完畢</w:t>
      </w:r>
    </w:p>
    <w:p w:rsidR="00DE0783" w:rsidRDefault="00721A95">
      <w:r>
        <w:rPr>
          <w:rFonts w:hint="eastAsia"/>
        </w:rPr>
        <w:t xml:space="preserve">             </w:t>
      </w:r>
      <w:r w:rsidR="00055977">
        <w:t>之管教措施不得繼續執行，已執行之處分</w:t>
      </w:r>
      <w:r w:rsidR="00E114FB">
        <w:t>應撤銷。</w:t>
      </w:r>
    </w:p>
    <w:p w:rsidR="00DA5CC6" w:rsidRDefault="00DA5CC6"/>
    <w:p w:rsidR="008763BE" w:rsidRDefault="00E114FB">
      <w:r>
        <w:t xml:space="preserve"> </w:t>
      </w:r>
      <w:proofErr w:type="gramStart"/>
      <w:r>
        <w:t>柒</w:t>
      </w:r>
      <w:proofErr w:type="gramEnd"/>
      <w:r>
        <w:t>、本辦法經校務會議通過後，陳</w:t>
      </w:r>
      <w:r>
        <w:t xml:space="preserve"> </w:t>
      </w:r>
      <w:r>
        <w:t>校長核定後實施公布實施，修正時亦同。</w:t>
      </w:r>
    </w:p>
    <w:sectPr w:rsidR="008763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6216A"/>
    <w:multiLevelType w:val="hybridMultilevel"/>
    <w:tmpl w:val="C6B45F74"/>
    <w:lvl w:ilvl="0" w:tplc="8C04E494">
      <w:start w:val="1"/>
      <w:numFmt w:val="taiwaneseCountingThousand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 w15:restartNumberingAfterBreak="0">
    <w:nsid w:val="699D7CAF"/>
    <w:multiLevelType w:val="hybridMultilevel"/>
    <w:tmpl w:val="BC1AA232"/>
    <w:lvl w:ilvl="0" w:tplc="9EF45D60">
      <w:start w:val="1"/>
      <w:numFmt w:val="taiwaneseCountingThousand"/>
      <w:lvlText w:val="（%1）"/>
      <w:lvlJc w:val="left"/>
      <w:pPr>
        <w:ind w:left="26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" w15:restartNumberingAfterBreak="0">
    <w:nsid w:val="6D31490D"/>
    <w:multiLevelType w:val="hybridMultilevel"/>
    <w:tmpl w:val="6A48BCFE"/>
    <w:lvl w:ilvl="0" w:tplc="C1A43A4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8C08DF"/>
    <w:multiLevelType w:val="hybridMultilevel"/>
    <w:tmpl w:val="D98A3D6C"/>
    <w:lvl w:ilvl="0" w:tplc="3E580F00">
      <w:start w:val="1"/>
      <w:numFmt w:val="taiwaneseCountingThousand"/>
      <w:lvlText w:val="（%1）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77"/>
    <w:rsid w:val="00055977"/>
    <w:rsid w:val="002C7F6B"/>
    <w:rsid w:val="002E2679"/>
    <w:rsid w:val="0035522A"/>
    <w:rsid w:val="003A48F9"/>
    <w:rsid w:val="003C3DC7"/>
    <w:rsid w:val="00500F70"/>
    <w:rsid w:val="005116FD"/>
    <w:rsid w:val="005551F6"/>
    <w:rsid w:val="00574DE6"/>
    <w:rsid w:val="005D70EE"/>
    <w:rsid w:val="005D7CB0"/>
    <w:rsid w:val="00657EC4"/>
    <w:rsid w:val="006A1950"/>
    <w:rsid w:val="006E6F61"/>
    <w:rsid w:val="00712E6F"/>
    <w:rsid w:val="00721A95"/>
    <w:rsid w:val="00750A89"/>
    <w:rsid w:val="007F3778"/>
    <w:rsid w:val="008355D8"/>
    <w:rsid w:val="008763BE"/>
    <w:rsid w:val="008B71F2"/>
    <w:rsid w:val="008C34B3"/>
    <w:rsid w:val="008D2F61"/>
    <w:rsid w:val="0090415A"/>
    <w:rsid w:val="009B5139"/>
    <w:rsid w:val="009F5610"/>
    <w:rsid w:val="00A415B5"/>
    <w:rsid w:val="00AD79DD"/>
    <w:rsid w:val="00AF5592"/>
    <w:rsid w:val="00B53DBE"/>
    <w:rsid w:val="00BA4777"/>
    <w:rsid w:val="00C22EDC"/>
    <w:rsid w:val="00C23F29"/>
    <w:rsid w:val="00CA4816"/>
    <w:rsid w:val="00DA5CC6"/>
    <w:rsid w:val="00DE0783"/>
    <w:rsid w:val="00E114FB"/>
    <w:rsid w:val="00EF5D9A"/>
    <w:rsid w:val="00F20ED9"/>
    <w:rsid w:val="00F92431"/>
    <w:rsid w:val="00FB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688CE"/>
  <w15:chartTrackingRefBased/>
  <w15:docId w15:val="{01B52F5D-5179-4DD9-871F-E5C46A04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950"/>
    <w:pPr>
      <w:ind w:leftChars="200" w:left="480"/>
    </w:pPr>
  </w:style>
  <w:style w:type="paragraph" w:styleId="a4">
    <w:name w:val="Salutation"/>
    <w:basedOn w:val="a"/>
    <w:next w:val="a"/>
    <w:link w:val="a5"/>
    <w:uiPriority w:val="99"/>
    <w:unhideWhenUsed/>
    <w:rsid w:val="005116FD"/>
  </w:style>
  <w:style w:type="character" w:customStyle="1" w:styleId="a5">
    <w:name w:val="問候 字元"/>
    <w:basedOn w:val="a0"/>
    <w:link w:val="a4"/>
    <w:uiPriority w:val="99"/>
    <w:rsid w:val="005116FD"/>
  </w:style>
  <w:style w:type="paragraph" w:styleId="a6">
    <w:name w:val="Closing"/>
    <w:basedOn w:val="a"/>
    <w:link w:val="a7"/>
    <w:uiPriority w:val="99"/>
    <w:unhideWhenUsed/>
    <w:rsid w:val="005116FD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511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2024-08-21T03:47:00Z</dcterms:created>
  <dcterms:modified xsi:type="dcterms:W3CDTF">2024-08-21T03:47:00Z</dcterms:modified>
</cp:coreProperties>
</file>