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298C" w:rsidRDefault="006C298C">
      <w:pPr>
        <w:widowControl/>
      </w:pPr>
      <w:r w:rsidRPr="00277540">
        <w:rPr>
          <w:rFonts w:ascii="標楷體" w:eastAsia="標楷體" w:hAnsi="標楷體" w:hint="eastAsia"/>
          <w:sz w:val="28"/>
          <w:szCs w:val="28"/>
        </w:rPr>
        <w:t>生物科寒假作業</w:t>
      </w:r>
      <w:r>
        <w:rPr>
          <w:rFonts w:ascii="標楷體" w:eastAsia="標楷體" w:hAnsi="標楷體"/>
          <w:sz w:val="28"/>
          <w:szCs w:val="28"/>
        </w:rPr>
        <w:t>1</w:t>
      </w:r>
      <w:r>
        <w:rPr>
          <w:rFonts w:ascii="標楷體" w:eastAsia="標楷體" w:hAnsi="標楷體" w:hint="eastAsia"/>
        </w:rPr>
        <w:t>：每題請選出一個最適答案。</w:t>
      </w:r>
    </w:p>
    <w:p w:rsidR="006C298C" w:rsidRPr="00CD6719" w:rsidRDefault="006C298C" w:rsidP="00CD6719">
      <w:pPr>
        <w:numPr>
          <w:ilvl w:val="0"/>
          <w:numId w:val="1"/>
        </w:numPr>
        <w:kinsoku w:val="0"/>
        <w:overflowPunct w:val="0"/>
        <w:autoSpaceDE w:val="0"/>
        <w:autoSpaceDN w:val="0"/>
        <w:snapToGrid w:val="0"/>
        <w:spacing w:line="240" w:lineRule="atLeast"/>
        <w:ind w:left="964" w:hanging="567"/>
        <w:rPr>
          <w:rFonts w:ascii="Times New Roman" w:eastAsia="標楷體" w:hAnsi="Times New Roman"/>
          <w:szCs w:val="24"/>
        </w:rPr>
      </w:pPr>
      <w:bookmarkStart w:id="0" w:name="Q_D49A0947666A4CCFA9DF080C4B227760"/>
      <w:r>
        <w:rPr>
          <w:rFonts w:ascii="新細明體" w:hAnsi="新細明體"/>
          <w:sz w:val="28"/>
          <w:szCs w:val="24"/>
        </w:rPr>
        <w:t>(A</w:t>
      </w:r>
      <w:r w:rsidRPr="00CD6719">
        <w:rPr>
          <w:rFonts w:ascii="新細明體" w:hAnsi="新細明體"/>
          <w:sz w:val="28"/>
          <w:szCs w:val="24"/>
        </w:rPr>
        <w:t xml:space="preserve"> )</w:t>
      </w:r>
      <w:r w:rsidRPr="00CD6719">
        <w:rPr>
          <w:rFonts w:ascii="Times New Roman" w:eastAsia="標楷體" w:hAnsi="Times New Roman" w:hint="eastAsia"/>
          <w:szCs w:val="24"/>
        </w:rPr>
        <w:t>捕捉昆蟲的人常在晚間到野外放一盞捕蟲燈，則很多昆蟲就被吸引而前來，這是利用昆蟲對光的什麼特性？</w:t>
      </w:r>
      <w:r w:rsidRPr="00CD6719">
        <w:rPr>
          <w:rFonts w:ascii="標楷體" w:eastAsia="標楷體" w:hAnsi="Times New Roman"/>
          <w:szCs w:val="24"/>
        </w:rPr>
        <w:t>(</w:t>
      </w:r>
      <w:r w:rsidRPr="00CD6719">
        <w:rPr>
          <w:rFonts w:ascii="標楷體" w:eastAsia="標楷體" w:hAnsi="Times New Roman" w:hint="eastAsia"/>
          <w:szCs w:val="24"/>
        </w:rPr>
        <w:t>Ａ</w:t>
      </w:r>
      <w:r w:rsidRPr="00CD6719">
        <w:rPr>
          <w:rFonts w:ascii="標楷體" w:eastAsia="標楷體" w:hAnsi="Times New Roman"/>
          <w:szCs w:val="24"/>
        </w:rPr>
        <w:t>)</w:t>
      </w:r>
      <w:r w:rsidRPr="00CD6719">
        <w:rPr>
          <w:rFonts w:ascii="Times New Roman" w:eastAsia="標楷體" w:hAnsi="Times New Roman" w:hint="eastAsia"/>
          <w:szCs w:val="24"/>
        </w:rPr>
        <w:t xml:space="preserve">正趨光行為　</w:t>
      </w:r>
      <w:r w:rsidRPr="00CD6719">
        <w:rPr>
          <w:rFonts w:ascii="標楷體" w:eastAsia="標楷體" w:hAnsi="Times New Roman"/>
          <w:szCs w:val="24"/>
        </w:rPr>
        <w:t>(</w:t>
      </w:r>
      <w:r w:rsidRPr="00CD6719">
        <w:rPr>
          <w:rFonts w:ascii="標楷體" w:eastAsia="標楷體" w:hAnsi="Times New Roman" w:hint="eastAsia"/>
          <w:szCs w:val="24"/>
        </w:rPr>
        <w:t>Ｂ</w:t>
      </w:r>
      <w:r w:rsidRPr="00CD6719">
        <w:rPr>
          <w:rFonts w:ascii="標楷體" w:eastAsia="標楷體" w:hAnsi="Times New Roman"/>
          <w:szCs w:val="24"/>
        </w:rPr>
        <w:t>)</w:t>
      </w:r>
      <w:r w:rsidRPr="00CD6719">
        <w:rPr>
          <w:rFonts w:ascii="Times New Roman" w:eastAsia="標楷體" w:hAnsi="Times New Roman" w:hint="eastAsia"/>
          <w:szCs w:val="24"/>
        </w:rPr>
        <w:t xml:space="preserve">負趨光行為　</w:t>
      </w:r>
      <w:r w:rsidRPr="00CD6719">
        <w:rPr>
          <w:rFonts w:ascii="標楷體" w:eastAsia="標楷體" w:hAnsi="Times New Roman"/>
          <w:szCs w:val="24"/>
        </w:rPr>
        <w:t>(</w:t>
      </w:r>
      <w:r w:rsidRPr="00CD6719">
        <w:rPr>
          <w:rFonts w:ascii="標楷體" w:eastAsia="標楷體" w:hAnsi="Times New Roman" w:hint="eastAsia"/>
          <w:szCs w:val="24"/>
        </w:rPr>
        <w:t>Ｃ</w:t>
      </w:r>
      <w:r w:rsidRPr="00CD6719">
        <w:rPr>
          <w:rFonts w:ascii="標楷體" w:eastAsia="標楷體" w:hAnsi="Times New Roman"/>
          <w:szCs w:val="24"/>
        </w:rPr>
        <w:t>)</w:t>
      </w:r>
      <w:r w:rsidRPr="00CD6719">
        <w:rPr>
          <w:rFonts w:ascii="Times New Roman" w:eastAsia="標楷體" w:hAnsi="Times New Roman" w:hint="eastAsia"/>
          <w:szCs w:val="24"/>
        </w:rPr>
        <w:t xml:space="preserve">正向光性　</w:t>
      </w:r>
      <w:r w:rsidRPr="00CD6719">
        <w:rPr>
          <w:rFonts w:ascii="標楷體" w:eastAsia="標楷體" w:hAnsi="Times New Roman"/>
          <w:szCs w:val="24"/>
        </w:rPr>
        <w:t>(</w:t>
      </w:r>
      <w:r w:rsidRPr="00CD6719">
        <w:rPr>
          <w:rFonts w:ascii="標楷體" w:eastAsia="標楷體" w:hAnsi="Times New Roman" w:hint="eastAsia"/>
          <w:szCs w:val="24"/>
        </w:rPr>
        <w:t>Ｄ</w:t>
      </w:r>
      <w:r w:rsidRPr="00CD6719">
        <w:rPr>
          <w:rFonts w:ascii="標楷體" w:eastAsia="標楷體" w:hAnsi="Times New Roman"/>
          <w:szCs w:val="24"/>
        </w:rPr>
        <w:t>)</w:t>
      </w:r>
      <w:r w:rsidRPr="00CD6719">
        <w:rPr>
          <w:rFonts w:ascii="Times New Roman" w:eastAsia="標楷體" w:hAnsi="Times New Roman" w:hint="eastAsia"/>
          <w:szCs w:val="24"/>
        </w:rPr>
        <w:t>負向光性。</w:t>
      </w:r>
    </w:p>
    <w:p w:rsidR="006C298C" w:rsidRPr="00CD6719" w:rsidRDefault="006C298C" w:rsidP="00CD6719">
      <w:pPr>
        <w:numPr>
          <w:ilvl w:val="0"/>
          <w:numId w:val="1"/>
        </w:numPr>
        <w:kinsoku w:val="0"/>
        <w:overflowPunct w:val="0"/>
        <w:autoSpaceDE w:val="0"/>
        <w:autoSpaceDN w:val="0"/>
        <w:snapToGrid w:val="0"/>
        <w:spacing w:line="240" w:lineRule="atLeast"/>
        <w:ind w:left="964" w:hanging="567"/>
        <w:rPr>
          <w:rFonts w:ascii="Times New Roman" w:eastAsia="標楷體" w:hAnsi="Times New Roman"/>
          <w:szCs w:val="24"/>
        </w:rPr>
      </w:pPr>
      <w:bookmarkStart w:id="1" w:name="Q_065FB9659EDA4C84B5BA17058603C867"/>
      <w:bookmarkEnd w:id="0"/>
      <w:r>
        <w:rPr>
          <w:rFonts w:ascii="新細明體" w:hAnsi="新細明體"/>
          <w:sz w:val="28"/>
          <w:szCs w:val="24"/>
        </w:rPr>
        <w:t xml:space="preserve">(A </w:t>
      </w:r>
      <w:r w:rsidRPr="00CD6719">
        <w:rPr>
          <w:rFonts w:ascii="新細明體" w:hAnsi="新細明體"/>
          <w:sz w:val="28"/>
          <w:szCs w:val="24"/>
        </w:rPr>
        <w:t>)</w:t>
      </w:r>
      <w:r w:rsidRPr="00CD6719">
        <w:rPr>
          <w:rFonts w:ascii="Times New Roman" w:eastAsia="標楷體" w:hAnsi="Times New Roman" w:hint="eastAsia"/>
          <w:szCs w:val="24"/>
        </w:rPr>
        <w:t>「觸景生情」與下列何者有關？</w:t>
      </w:r>
      <w:r w:rsidRPr="00CD6719">
        <w:rPr>
          <w:rFonts w:ascii="標楷體" w:eastAsia="標楷體" w:hAnsi="Times New Roman"/>
          <w:szCs w:val="24"/>
        </w:rPr>
        <w:t>(</w:t>
      </w:r>
      <w:r w:rsidRPr="00CD6719">
        <w:rPr>
          <w:rFonts w:ascii="標楷體" w:eastAsia="標楷體" w:hAnsi="Times New Roman" w:hint="eastAsia"/>
          <w:szCs w:val="24"/>
        </w:rPr>
        <w:t>Ａ</w:t>
      </w:r>
      <w:r w:rsidRPr="00CD6719">
        <w:rPr>
          <w:rFonts w:ascii="標楷體" w:eastAsia="標楷體" w:hAnsi="Times New Roman"/>
          <w:szCs w:val="24"/>
        </w:rPr>
        <w:t>)</w:t>
      </w:r>
      <w:r w:rsidRPr="00CD6719">
        <w:rPr>
          <w:rFonts w:ascii="Times New Roman" w:eastAsia="標楷體" w:hAnsi="Times New Roman" w:hint="eastAsia"/>
          <w:szCs w:val="24"/>
        </w:rPr>
        <w:t xml:space="preserve">大腦　</w:t>
      </w:r>
      <w:r w:rsidRPr="00CD6719">
        <w:rPr>
          <w:rFonts w:ascii="標楷體" w:eastAsia="標楷體" w:hAnsi="Times New Roman"/>
          <w:szCs w:val="24"/>
        </w:rPr>
        <w:t>(</w:t>
      </w:r>
      <w:r w:rsidRPr="00CD6719">
        <w:rPr>
          <w:rFonts w:ascii="標楷體" w:eastAsia="標楷體" w:hAnsi="Times New Roman" w:hint="eastAsia"/>
          <w:szCs w:val="24"/>
        </w:rPr>
        <w:t>Ｂ</w:t>
      </w:r>
      <w:r w:rsidRPr="00CD6719">
        <w:rPr>
          <w:rFonts w:ascii="標楷體" w:eastAsia="標楷體" w:hAnsi="Times New Roman"/>
          <w:szCs w:val="24"/>
        </w:rPr>
        <w:t>)</w:t>
      </w:r>
      <w:r w:rsidRPr="00CD6719">
        <w:rPr>
          <w:rFonts w:ascii="Times New Roman" w:eastAsia="標楷體" w:hAnsi="Times New Roman" w:hint="eastAsia"/>
          <w:szCs w:val="24"/>
        </w:rPr>
        <w:t xml:space="preserve">小腦　</w:t>
      </w:r>
      <w:r w:rsidRPr="00CD6719">
        <w:rPr>
          <w:rFonts w:ascii="標楷體" w:eastAsia="標楷體" w:hAnsi="Times New Roman"/>
          <w:szCs w:val="24"/>
        </w:rPr>
        <w:t>(</w:t>
      </w:r>
      <w:r w:rsidRPr="00CD6719">
        <w:rPr>
          <w:rFonts w:ascii="標楷體" w:eastAsia="標楷體" w:hAnsi="Times New Roman" w:hint="eastAsia"/>
          <w:szCs w:val="24"/>
        </w:rPr>
        <w:t>Ｃ</w:t>
      </w:r>
      <w:r w:rsidRPr="00CD6719">
        <w:rPr>
          <w:rFonts w:ascii="標楷體" w:eastAsia="標楷體" w:hAnsi="Times New Roman"/>
          <w:szCs w:val="24"/>
        </w:rPr>
        <w:t>)</w:t>
      </w:r>
      <w:r w:rsidRPr="00CD6719">
        <w:rPr>
          <w:rFonts w:ascii="Times New Roman" w:eastAsia="標楷體" w:hAnsi="Times New Roman" w:hint="eastAsia"/>
          <w:szCs w:val="24"/>
        </w:rPr>
        <w:t xml:space="preserve">腦幹　</w:t>
      </w:r>
      <w:r w:rsidRPr="00CD6719">
        <w:rPr>
          <w:rFonts w:ascii="標楷體" w:eastAsia="標楷體" w:hAnsi="Times New Roman"/>
          <w:szCs w:val="24"/>
        </w:rPr>
        <w:t>(</w:t>
      </w:r>
      <w:r w:rsidRPr="00CD6719">
        <w:rPr>
          <w:rFonts w:ascii="標楷體" w:eastAsia="標楷體" w:hAnsi="Times New Roman" w:hint="eastAsia"/>
          <w:szCs w:val="24"/>
        </w:rPr>
        <w:t>Ｄ</w:t>
      </w:r>
      <w:r w:rsidRPr="00CD6719">
        <w:rPr>
          <w:rFonts w:ascii="標楷體" w:eastAsia="標楷體" w:hAnsi="Times New Roman"/>
          <w:szCs w:val="24"/>
        </w:rPr>
        <w:t>)</w:t>
      </w:r>
      <w:r w:rsidRPr="00CD6719">
        <w:rPr>
          <w:rFonts w:ascii="Times New Roman" w:eastAsia="標楷體" w:hAnsi="Times New Roman" w:hint="eastAsia"/>
          <w:szCs w:val="24"/>
        </w:rPr>
        <w:t>脊髓。</w:t>
      </w:r>
    </w:p>
    <w:p w:rsidR="006C298C" w:rsidRPr="00CD6719" w:rsidRDefault="006C298C" w:rsidP="00CD6719">
      <w:pPr>
        <w:numPr>
          <w:ilvl w:val="0"/>
          <w:numId w:val="1"/>
        </w:numPr>
        <w:kinsoku w:val="0"/>
        <w:overflowPunct w:val="0"/>
        <w:autoSpaceDE w:val="0"/>
        <w:autoSpaceDN w:val="0"/>
        <w:snapToGrid w:val="0"/>
        <w:spacing w:line="240" w:lineRule="atLeast"/>
        <w:ind w:left="964" w:hanging="567"/>
        <w:rPr>
          <w:rFonts w:ascii="Times New Roman" w:eastAsia="標楷體" w:hAnsi="Times New Roman"/>
          <w:szCs w:val="24"/>
        </w:rPr>
      </w:pPr>
      <w:bookmarkStart w:id="2" w:name="Q_2C97EC8BFD8E4FBDAA37539961318BE7"/>
      <w:bookmarkEnd w:id="1"/>
      <w:r>
        <w:rPr>
          <w:rFonts w:ascii="新細明體" w:hAnsi="新細明體"/>
          <w:sz w:val="28"/>
          <w:szCs w:val="24"/>
        </w:rPr>
        <w:t>(A</w:t>
      </w:r>
      <w:r w:rsidRPr="00CD6719">
        <w:rPr>
          <w:rFonts w:ascii="新細明體" w:hAnsi="新細明體"/>
          <w:sz w:val="28"/>
          <w:szCs w:val="24"/>
        </w:rPr>
        <w:t xml:space="preserve"> )</w:t>
      </w:r>
      <w:r w:rsidRPr="00CD6719">
        <w:rPr>
          <w:rFonts w:ascii="Times New Roman" w:eastAsia="標楷體" w:hAnsi="Times New Roman" w:hint="eastAsia"/>
          <w:szCs w:val="24"/>
        </w:rPr>
        <w:t>生物體構造和機能的最基本單位為何？</w:t>
      </w:r>
      <w:r w:rsidRPr="00CD6719">
        <w:rPr>
          <w:rFonts w:ascii="標楷體" w:eastAsia="標楷體" w:hAnsi="標楷體"/>
          <w:szCs w:val="24"/>
        </w:rPr>
        <w:t>(</w:t>
      </w:r>
      <w:r w:rsidRPr="00CD6719">
        <w:rPr>
          <w:rFonts w:ascii="標楷體" w:eastAsia="標楷體" w:hAnsi="Times New Roman" w:hint="eastAsia"/>
          <w:szCs w:val="24"/>
        </w:rPr>
        <w:t>Ａ</w:t>
      </w:r>
      <w:r w:rsidRPr="00CD6719">
        <w:rPr>
          <w:rFonts w:ascii="標楷體" w:eastAsia="標楷體" w:hAnsi="標楷體"/>
          <w:szCs w:val="24"/>
        </w:rPr>
        <w:t>)</w:t>
      </w:r>
      <w:r w:rsidRPr="00CD6719">
        <w:rPr>
          <w:rFonts w:ascii="Times New Roman" w:eastAsia="標楷體" w:hAnsi="Times New Roman" w:hint="eastAsia"/>
          <w:szCs w:val="24"/>
        </w:rPr>
        <w:t xml:space="preserve">細胞　</w:t>
      </w:r>
      <w:r w:rsidRPr="00CD6719">
        <w:rPr>
          <w:rFonts w:ascii="標楷體" w:eastAsia="標楷體" w:hAnsi="標楷體"/>
          <w:szCs w:val="24"/>
        </w:rPr>
        <w:t>(</w:t>
      </w:r>
      <w:r w:rsidRPr="00CD6719">
        <w:rPr>
          <w:rFonts w:ascii="標楷體" w:eastAsia="標楷體" w:hAnsi="Times New Roman" w:hint="eastAsia"/>
          <w:szCs w:val="24"/>
        </w:rPr>
        <w:t>Ｂ</w:t>
      </w:r>
      <w:r w:rsidRPr="00CD6719">
        <w:rPr>
          <w:rFonts w:ascii="標楷體" w:eastAsia="標楷體" w:hAnsi="標楷體"/>
          <w:szCs w:val="24"/>
        </w:rPr>
        <w:t>)</w:t>
      </w:r>
      <w:r w:rsidRPr="00CD6719">
        <w:rPr>
          <w:rFonts w:ascii="Times New Roman" w:eastAsia="標楷體" w:hAnsi="Times New Roman" w:hint="eastAsia"/>
          <w:szCs w:val="24"/>
        </w:rPr>
        <w:t xml:space="preserve">組織　</w:t>
      </w:r>
      <w:r w:rsidRPr="00CD6719">
        <w:rPr>
          <w:rFonts w:ascii="標楷體" w:eastAsia="標楷體" w:hAnsi="標楷體"/>
          <w:szCs w:val="24"/>
        </w:rPr>
        <w:t>(</w:t>
      </w:r>
      <w:r w:rsidRPr="00CD6719">
        <w:rPr>
          <w:rFonts w:ascii="標楷體" w:eastAsia="標楷體" w:hAnsi="Times New Roman" w:hint="eastAsia"/>
          <w:szCs w:val="24"/>
        </w:rPr>
        <w:t>Ｃ</w:t>
      </w:r>
      <w:r w:rsidRPr="00CD6719">
        <w:rPr>
          <w:rFonts w:ascii="標楷體" w:eastAsia="標楷體" w:hAnsi="標楷體"/>
          <w:szCs w:val="24"/>
        </w:rPr>
        <w:t>)</w:t>
      </w:r>
      <w:r w:rsidRPr="00CD6719">
        <w:rPr>
          <w:rFonts w:ascii="Times New Roman" w:eastAsia="標楷體" w:hAnsi="Times New Roman" w:hint="eastAsia"/>
          <w:szCs w:val="24"/>
        </w:rPr>
        <w:t xml:space="preserve">器官　</w:t>
      </w:r>
      <w:r w:rsidRPr="00CD6719">
        <w:rPr>
          <w:rFonts w:ascii="標楷體" w:eastAsia="標楷體" w:hAnsi="標楷體"/>
          <w:szCs w:val="24"/>
        </w:rPr>
        <w:t>(</w:t>
      </w:r>
      <w:r w:rsidRPr="00CD6719">
        <w:rPr>
          <w:rFonts w:ascii="標楷體" w:eastAsia="標楷體" w:hAnsi="Times New Roman" w:hint="eastAsia"/>
          <w:szCs w:val="24"/>
        </w:rPr>
        <w:t>Ｄ</w:t>
      </w:r>
      <w:r w:rsidRPr="00CD6719">
        <w:rPr>
          <w:rFonts w:ascii="標楷體" w:eastAsia="標楷體" w:hAnsi="標楷體"/>
          <w:szCs w:val="24"/>
        </w:rPr>
        <w:t>)</w:t>
      </w:r>
      <w:r>
        <w:rPr>
          <w:rFonts w:ascii="標楷體" w:eastAsia="標楷體" w:hAnsi="標楷體" w:hint="eastAsia"/>
          <w:szCs w:val="24"/>
        </w:rPr>
        <w:t>器官</w:t>
      </w:r>
      <w:r w:rsidRPr="00CD6719">
        <w:rPr>
          <w:rFonts w:ascii="Times New Roman" w:eastAsia="標楷體" w:hAnsi="Times New Roman" w:hint="eastAsia"/>
          <w:szCs w:val="24"/>
        </w:rPr>
        <w:t>系統。</w:t>
      </w:r>
    </w:p>
    <w:p w:rsidR="006C298C" w:rsidRPr="00CD6719" w:rsidRDefault="006C298C" w:rsidP="00CD6719">
      <w:pPr>
        <w:numPr>
          <w:ilvl w:val="0"/>
          <w:numId w:val="1"/>
        </w:numPr>
        <w:kinsoku w:val="0"/>
        <w:overflowPunct w:val="0"/>
        <w:autoSpaceDE w:val="0"/>
        <w:autoSpaceDN w:val="0"/>
        <w:snapToGrid w:val="0"/>
        <w:spacing w:line="240" w:lineRule="atLeast"/>
        <w:ind w:left="964" w:hanging="567"/>
        <w:rPr>
          <w:rFonts w:ascii="Times New Roman" w:eastAsia="標楷體" w:hAnsi="Times New Roman"/>
          <w:szCs w:val="24"/>
        </w:rPr>
      </w:pPr>
      <w:bookmarkStart w:id="3" w:name="Q_8C02022B871744BDBDD122C700DFF4AD"/>
      <w:bookmarkEnd w:id="2"/>
      <w:r>
        <w:rPr>
          <w:rFonts w:ascii="新細明體" w:hAnsi="新細明體"/>
          <w:sz w:val="28"/>
          <w:szCs w:val="24"/>
        </w:rPr>
        <w:t xml:space="preserve">(A </w:t>
      </w:r>
      <w:r w:rsidRPr="00CD6719">
        <w:rPr>
          <w:rFonts w:ascii="新細明體" w:hAnsi="新細明體"/>
          <w:sz w:val="28"/>
          <w:szCs w:val="24"/>
        </w:rPr>
        <w:t>)</w:t>
      </w:r>
      <w:r w:rsidRPr="00CD6719">
        <w:rPr>
          <w:rFonts w:ascii="Times New Roman" w:eastAsia="標楷體" w:hAnsi="Times New Roman" w:hint="eastAsia"/>
          <w:szCs w:val="24"/>
        </w:rPr>
        <w:t>三百多年前，</w:t>
      </w:r>
      <w:r w:rsidRPr="00CD6719">
        <w:rPr>
          <w:rFonts w:ascii="Times New Roman" w:eastAsia="標楷體" w:hAnsi="Times New Roman" w:hint="eastAsia"/>
          <w:szCs w:val="24"/>
          <w:u w:val="single"/>
        </w:rPr>
        <w:t>虎克</w:t>
      </w:r>
      <w:r w:rsidRPr="00CD6719">
        <w:rPr>
          <w:rFonts w:ascii="Times New Roman" w:eastAsia="標楷體" w:hAnsi="Times New Roman" w:hint="eastAsia"/>
          <w:szCs w:val="24"/>
        </w:rPr>
        <w:t>觀察軟木栓薄片，將其中蜂窩狀的小格子命名為何？</w:t>
      </w:r>
      <w:r w:rsidRPr="00CD6719">
        <w:rPr>
          <w:rFonts w:ascii="標楷體" w:eastAsia="標楷體" w:hAnsi="標楷體"/>
          <w:szCs w:val="24"/>
        </w:rPr>
        <w:t>(</w:t>
      </w:r>
      <w:r w:rsidRPr="00CD6719">
        <w:rPr>
          <w:rFonts w:ascii="標楷體" w:eastAsia="標楷體" w:hAnsi="Times New Roman" w:hint="eastAsia"/>
          <w:szCs w:val="24"/>
        </w:rPr>
        <w:t>Ａ</w:t>
      </w:r>
      <w:r w:rsidRPr="00CD6719">
        <w:rPr>
          <w:rFonts w:ascii="標楷體" w:eastAsia="標楷體" w:hAnsi="標楷體"/>
          <w:szCs w:val="24"/>
        </w:rPr>
        <w:t>)</w:t>
      </w:r>
      <w:r w:rsidRPr="00CD6719">
        <w:rPr>
          <w:rFonts w:ascii="Times New Roman" w:eastAsia="標楷體" w:hAnsi="Times New Roman" w:hint="eastAsia"/>
          <w:szCs w:val="24"/>
        </w:rPr>
        <w:t xml:space="preserve">細胞　</w:t>
      </w:r>
      <w:r w:rsidRPr="00CD6719">
        <w:rPr>
          <w:rFonts w:ascii="標楷體" w:eastAsia="標楷體" w:hAnsi="標楷體"/>
          <w:szCs w:val="24"/>
        </w:rPr>
        <w:t>(</w:t>
      </w:r>
      <w:r w:rsidRPr="00CD6719">
        <w:rPr>
          <w:rFonts w:ascii="標楷體" w:eastAsia="標楷體" w:hAnsi="Times New Roman" w:hint="eastAsia"/>
          <w:szCs w:val="24"/>
        </w:rPr>
        <w:t>Ｂ</w:t>
      </w:r>
      <w:r w:rsidRPr="00CD6719">
        <w:rPr>
          <w:rFonts w:ascii="標楷體" w:eastAsia="標楷體" w:hAnsi="標楷體"/>
          <w:szCs w:val="24"/>
        </w:rPr>
        <w:t>)</w:t>
      </w:r>
      <w:r w:rsidRPr="00CD6719">
        <w:rPr>
          <w:rFonts w:ascii="Times New Roman" w:eastAsia="標楷體" w:hAnsi="Times New Roman" w:hint="eastAsia"/>
          <w:szCs w:val="24"/>
        </w:rPr>
        <w:t xml:space="preserve">生物　</w:t>
      </w:r>
      <w:r w:rsidRPr="00CD6719">
        <w:rPr>
          <w:rFonts w:ascii="標楷體" w:eastAsia="標楷體" w:hAnsi="標楷體"/>
          <w:szCs w:val="24"/>
        </w:rPr>
        <w:t>(</w:t>
      </w:r>
      <w:r w:rsidRPr="00CD6719">
        <w:rPr>
          <w:rFonts w:ascii="標楷體" w:eastAsia="標楷體" w:hAnsi="Times New Roman" w:hint="eastAsia"/>
          <w:szCs w:val="24"/>
        </w:rPr>
        <w:t>Ｃ</w:t>
      </w:r>
      <w:r w:rsidRPr="00CD6719">
        <w:rPr>
          <w:rFonts w:ascii="標楷體" w:eastAsia="標楷體" w:hAnsi="標楷體"/>
          <w:szCs w:val="24"/>
        </w:rPr>
        <w:t>)</w:t>
      </w:r>
      <w:r w:rsidRPr="00CD6719">
        <w:rPr>
          <w:rFonts w:ascii="Times New Roman" w:eastAsia="標楷體" w:hAnsi="Times New Roman" w:hint="eastAsia"/>
          <w:szCs w:val="24"/>
        </w:rPr>
        <w:t xml:space="preserve">組織　</w:t>
      </w:r>
      <w:r w:rsidRPr="00CD6719">
        <w:rPr>
          <w:rFonts w:ascii="標楷體" w:eastAsia="標楷體" w:hAnsi="標楷體"/>
          <w:szCs w:val="24"/>
        </w:rPr>
        <w:t>(</w:t>
      </w:r>
      <w:r w:rsidRPr="00CD6719">
        <w:rPr>
          <w:rFonts w:ascii="標楷體" w:eastAsia="標楷體" w:hAnsi="Times New Roman" w:hint="eastAsia"/>
          <w:szCs w:val="24"/>
        </w:rPr>
        <w:t>Ｄ</w:t>
      </w:r>
      <w:r w:rsidRPr="00CD6719">
        <w:rPr>
          <w:rFonts w:ascii="標楷體" w:eastAsia="標楷體" w:hAnsi="標楷體"/>
          <w:szCs w:val="24"/>
        </w:rPr>
        <w:t>)</w:t>
      </w:r>
      <w:r w:rsidRPr="00CD6719">
        <w:rPr>
          <w:rFonts w:ascii="Times New Roman" w:eastAsia="標楷體" w:hAnsi="Times New Roman" w:hint="eastAsia"/>
          <w:szCs w:val="24"/>
        </w:rPr>
        <w:t>器官。</w:t>
      </w:r>
    </w:p>
    <w:p w:rsidR="006C298C" w:rsidRPr="00CD6719" w:rsidRDefault="006C298C" w:rsidP="00CD6719">
      <w:pPr>
        <w:numPr>
          <w:ilvl w:val="0"/>
          <w:numId w:val="1"/>
        </w:numPr>
        <w:kinsoku w:val="0"/>
        <w:overflowPunct w:val="0"/>
        <w:autoSpaceDE w:val="0"/>
        <w:autoSpaceDN w:val="0"/>
        <w:snapToGrid w:val="0"/>
        <w:spacing w:line="240" w:lineRule="atLeast"/>
        <w:ind w:left="964" w:hanging="567"/>
        <w:rPr>
          <w:rFonts w:ascii="Times New Roman" w:eastAsia="標楷體" w:hAnsi="Times New Roman"/>
          <w:szCs w:val="24"/>
        </w:rPr>
      </w:pPr>
      <w:bookmarkStart w:id="4" w:name="Q_AFE80588644840C983A9FF6111669F18"/>
      <w:bookmarkEnd w:id="3"/>
      <w:r>
        <w:rPr>
          <w:rFonts w:ascii="新細明體" w:hAnsi="新細明體"/>
          <w:sz w:val="28"/>
          <w:szCs w:val="24"/>
        </w:rPr>
        <w:t>(B</w:t>
      </w:r>
      <w:r w:rsidRPr="00CD6719">
        <w:rPr>
          <w:rFonts w:ascii="新細明體" w:hAnsi="新細明體"/>
          <w:sz w:val="28"/>
          <w:szCs w:val="24"/>
        </w:rPr>
        <w:t xml:space="preserve"> )</w:t>
      </w:r>
      <w:r w:rsidRPr="00CD6719">
        <w:rPr>
          <w:rFonts w:ascii="Times New Roman" w:eastAsia="標楷體" w:hAnsi="Times New Roman" w:hint="eastAsia"/>
          <w:szCs w:val="24"/>
        </w:rPr>
        <w:t>假如地球又再一次面對冰河時期，地球上所有的綠色植物都被消滅，大氣中哪種成分將最先用盡？</w:t>
      </w:r>
      <w:r w:rsidRPr="00CD6719">
        <w:rPr>
          <w:rFonts w:ascii="標楷體" w:eastAsia="標楷體" w:hAnsi="標楷體"/>
          <w:szCs w:val="24"/>
        </w:rPr>
        <w:t>(</w:t>
      </w:r>
      <w:r w:rsidRPr="00CD6719">
        <w:rPr>
          <w:rFonts w:ascii="標楷體" w:eastAsia="標楷體" w:hAnsi="Times New Roman" w:hint="eastAsia"/>
          <w:szCs w:val="24"/>
        </w:rPr>
        <w:t>Ａ</w:t>
      </w:r>
      <w:r w:rsidRPr="00CD6719">
        <w:rPr>
          <w:rFonts w:ascii="標楷體" w:eastAsia="標楷體" w:hAnsi="標楷體"/>
          <w:szCs w:val="24"/>
        </w:rPr>
        <w:t>)</w:t>
      </w:r>
      <w:r w:rsidRPr="00CD6719">
        <w:rPr>
          <w:rFonts w:ascii="Times New Roman" w:eastAsia="標楷體" w:hAnsi="Times New Roman" w:hint="eastAsia"/>
          <w:szCs w:val="24"/>
        </w:rPr>
        <w:t xml:space="preserve">二氧化碳　</w:t>
      </w:r>
      <w:r w:rsidRPr="00CD6719">
        <w:rPr>
          <w:rFonts w:ascii="標楷體" w:eastAsia="標楷體" w:hAnsi="標楷體"/>
          <w:szCs w:val="24"/>
        </w:rPr>
        <w:t>(</w:t>
      </w:r>
      <w:r w:rsidRPr="00CD6719">
        <w:rPr>
          <w:rFonts w:ascii="標楷體" w:eastAsia="標楷體" w:hAnsi="Times New Roman" w:hint="eastAsia"/>
          <w:szCs w:val="24"/>
        </w:rPr>
        <w:t>Ｂ</w:t>
      </w:r>
      <w:r w:rsidRPr="00CD6719">
        <w:rPr>
          <w:rFonts w:ascii="標楷體" w:eastAsia="標楷體" w:hAnsi="標楷體"/>
          <w:szCs w:val="24"/>
        </w:rPr>
        <w:t>)</w:t>
      </w:r>
      <w:r w:rsidRPr="00CD6719">
        <w:rPr>
          <w:rFonts w:ascii="Times New Roman" w:eastAsia="標楷體" w:hAnsi="Times New Roman" w:hint="eastAsia"/>
          <w:szCs w:val="24"/>
        </w:rPr>
        <w:t xml:space="preserve">氧　</w:t>
      </w:r>
      <w:r w:rsidRPr="00CD6719">
        <w:rPr>
          <w:rFonts w:ascii="標楷體" w:eastAsia="標楷體" w:hAnsi="標楷體"/>
          <w:szCs w:val="24"/>
        </w:rPr>
        <w:t>(</w:t>
      </w:r>
      <w:r w:rsidRPr="00CD6719">
        <w:rPr>
          <w:rFonts w:ascii="標楷體" w:eastAsia="標楷體" w:hAnsi="Times New Roman" w:hint="eastAsia"/>
          <w:szCs w:val="24"/>
        </w:rPr>
        <w:t>Ｃ</w:t>
      </w:r>
      <w:r w:rsidRPr="00CD6719">
        <w:rPr>
          <w:rFonts w:ascii="標楷體" w:eastAsia="標楷體" w:hAnsi="標楷體"/>
          <w:szCs w:val="24"/>
        </w:rPr>
        <w:t>)</w:t>
      </w:r>
      <w:r w:rsidRPr="00CD6719">
        <w:rPr>
          <w:rFonts w:ascii="Times New Roman" w:eastAsia="標楷體" w:hAnsi="Times New Roman" w:hint="eastAsia"/>
          <w:szCs w:val="24"/>
        </w:rPr>
        <w:t xml:space="preserve">氮　</w:t>
      </w:r>
      <w:r w:rsidRPr="00CD6719">
        <w:rPr>
          <w:rFonts w:ascii="標楷體" w:eastAsia="標楷體" w:hAnsi="標楷體"/>
          <w:szCs w:val="24"/>
        </w:rPr>
        <w:t>(</w:t>
      </w:r>
      <w:r w:rsidRPr="00CD6719">
        <w:rPr>
          <w:rFonts w:ascii="標楷體" w:eastAsia="標楷體" w:hAnsi="Times New Roman" w:hint="eastAsia"/>
          <w:szCs w:val="24"/>
        </w:rPr>
        <w:t>Ｄ</w:t>
      </w:r>
      <w:r w:rsidRPr="00CD6719">
        <w:rPr>
          <w:rFonts w:ascii="標楷體" w:eastAsia="標楷體" w:hAnsi="標楷體"/>
          <w:szCs w:val="24"/>
        </w:rPr>
        <w:t>)</w:t>
      </w:r>
      <w:r w:rsidRPr="00CD6719">
        <w:rPr>
          <w:rFonts w:ascii="Times New Roman" w:eastAsia="標楷體" w:hAnsi="Times New Roman" w:hint="eastAsia"/>
          <w:szCs w:val="24"/>
        </w:rPr>
        <w:t>水蒸氣。</w:t>
      </w:r>
    </w:p>
    <w:p w:rsidR="006C298C" w:rsidRPr="00CD6719" w:rsidRDefault="006C298C" w:rsidP="00CD6719">
      <w:pPr>
        <w:numPr>
          <w:ilvl w:val="0"/>
          <w:numId w:val="1"/>
        </w:numPr>
        <w:kinsoku w:val="0"/>
        <w:overflowPunct w:val="0"/>
        <w:autoSpaceDE w:val="0"/>
        <w:autoSpaceDN w:val="0"/>
        <w:snapToGrid w:val="0"/>
        <w:spacing w:line="240" w:lineRule="atLeast"/>
        <w:ind w:left="964" w:hanging="567"/>
        <w:rPr>
          <w:rFonts w:ascii="Times New Roman" w:eastAsia="標楷體" w:hAnsi="Times New Roman"/>
          <w:szCs w:val="24"/>
        </w:rPr>
      </w:pPr>
      <w:bookmarkStart w:id="5" w:name="Q_12F78EE80CAC46768AB2901B88A5EB93"/>
      <w:bookmarkEnd w:id="4"/>
      <w:r>
        <w:rPr>
          <w:rFonts w:ascii="新細明體" w:hAnsi="新細明體"/>
          <w:sz w:val="28"/>
          <w:szCs w:val="24"/>
        </w:rPr>
        <w:t xml:space="preserve">(C </w:t>
      </w:r>
      <w:r w:rsidRPr="00CD6719">
        <w:rPr>
          <w:rFonts w:ascii="新細明體" w:hAnsi="新細明體"/>
          <w:sz w:val="28"/>
          <w:szCs w:val="24"/>
        </w:rPr>
        <w:t>)</w:t>
      </w:r>
      <w:r w:rsidRPr="00CD6719">
        <w:rPr>
          <w:rFonts w:ascii="Times New Roman" w:eastAsia="標楷體" w:hAnsi="Times New Roman" w:hint="eastAsia"/>
          <w:szCs w:val="24"/>
        </w:rPr>
        <w:t>下列何種腺體所分泌的激素和體內的鈣濃度平衡有關？</w:t>
      </w:r>
      <w:r w:rsidRPr="00CD6719">
        <w:rPr>
          <w:rFonts w:ascii="標楷體" w:eastAsia="標楷體" w:hAnsi="Times New Roman"/>
          <w:szCs w:val="24"/>
        </w:rPr>
        <w:t>(</w:t>
      </w:r>
      <w:r w:rsidRPr="00CD6719">
        <w:rPr>
          <w:rFonts w:ascii="標楷體" w:eastAsia="標楷體" w:hAnsi="Times New Roman" w:hint="eastAsia"/>
          <w:szCs w:val="24"/>
        </w:rPr>
        <w:t>Ａ</w:t>
      </w:r>
      <w:r w:rsidRPr="00CD6719">
        <w:rPr>
          <w:rFonts w:ascii="標楷體" w:eastAsia="標楷體" w:hAnsi="Times New Roman"/>
          <w:szCs w:val="24"/>
        </w:rPr>
        <w:t>)</w:t>
      </w:r>
      <w:r w:rsidRPr="00CD6719">
        <w:rPr>
          <w:rFonts w:ascii="Times New Roman" w:eastAsia="標楷體" w:hAnsi="Times New Roman" w:hint="eastAsia"/>
          <w:szCs w:val="24"/>
        </w:rPr>
        <w:t xml:space="preserve">腦垂腺　</w:t>
      </w:r>
      <w:r w:rsidRPr="00CD6719">
        <w:rPr>
          <w:rFonts w:ascii="標楷體" w:eastAsia="標楷體" w:hAnsi="Times New Roman"/>
          <w:szCs w:val="24"/>
        </w:rPr>
        <w:t>(</w:t>
      </w:r>
      <w:r w:rsidRPr="00CD6719">
        <w:rPr>
          <w:rFonts w:ascii="標楷體" w:eastAsia="標楷體" w:hAnsi="Times New Roman" w:hint="eastAsia"/>
          <w:szCs w:val="24"/>
        </w:rPr>
        <w:t>Ｂ</w:t>
      </w:r>
      <w:r w:rsidRPr="00CD6719">
        <w:rPr>
          <w:rFonts w:ascii="標楷體" w:eastAsia="標楷體" w:hAnsi="Times New Roman"/>
          <w:szCs w:val="24"/>
        </w:rPr>
        <w:t>)</w:t>
      </w:r>
      <w:r w:rsidRPr="00CD6719">
        <w:rPr>
          <w:rFonts w:ascii="Times New Roman" w:eastAsia="標楷體" w:hAnsi="Times New Roman" w:hint="eastAsia"/>
          <w:szCs w:val="24"/>
        </w:rPr>
        <w:t xml:space="preserve">甲狀腺　</w:t>
      </w:r>
      <w:r w:rsidRPr="00CD6719">
        <w:rPr>
          <w:rFonts w:ascii="標楷體" w:eastAsia="標楷體" w:hAnsi="Times New Roman"/>
          <w:szCs w:val="24"/>
        </w:rPr>
        <w:t>(</w:t>
      </w:r>
      <w:r w:rsidRPr="00CD6719">
        <w:rPr>
          <w:rFonts w:ascii="標楷體" w:eastAsia="標楷體" w:hAnsi="Times New Roman" w:hint="eastAsia"/>
          <w:szCs w:val="24"/>
        </w:rPr>
        <w:t>Ｃ</w:t>
      </w:r>
      <w:r w:rsidRPr="00CD6719">
        <w:rPr>
          <w:rFonts w:ascii="標楷體" w:eastAsia="標楷體" w:hAnsi="Times New Roman"/>
          <w:szCs w:val="24"/>
        </w:rPr>
        <w:t>)</w:t>
      </w:r>
      <w:r w:rsidRPr="00CD6719">
        <w:rPr>
          <w:rFonts w:ascii="Times New Roman" w:eastAsia="標楷體" w:hAnsi="Times New Roman" w:hint="eastAsia"/>
          <w:szCs w:val="24"/>
        </w:rPr>
        <w:t xml:space="preserve">副甲狀腺　</w:t>
      </w:r>
      <w:r w:rsidRPr="00CD6719">
        <w:rPr>
          <w:rFonts w:ascii="標楷體" w:eastAsia="標楷體" w:hAnsi="Times New Roman"/>
          <w:szCs w:val="24"/>
        </w:rPr>
        <w:t>(</w:t>
      </w:r>
      <w:r w:rsidRPr="00CD6719">
        <w:rPr>
          <w:rFonts w:ascii="標楷體" w:eastAsia="標楷體" w:hAnsi="Times New Roman" w:hint="eastAsia"/>
          <w:szCs w:val="24"/>
        </w:rPr>
        <w:t>Ｄ</w:t>
      </w:r>
      <w:r w:rsidRPr="00CD6719">
        <w:rPr>
          <w:rFonts w:ascii="標楷體" w:eastAsia="標楷體" w:hAnsi="Times New Roman"/>
          <w:szCs w:val="24"/>
        </w:rPr>
        <w:t>)</w:t>
      </w:r>
      <w:r w:rsidRPr="00CD6719">
        <w:rPr>
          <w:rFonts w:ascii="Times New Roman" w:eastAsia="標楷體" w:hAnsi="Times New Roman" w:hint="eastAsia"/>
          <w:szCs w:val="24"/>
        </w:rPr>
        <w:t>胰島。</w:t>
      </w:r>
    </w:p>
    <w:p w:rsidR="006C298C" w:rsidRPr="00CD6719" w:rsidRDefault="006C298C" w:rsidP="00CD6719">
      <w:pPr>
        <w:numPr>
          <w:ilvl w:val="0"/>
          <w:numId w:val="1"/>
        </w:numPr>
        <w:kinsoku w:val="0"/>
        <w:overflowPunct w:val="0"/>
        <w:autoSpaceDE w:val="0"/>
        <w:autoSpaceDN w:val="0"/>
        <w:snapToGrid w:val="0"/>
        <w:spacing w:line="240" w:lineRule="atLeast"/>
        <w:ind w:left="964" w:hanging="567"/>
        <w:rPr>
          <w:rFonts w:ascii="Times New Roman" w:eastAsia="標楷體" w:hAnsi="Times New Roman"/>
          <w:szCs w:val="24"/>
        </w:rPr>
      </w:pPr>
      <w:bookmarkStart w:id="6" w:name="Q_7849B7FA1FD6464A9F7B101231C3DB07"/>
      <w:bookmarkEnd w:id="5"/>
      <w:r>
        <w:rPr>
          <w:rFonts w:ascii="新細明體" w:hAnsi="新細明體"/>
          <w:sz w:val="28"/>
          <w:szCs w:val="24"/>
        </w:rPr>
        <w:t>(B</w:t>
      </w:r>
      <w:r w:rsidRPr="00CD6719">
        <w:rPr>
          <w:rFonts w:ascii="新細明體" w:hAnsi="新細明體"/>
          <w:sz w:val="28"/>
          <w:szCs w:val="24"/>
        </w:rPr>
        <w:t xml:space="preserve"> )</w:t>
      </w:r>
      <w:r w:rsidRPr="00CD6719">
        <w:rPr>
          <w:rFonts w:ascii="Times New Roman" w:eastAsia="標楷體" w:hAnsi="Times New Roman" w:hint="eastAsia"/>
          <w:szCs w:val="24"/>
        </w:rPr>
        <w:t>表皮細胞呈扁平、不規則的形狀，其主要的功能應為下列何者？</w:t>
      </w:r>
      <w:r w:rsidRPr="00CD6719">
        <w:rPr>
          <w:rFonts w:ascii="標楷體" w:eastAsia="標楷體" w:hAnsi="標楷體"/>
          <w:szCs w:val="24"/>
        </w:rPr>
        <w:t>(</w:t>
      </w:r>
      <w:r w:rsidRPr="00CD6719">
        <w:rPr>
          <w:rFonts w:ascii="標楷體" w:eastAsia="標楷體" w:hAnsi="Times New Roman" w:hint="eastAsia"/>
          <w:szCs w:val="24"/>
        </w:rPr>
        <w:t>Ａ</w:t>
      </w:r>
      <w:r w:rsidRPr="00CD6719">
        <w:rPr>
          <w:rFonts w:ascii="標楷體" w:eastAsia="標楷體" w:hAnsi="標楷體"/>
          <w:szCs w:val="24"/>
        </w:rPr>
        <w:t>)</w:t>
      </w:r>
      <w:r w:rsidRPr="00CD6719">
        <w:rPr>
          <w:rFonts w:ascii="Times New Roman" w:eastAsia="標楷體" w:hAnsi="Times New Roman" w:hint="eastAsia"/>
          <w:szCs w:val="24"/>
        </w:rPr>
        <w:t xml:space="preserve">支持作用　</w:t>
      </w:r>
      <w:r w:rsidRPr="00CD6719">
        <w:rPr>
          <w:rFonts w:ascii="標楷體" w:eastAsia="標楷體" w:hAnsi="標楷體"/>
          <w:szCs w:val="24"/>
        </w:rPr>
        <w:t>(</w:t>
      </w:r>
      <w:r w:rsidRPr="00CD6719">
        <w:rPr>
          <w:rFonts w:ascii="標楷體" w:eastAsia="標楷體" w:hAnsi="Times New Roman" w:hint="eastAsia"/>
          <w:szCs w:val="24"/>
        </w:rPr>
        <w:t>Ｂ</w:t>
      </w:r>
      <w:r w:rsidRPr="00CD6719">
        <w:rPr>
          <w:rFonts w:ascii="標楷體" w:eastAsia="標楷體" w:hAnsi="標楷體"/>
          <w:szCs w:val="24"/>
        </w:rPr>
        <w:t>)</w:t>
      </w:r>
      <w:r w:rsidRPr="00CD6719">
        <w:rPr>
          <w:rFonts w:ascii="Times New Roman" w:eastAsia="標楷體" w:hAnsi="Times New Roman" w:hint="eastAsia"/>
          <w:szCs w:val="24"/>
        </w:rPr>
        <w:t xml:space="preserve">保護作用　</w:t>
      </w:r>
      <w:r w:rsidRPr="00CD6719">
        <w:rPr>
          <w:rFonts w:ascii="標楷體" w:eastAsia="標楷體" w:hAnsi="標楷體"/>
          <w:szCs w:val="24"/>
        </w:rPr>
        <w:t>(</w:t>
      </w:r>
      <w:r w:rsidRPr="00CD6719">
        <w:rPr>
          <w:rFonts w:ascii="標楷體" w:eastAsia="標楷體" w:hAnsi="Times New Roman" w:hint="eastAsia"/>
          <w:szCs w:val="24"/>
        </w:rPr>
        <w:t>Ｃ</w:t>
      </w:r>
      <w:r w:rsidRPr="00CD6719">
        <w:rPr>
          <w:rFonts w:ascii="標楷體" w:eastAsia="標楷體" w:hAnsi="標楷體"/>
          <w:szCs w:val="24"/>
        </w:rPr>
        <w:t>)</w:t>
      </w:r>
      <w:r w:rsidRPr="00CD6719">
        <w:rPr>
          <w:rFonts w:ascii="Times New Roman" w:eastAsia="標楷體" w:hAnsi="Times New Roman" w:hint="eastAsia"/>
          <w:szCs w:val="24"/>
        </w:rPr>
        <w:t xml:space="preserve">連接作用　</w:t>
      </w:r>
      <w:r w:rsidRPr="00CD6719">
        <w:rPr>
          <w:rFonts w:ascii="標楷體" w:eastAsia="標楷體" w:hAnsi="標楷體"/>
          <w:szCs w:val="24"/>
        </w:rPr>
        <w:t>(</w:t>
      </w:r>
      <w:r w:rsidRPr="00CD6719">
        <w:rPr>
          <w:rFonts w:ascii="標楷體" w:eastAsia="標楷體" w:hAnsi="Times New Roman" w:hint="eastAsia"/>
          <w:szCs w:val="24"/>
        </w:rPr>
        <w:t>Ｄ</w:t>
      </w:r>
      <w:r w:rsidRPr="00CD6719">
        <w:rPr>
          <w:rFonts w:ascii="標楷體" w:eastAsia="標楷體" w:hAnsi="標楷體"/>
          <w:szCs w:val="24"/>
        </w:rPr>
        <w:t>)</w:t>
      </w:r>
      <w:r w:rsidRPr="00CD6719">
        <w:rPr>
          <w:rFonts w:ascii="Times New Roman" w:eastAsia="標楷體" w:hAnsi="Times New Roman" w:hint="eastAsia"/>
          <w:szCs w:val="24"/>
        </w:rPr>
        <w:t>蒸發作用。</w:t>
      </w:r>
    </w:p>
    <w:p w:rsidR="006C298C" w:rsidRPr="00CD6719" w:rsidRDefault="006C298C" w:rsidP="00CD6719">
      <w:pPr>
        <w:numPr>
          <w:ilvl w:val="0"/>
          <w:numId w:val="1"/>
        </w:numPr>
        <w:kinsoku w:val="0"/>
        <w:overflowPunct w:val="0"/>
        <w:autoSpaceDE w:val="0"/>
        <w:autoSpaceDN w:val="0"/>
        <w:snapToGrid w:val="0"/>
        <w:spacing w:line="240" w:lineRule="atLeast"/>
        <w:ind w:left="964" w:hanging="567"/>
        <w:rPr>
          <w:rFonts w:ascii="Times New Roman" w:eastAsia="標楷體" w:hAnsi="Times New Roman"/>
          <w:szCs w:val="24"/>
        </w:rPr>
      </w:pPr>
      <w:bookmarkStart w:id="7" w:name="Q_C4ABD8732F4E4E0CBBF0168DEC0D8DC2"/>
      <w:bookmarkEnd w:id="6"/>
      <w:r>
        <w:rPr>
          <w:rFonts w:ascii="新細明體" w:hAnsi="新細明體"/>
          <w:sz w:val="28"/>
          <w:szCs w:val="24"/>
        </w:rPr>
        <w:t xml:space="preserve">(A </w:t>
      </w:r>
      <w:r w:rsidRPr="00CD6719">
        <w:rPr>
          <w:rFonts w:ascii="新細明體" w:hAnsi="新細明體"/>
          <w:sz w:val="28"/>
          <w:szCs w:val="24"/>
        </w:rPr>
        <w:t>)</w:t>
      </w:r>
      <w:r w:rsidRPr="00CD6719">
        <w:rPr>
          <w:rFonts w:ascii="Times New Roman" w:eastAsia="標楷體" w:hAnsi="Times New Roman" w:hint="eastAsia"/>
          <w:szCs w:val="24"/>
        </w:rPr>
        <w:t>植物維生所需要的水分大都來自於何處？</w:t>
      </w:r>
      <w:r w:rsidRPr="00CD6719">
        <w:rPr>
          <w:rFonts w:ascii="標楷體" w:eastAsia="標楷體" w:hAnsi="Times New Roman"/>
          <w:szCs w:val="24"/>
        </w:rPr>
        <w:t>(</w:t>
      </w:r>
      <w:r w:rsidRPr="00CD6719">
        <w:rPr>
          <w:rFonts w:ascii="標楷體" w:eastAsia="標楷體" w:hAnsi="Times New Roman" w:hint="eastAsia"/>
          <w:szCs w:val="24"/>
        </w:rPr>
        <w:t>Ａ</w:t>
      </w:r>
      <w:r w:rsidRPr="00CD6719">
        <w:rPr>
          <w:rFonts w:ascii="標楷體" w:eastAsia="標楷體" w:hAnsi="Times New Roman"/>
          <w:szCs w:val="24"/>
        </w:rPr>
        <w:t>)</w:t>
      </w:r>
      <w:r w:rsidRPr="00CD6719">
        <w:rPr>
          <w:rFonts w:ascii="Times New Roman" w:eastAsia="標楷體" w:hAnsi="Times New Roman" w:hint="eastAsia"/>
          <w:szCs w:val="24"/>
        </w:rPr>
        <w:t xml:space="preserve">根部的吸收　</w:t>
      </w:r>
      <w:r w:rsidRPr="00CD6719">
        <w:rPr>
          <w:rFonts w:ascii="標楷體" w:eastAsia="標楷體" w:hAnsi="Times New Roman"/>
          <w:szCs w:val="24"/>
        </w:rPr>
        <w:t>(</w:t>
      </w:r>
      <w:r w:rsidRPr="00CD6719">
        <w:rPr>
          <w:rFonts w:ascii="標楷體" w:eastAsia="標楷體" w:hAnsi="Times New Roman" w:hint="eastAsia"/>
          <w:szCs w:val="24"/>
        </w:rPr>
        <w:t>Ｂ</w:t>
      </w:r>
      <w:r w:rsidRPr="00CD6719">
        <w:rPr>
          <w:rFonts w:ascii="標楷體" w:eastAsia="標楷體" w:hAnsi="Times New Roman"/>
          <w:szCs w:val="24"/>
        </w:rPr>
        <w:t>)</w:t>
      </w:r>
      <w:r w:rsidRPr="00CD6719">
        <w:rPr>
          <w:rFonts w:ascii="Times New Roman" w:eastAsia="標楷體" w:hAnsi="Times New Roman" w:hint="eastAsia"/>
          <w:szCs w:val="24"/>
        </w:rPr>
        <w:t xml:space="preserve">莖的吸收　</w:t>
      </w:r>
      <w:r w:rsidRPr="00CD6719">
        <w:rPr>
          <w:rFonts w:ascii="標楷體" w:eastAsia="標楷體" w:hAnsi="Times New Roman"/>
          <w:szCs w:val="24"/>
        </w:rPr>
        <w:t>(</w:t>
      </w:r>
      <w:r w:rsidRPr="00CD6719">
        <w:rPr>
          <w:rFonts w:ascii="標楷體" w:eastAsia="標楷體" w:hAnsi="Times New Roman" w:hint="eastAsia"/>
          <w:szCs w:val="24"/>
        </w:rPr>
        <w:t>Ｃ</w:t>
      </w:r>
      <w:r w:rsidRPr="00CD6719">
        <w:rPr>
          <w:rFonts w:ascii="標楷體" w:eastAsia="標楷體" w:hAnsi="Times New Roman"/>
          <w:szCs w:val="24"/>
        </w:rPr>
        <w:t>)</w:t>
      </w:r>
      <w:r w:rsidRPr="00CD6719">
        <w:rPr>
          <w:rFonts w:ascii="Times New Roman" w:eastAsia="標楷體" w:hAnsi="Times New Roman" w:hint="eastAsia"/>
          <w:szCs w:val="24"/>
        </w:rPr>
        <w:t xml:space="preserve">葉片的吸收　</w:t>
      </w:r>
      <w:r w:rsidRPr="00CD6719">
        <w:rPr>
          <w:rFonts w:ascii="標楷體" w:eastAsia="標楷體" w:hAnsi="Times New Roman"/>
          <w:szCs w:val="24"/>
        </w:rPr>
        <w:t>(</w:t>
      </w:r>
      <w:r w:rsidRPr="00CD6719">
        <w:rPr>
          <w:rFonts w:ascii="標楷體" w:eastAsia="標楷體" w:hAnsi="Times New Roman" w:hint="eastAsia"/>
          <w:szCs w:val="24"/>
        </w:rPr>
        <w:t>Ｄ</w:t>
      </w:r>
      <w:r w:rsidRPr="00CD6719">
        <w:rPr>
          <w:rFonts w:ascii="標楷體" w:eastAsia="標楷體" w:hAnsi="Times New Roman"/>
          <w:szCs w:val="24"/>
        </w:rPr>
        <w:t>)</w:t>
      </w:r>
      <w:r w:rsidRPr="00CD6719">
        <w:rPr>
          <w:rFonts w:ascii="Times New Roman" w:eastAsia="標楷體" w:hAnsi="Times New Roman" w:hint="eastAsia"/>
          <w:szCs w:val="24"/>
        </w:rPr>
        <w:t>光合作用的形成。</w:t>
      </w:r>
    </w:p>
    <w:p w:rsidR="006C298C" w:rsidRPr="00CD6719" w:rsidRDefault="006C298C" w:rsidP="00CD6719">
      <w:pPr>
        <w:numPr>
          <w:ilvl w:val="0"/>
          <w:numId w:val="1"/>
        </w:numPr>
        <w:kinsoku w:val="0"/>
        <w:overflowPunct w:val="0"/>
        <w:autoSpaceDE w:val="0"/>
        <w:autoSpaceDN w:val="0"/>
        <w:snapToGrid w:val="0"/>
        <w:spacing w:line="240" w:lineRule="atLeast"/>
        <w:ind w:left="964" w:hanging="567"/>
        <w:rPr>
          <w:rFonts w:ascii="Times New Roman" w:eastAsia="標楷體" w:hAnsi="Times New Roman"/>
          <w:szCs w:val="24"/>
        </w:rPr>
      </w:pPr>
      <w:bookmarkStart w:id="8" w:name="Q_1B1BDD74F65E408DAD9A1F49BA4A8024"/>
      <w:bookmarkEnd w:id="7"/>
      <w:r>
        <w:rPr>
          <w:rFonts w:ascii="新細明體" w:hAnsi="新細明體"/>
          <w:sz w:val="28"/>
          <w:szCs w:val="24"/>
        </w:rPr>
        <w:t>(A</w:t>
      </w:r>
      <w:r w:rsidRPr="00CD6719">
        <w:rPr>
          <w:rFonts w:ascii="新細明體" w:hAnsi="新細明體"/>
          <w:sz w:val="28"/>
          <w:szCs w:val="24"/>
        </w:rPr>
        <w:t xml:space="preserve"> )</w:t>
      </w:r>
      <w:r w:rsidRPr="00CD6719">
        <w:rPr>
          <w:rFonts w:ascii="Times New Roman" w:eastAsia="標楷體" w:hAnsi="Times New Roman" w:hint="eastAsia"/>
          <w:szCs w:val="24"/>
        </w:rPr>
        <w:t>光合作用中，氣體是由哪裡進出？</w:t>
      </w:r>
      <w:r w:rsidRPr="00CD6719">
        <w:rPr>
          <w:rFonts w:ascii="標楷體" w:eastAsia="標楷體" w:hAnsi="標楷體"/>
          <w:szCs w:val="24"/>
        </w:rPr>
        <w:t>(</w:t>
      </w:r>
      <w:r w:rsidRPr="00CD6719">
        <w:rPr>
          <w:rFonts w:ascii="標楷體" w:eastAsia="標楷體" w:hAnsi="Times New Roman" w:hint="eastAsia"/>
          <w:szCs w:val="24"/>
        </w:rPr>
        <w:t>Ａ</w:t>
      </w:r>
      <w:r w:rsidRPr="00CD6719">
        <w:rPr>
          <w:rFonts w:ascii="標楷體" w:eastAsia="標楷體" w:hAnsi="標楷體"/>
          <w:szCs w:val="24"/>
        </w:rPr>
        <w:t>)</w:t>
      </w:r>
      <w:r w:rsidRPr="00CD6719">
        <w:rPr>
          <w:rFonts w:ascii="Times New Roman" w:eastAsia="標楷體" w:hAnsi="Times New Roman" w:hint="eastAsia"/>
          <w:szCs w:val="24"/>
        </w:rPr>
        <w:t xml:space="preserve">氣孔　</w:t>
      </w:r>
      <w:r w:rsidRPr="00CD6719">
        <w:rPr>
          <w:rFonts w:ascii="標楷體" w:eastAsia="標楷體" w:hAnsi="標楷體"/>
          <w:szCs w:val="24"/>
        </w:rPr>
        <w:t>(</w:t>
      </w:r>
      <w:r w:rsidRPr="00CD6719">
        <w:rPr>
          <w:rFonts w:ascii="標楷體" w:eastAsia="標楷體" w:hAnsi="Times New Roman" w:hint="eastAsia"/>
          <w:szCs w:val="24"/>
        </w:rPr>
        <w:t>Ｂ</w:t>
      </w:r>
      <w:r w:rsidRPr="00CD6719">
        <w:rPr>
          <w:rFonts w:ascii="標楷體" w:eastAsia="標楷體" w:hAnsi="標楷體"/>
          <w:szCs w:val="24"/>
        </w:rPr>
        <w:t>)</w:t>
      </w:r>
      <w:r w:rsidRPr="00CD6719">
        <w:rPr>
          <w:rFonts w:ascii="Times New Roman" w:eastAsia="標楷體" w:hAnsi="Times New Roman" w:hint="eastAsia"/>
          <w:szCs w:val="24"/>
        </w:rPr>
        <w:t xml:space="preserve">角質層　</w:t>
      </w:r>
      <w:r w:rsidRPr="00CD6719">
        <w:rPr>
          <w:rFonts w:ascii="標楷體" w:eastAsia="標楷體" w:hAnsi="標楷體"/>
          <w:szCs w:val="24"/>
        </w:rPr>
        <w:t>(</w:t>
      </w:r>
      <w:r w:rsidRPr="00CD6719">
        <w:rPr>
          <w:rFonts w:ascii="標楷體" w:eastAsia="標楷體" w:hAnsi="Times New Roman" w:hint="eastAsia"/>
          <w:szCs w:val="24"/>
        </w:rPr>
        <w:t>Ｃ</w:t>
      </w:r>
      <w:r w:rsidRPr="00CD6719">
        <w:rPr>
          <w:rFonts w:ascii="標楷體" w:eastAsia="標楷體" w:hAnsi="標楷體"/>
          <w:szCs w:val="24"/>
        </w:rPr>
        <w:t>)</w:t>
      </w:r>
      <w:r w:rsidRPr="00CD6719">
        <w:rPr>
          <w:rFonts w:ascii="Times New Roman" w:eastAsia="標楷體" w:hAnsi="Times New Roman" w:hint="eastAsia"/>
          <w:szCs w:val="24"/>
        </w:rPr>
        <w:t xml:space="preserve">葉脈　</w:t>
      </w:r>
      <w:r w:rsidRPr="00CD6719">
        <w:rPr>
          <w:rFonts w:ascii="標楷體" w:eastAsia="標楷體" w:hAnsi="標楷體"/>
          <w:szCs w:val="24"/>
        </w:rPr>
        <w:t>(</w:t>
      </w:r>
      <w:r w:rsidRPr="00CD6719">
        <w:rPr>
          <w:rFonts w:ascii="標楷體" w:eastAsia="標楷體" w:hAnsi="Times New Roman" w:hint="eastAsia"/>
          <w:szCs w:val="24"/>
        </w:rPr>
        <w:t>Ｄ</w:t>
      </w:r>
      <w:r w:rsidRPr="00CD6719">
        <w:rPr>
          <w:rFonts w:ascii="標楷體" w:eastAsia="標楷體" w:hAnsi="標楷體"/>
          <w:szCs w:val="24"/>
        </w:rPr>
        <w:t>)</w:t>
      </w:r>
      <w:r w:rsidRPr="00CD6719">
        <w:rPr>
          <w:rFonts w:ascii="Times New Roman" w:eastAsia="標楷體" w:hAnsi="Times New Roman" w:hint="eastAsia"/>
          <w:szCs w:val="24"/>
        </w:rPr>
        <w:t>葉片下表皮。</w:t>
      </w:r>
    </w:p>
    <w:p w:rsidR="006C298C" w:rsidRPr="00CD6719" w:rsidRDefault="006C298C" w:rsidP="00CD6719">
      <w:pPr>
        <w:numPr>
          <w:ilvl w:val="0"/>
          <w:numId w:val="1"/>
        </w:numPr>
        <w:kinsoku w:val="0"/>
        <w:overflowPunct w:val="0"/>
        <w:autoSpaceDE w:val="0"/>
        <w:autoSpaceDN w:val="0"/>
        <w:snapToGrid w:val="0"/>
        <w:spacing w:line="240" w:lineRule="atLeast"/>
        <w:ind w:left="964" w:hanging="567"/>
        <w:rPr>
          <w:rFonts w:ascii="Times New Roman" w:eastAsia="標楷體" w:hAnsi="Times New Roman"/>
          <w:szCs w:val="24"/>
        </w:rPr>
      </w:pPr>
      <w:bookmarkStart w:id="9" w:name="Q_E1B50B24BF834EE9A600B9D73080A5DB"/>
      <w:bookmarkEnd w:id="8"/>
      <w:r>
        <w:rPr>
          <w:rFonts w:ascii="新細明體" w:hAnsi="新細明體"/>
          <w:sz w:val="28"/>
          <w:szCs w:val="24"/>
        </w:rPr>
        <w:t>(A</w:t>
      </w:r>
      <w:r w:rsidRPr="00CD6719">
        <w:rPr>
          <w:rFonts w:ascii="新細明體" w:hAnsi="新細明體"/>
          <w:sz w:val="28"/>
          <w:szCs w:val="24"/>
        </w:rPr>
        <w:t xml:space="preserve"> )</w:t>
      </w:r>
      <w:r w:rsidRPr="00CD6719">
        <w:rPr>
          <w:rFonts w:ascii="Times New Roman" w:eastAsia="標楷體" w:hAnsi="Times New Roman" w:hint="eastAsia"/>
          <w:szCs w:val="24"/>
        </w:rPr>
        <w:t>運動時心跳加快，在生理上有何意義？</w:t>
      </w:r>
      <w:r w:rsidRPr="00CD6719">
        <w:rPr>
          <w:rFonts w:ascii="標楷體" w:eastAsia="標楷體" w:hAnsi="標楷體"/>
          <w:szCs w:val="24"/>
        </w:rPr>
        <w:t>(</w:t>
      </w:r>
      <w:r w:rsidRPr="00CD6719">
        <w:rPr>
          <w:rFonts w:ascii="標楷體" w:eastAsia="標楷體" w:hAnsi="Times New Roman" w:hint="eastAsia"/>
          <w:szCs w:val="24"/>
        </w:rPr>
        <w:t>Ａ</w:t>
      </w:r>
      <w:r w:rsidRPr="00CD6719">
        <w:rPr>
          <w:rFonts w:ascii="標楷體" w:eastAsia="標楷體" w:hAnsi="標楷體"/>
          <w:szCs w:val="24"/>
        </w:rPr>
        <w:t>)</w:t>
      </w:r>
      <w:r w:rsidRPr="00CD6719">
        <w:rPr>
          <w:rFonts w:ascii="Times New Roman" w:eastAsia="標楷體" w:hAnsi="Times New Roman" w:hint="eastAsia"/>
          <w:szCs w:val="24"/>
        </w:rPr>
        <w:t xml:space="preserve">加速氧氣的運輸　</w:t>
      </w:r>
      <w:r w:rsidRPr="00CD6719">
        <w:rPr>
          <w:rFonts w:ascii="標楷體" w:eastAsia="標楷體" w:hAnsi="標楷體"/>
          <w:szCs w:val="24"/>
        </w:rPr>
        <w:t>(</w:t>
      </w:r>
      <w:r w:rsidRPr="00CD6719">
        <w:rPr>
          <w:rFonts w:ascii="標楷體" w:eastAsia="標楷體" w:hAnsi="Times New Roman" w:hint="eastAsia"/>
          <w:szCs w:val="24"/>
        </w:rPr>
        <w:t>Ｂ</w:t>
      </w:r>
      <w:r w:rsidRPr="00CD6719">
        <w:rPr>
          <w:rFonts w:ascii="標楷體" w:eastAsia="標楷體" w:hAnsi="標楷體"/>
          <w:szCs w:val="24"/>
        </w:rPr>
        <w:t>)</w:t>
      </w:r>
      <w:r w:rsidRPr="00CD6719">
        <w:rPr>
          <w:rFonts w:ascii="Times New Roman" w:eastAsia="標楷體" w:hAnsi="Times New Roman" w:hint="eastAsia"/>
          <w:szCs w:val="24"/>
        </w:rPr>
        <w:t xml:space="preserve">增加二氧化碳的含量　</w:t>
      </w:r>
      <w:r w:rsidRPr="00CD6719">
        <w:rPr>
          <w:rFonts w:ascii="標楷體" w:eastAsia="標楷體" w:hAnsi="標楷體"/>
          <w:szCs w:val="24"/>
        </w:rPr>
        <w:t>(</w:t>
      </w:r>
      <w:r w:rsidRPr="00CD6719">
        <w:rPr>
          <w:rFonts w:ascii="標楷體" w:eastAsia="標楷體" w:hAnsi="Times New Roman" w:hint="eastAsia"/>
          <w:szCs w:val="24"/>
        </w:rPr>
        <w:t>Ｃ</w:t>
      </w:r>
      <w:r w:rsidRPr="00CD6719">
        <w:rPr>
          <w:rFonts w:ascii="標楷體" w:eastAsia="標楷體" w:hAnsi="標楷體"/>
          <w:szCs w:val="24"/>
        </w:rPr>
        <w:t>)</w:t>
      </w:r>
      <w:r w:rsidRPr="00CD6719">
        <w:rPr>
          <w:rFonts w:ascii="Times New Roman" w:eastAsia="標楷體" w:hAnsi="Times New Roman" w:hint="eastAsia"/>
          <w:szCs w:val="24"/>
        </w:rPr>
        <w:t xml:space="preserve">減少體熱的散失　</w:t>
      </w:r>
      <w:r w:rsidRPr="00CD6719">
        <w:rPr>
          <w:rFonts w:ascii="標楷體" w:eastAsia="標楷體" w:hAnsi="標楷體"/>
          <w:szCs w:val="24"/>
        </w:rPr>
        <w:t>(</w:t>
      </w:r>
      <w:r w:rsidRPr="00CD6719">
        <w:rPr>
          <w:rFonts w:ascii="標楷體" w:eastAsia="標楷體" w:hAnsi="Times New Roman" w:hint="eastAsia"/>
          <w:szCs w:val="24"/>
        </w:rPr>
        <w:t>Ｄ</w:t>
      </w:r>
      <w:r w:rsidRPr="00CD6719">
        <w:rPr>
          <w:rFonts w:ascii="標楷體" w:eastAsia="標楷體" w:hAnsi="標楷體"/>
          <w:szCs w:val="24"/>
        </w:rPr>
        <w:t>)</w:t>
      </w:r>
      <w:r w:rsidRPr="00CD6719">
        <w:rPr>
          <w:rFonts w:ascii="Times New Roman" w:eastAsia="標楷體" w:hAnsi="Times New Roman" w:hint="eastAsia"/>
          <w:szCs w:val="24"/>
        </w:rPr>
        <w:t>增加尿液的形成。</w:t>
      </w:r>
    </w:p>
    <w:p w:rsidR="006C298C" w:rsidRPr="00CD6719" w:rsidRDefault="006C298C" w:rsidP="00CD6719">
      <w:pPr>
        <w:numPr>
          <w:ilvl w:val="0"/>
          <w:numId w:val="1"/>
        </w:numPr>
        <w:kinsoku w:val="0"/>
        <w:overflowPunct w:val="0"/>
        <w:autoSpaceDE w:val="0"/>
        <w:autoSpaceDN w:val="0"/>
        <w:snapToGrid w:val="0"/>
        <w:spacing w:line="240" w:lineRule="atLeast"/>
        <w:ind w:left="964" w:hanging="567"/>
        <w:rPr>
          <w:rFonts w:ascii="Times New Roman" w:eastAsia="標楷體" w:hAnsi="Times New Roman"/>
          <w:szCs w:val="24"/>
        </w:rPr>
      </w:pPr>
      <w:bookmarkStart w:id="10" w:name="Q_CC54B5063A7143E3A6B224EE065297BF"/>
      <w:bookmarkEnd w:id="9"/>
      <w:r>
        <w:rPr>
          <w:rFonts w:ascii="新細明體" w:hAnsi="新細明體"/>
          <w:sz w:val="28"/>
          <w:szCs w:val="24"/>
        </w:rPr>
        <w:t>(B</w:t>
      </w:r>
      <w:r w:rsidRPr="00CD6719">
        <w:rPr>
          <w:rFonts w:ascii="新細明體" w:hAnsi="新細明體"/>
          <w:sz w:val="28"/>
          <w:szCs w:val="24"/>
        </w:rPr>
        <w:t xml:space="preserve"> )</w:t>
      </w:r>
      <w:r w:rsidRPr="00CD6719">
        <w:rPr>
          <w:rFonts w:ascii="Times New Roman" w:eastAsia="標楷體" w:hAnsi="Times New Roman" w:hint="eastAsia"/>
          <w:szCs w:val="24"/>
        </w:rPr>
        <w:t>地球形成初期的原始大氣成分和現在不同，當行光合作用的生物出現後大氣才開始有哪一種氣體？</w:t>
      </w:r>
      <w:r w:rsidRPr="00CD6719">
        <w:rPr>
          <w:rFonts w:ascii="標楷體" w:eastAsia="標楷體" w:hAnsi="標楷體"/>
          <w:szCs w:val="24"/>
        </w:rPr>
        <w:t>(</w:t>
      </w:r>
      <w:r w:rsidRPr="00CD6719">
        <w:rPr>
          <w:rFonts w:ascii="標楷體" w:eastAsia="標楷體" w:hAnsi="Times New Roman" w:hint="eastAsia"/>
          <w:szCs w:val="24"/>
        </w:rPr>
        <w:t>Ａ</w:t>
      </w:r>
      <w:r w:rsidRPr="00CD6719">
        <w:rPr>
          <w:rFonts w:ascii="標楷體" w:eastAsia="標楷體" w:hAnsi="標楷體"/>
          <w:szCs w:val="24"/>
        </w:rPr>
        <w:t>)</w:t>
      </w:r>
      <w:r w:rsidRPr="00CD6719">
        <w:rPr>
          <w:rFonts w:ascii="Times New Roman" w:eastAsia="標楷體" w:hAnsi="Times New Roman" w:hint="eastAsia"/>
          <w:szCs w:val="24"/>
        </w:rPr>
        <w:t xml:space="preserve">氫氣　</w:t>
      </w:r>
      <w:r w:rsidRPr="00CD6719">
        <w:rPr>
          <w:rFonts w:ascii="標楷體" w:eastAsia="標楷體" w:hAnsi="標楷體"/>
          <w:szCs w:val="24"/>
        </w:rPr>
        <w:t>(</w:t>
      </w:r>
      <w:r w:rsidRPr="00CD6719">
        <w:rPr>
          <w:rFonts w:ascii="標楷體" w:eastAsia="標楷體" w:hAnsi="Times New Roman" w:hint="eastAsia"/>
          <w:szCs w:val="24"/>
        </w:rPr>
        <w:t>Ｂ</w:t>
      </w:r>
      <w:r w:rsidRPr="00CD6719">
        <w:rPr>
          <w:rFonts w:ascii="標楷體" w:eastAsia="標楷體" w:hAnsi="標楷體"/>
          <w:szCs w:val="24"/>
        </w:rPr>
        <w:t>)</w:t>
      </w:r>
      <w:r w:rsidRPr="00CD6719">
        <w:rPr>
          <w:rFonts w:ascii="Times New Roman" w:eastAsia="標楷體" w:hAnsi="Times New Roman" w:hint="eastAsia"/>
          <w:szCs w:val="24"/>
        </w:rPr>
        <w:t xml:space="preserve">氧氣　</w:t>
      </w:r>
      <w:r w:rsidRPr="00CD6719">
        <w:rPr>
          <w:rFonts w:ascii="標楷體" w:eastAsia="標楷體" w:hAnsi="標楷體"/>
          <w:szCs w:val="24"/>
        </w:rPr>
        <w:t>(</w:t>
      </w:r>
      <w:r w:rsidRPr="00CD6719">
        <w:rPr>
          <w:rFonts w:ascii="標楷體" w:eastAsia="標楷體" w:hAnsi="Times New Roman" w:hint="eastAsia"/>
          <w:szCs w:val="24"/>
        </w:rPr>
        <w:t>Ｃ</w:t>
      </w:r>
      <w:r w:rsidRPr="00CD6719">
        <w:rPr>
          <w:rFonts w:ascii="標楷體" w:eastAsia="標楷體" w:hAnsi="標楷體"/>
          <w:szCs w:val="24"/>
        </w:rPr>
        <w:t>)</w:t>
      </w:r>
      <w:r w:rsidRPr="00CD6719">
        <w:rPr>
          <w:rFonts w:ascii="Times New Roman" w:eastAsia="標楷體" w:hAnsi="Times New Roman" w:hint="eastAsia"/>
          <w:szCs w:val="24"/>
        </w:rPr>
        <w:t xml:space="preserve">氮氣　</w:t>
      </w:r>
      <w:r w:rsidRPr="00CD6719">
        <w:rPr>
          <w:rFonts w:ascii="標楷體" w:eastAsia="標楷體" w:hAnsi="標楷體"/>
          <w:szCs w:val="24"/>
        </w:rPr>
        <w:t>(</w:t>
      </w:r>
      <w:r w:rsidRPr="00CD6719">
        <w:rPr>
          <w:rFonts w:ascii="標楷體" w:eastAsia="標楷體" w:hAnsi="Times New Roman" w:hint="eastAsia"/>
          <w:szCs w:val="24"/>
        </w:rPr>
        <w:t>Ｄ</w:t>
      </w:r>
      <w:r w:rsidRPr="00CD6719">
        <w:rPr>
          <w:rFonts w:ascii="標楷體" w:eastAsia="標楷體" w:hAnsi="標楷體"/>
          <w:szCs w:val="24"/>
        </w:rPr>
        <w:t>)</w:t>
      </w:r>
      <w:r w:rsidRPr="00CD6719">
        <w:rPr>
          <w:rFonts w:ascii="Times New Roman" w:eastAsia="標楷體" w:hAnsi="Times New Roman" w:hint="eastAsia"/>
          <w:szCs w:val="24"/>
        </w:rPr>
        <w:t>甲烷。</w:t>
      </w:r>
    </w:p>
    <w:p w:rsidR="006C298C" w:rsidRPr="00CD6719" w:rsidRDefault="006C298C" w:rsidP="00CD6719">
      <w:pPr>
        <w:numPr>
          <w:ilvl w:val="0"/>
          <w:numId w:val="1"/>
        </w:numPr>
        <w:kinsoku w:val="0"/>
        <w:overflowPunct w:val="0"/>
        <w:autoSpaceDE w:val="0"/>
        <w:autoSpaceDN w:val="0"/>
        <w:snapToGrid w:val="0"/>
        <w:spacing w:line="240" w:lineRule="atLeast"/>
        <w:ind w:left="964" w:hanging="567"/>
        <w:rPr>
          <w:rFonts w:ascii="Times New Roman" w:eastAsia="標楷體" w:hAnsi="Times New Roman"/>
          <w:szCs w:val="24"/>
        </w:rPr>
      </w:pPr>
      <w:bookmarkStart w:id="11" w:name="Q_8C534CB130804D9C805D287CAD19B7C1"/>
      <w:bookmarkEnd w:id="10"/>
      <w:r>
        <w:rPr>
          <w:rFonts w:ascii="新細明體" w:hAnsi="新細明體"/>
          <w:sz w:val="28"/>
          <w:szCs w:val="24"/>
        </w:rPr>
        <w:t>(B</w:t>
      </w:r>
      <w:r w:rsidRPr="00CD6719">
        <w:rPr>
          <w:rFonts w:ascii="新細明體" w:hAnsi="新細明體"/>
          <w:sz w:val="28"/>
          <w:szCs w:val="24"/>
        </w:rPr>
        <w:t xml:space="preserve"> )</w:t>
      </w:r>
      <w:r w:rsidRPr="00CD6719">
        <w:rPr>
          <w:rFonts w:ascii="Times New Roman" w:eastAsia="標楷體" w:hAnsi="Times New Roman" w:hint="eastAsia"/>
          <w:szCs w:val="24"/>
        </w:rPr>
        <w:t>上體育課時，當老師從背後叫學生的名字</w:t>
      </w:r>
      <w:r>
        <w:rPr>
          <w:rFonts w:ascii="Times New Roman" w:eastAsia="標楷體" w:hAnsi="Times New Roman" w:hint="eastAsia"/>
          <w:szCs w:val="24"/>
        </w:rPr>
        <w:t>，被叫到的同學會舉手並喊「有」。下列何者為此反應過程中的受器？</w:t>
      </w:r>
      <w:r w:rsidRPr="00CD6719">
        <w:rPr>
          <w:rFonts w:ascii="標楷體" w:eastAsia="標楷體" w:hAnsi="標楷體"/>
          <w:szCs w:val="24"/>
        </w:rPr>
        <w:t>(</w:t>
      </w:r>
      <w:r w:rsidRPr="00CD6719">
        <w:rPr>
          <w:rFonts w:ascii="標楷體" w:eastAsia="標楷體" w:hAnsi="標楷體" w:hint="eastAsia"/>
          <w:szCs w:val="24"/>
        </w:rPr>
        <w:t>Ａ</w:t>
      </w:r>
      <w:r w:rsidRPr="00CD6719">
        <w:rPr>
          <w:rFonts w:ascii="標楷體" w:eastAsia="標楷體" w:hAnsi="標楷體"/>
          <w:szCs w:val="24"/>
        </w:rPr>
        <w:t>)</w:t>
      </w:r>
      <w:r w:rsidRPr="00CD6719">
        <w:rPr>
          <w:rFonts w:ascii="Times New Roman" w:eastAsia="標楷體" w:hAnsi="Times New Roman" w:hint="eastAsia"/>
          <w:szCs w:val="24"/>
        </w:rPr>
        <w:t xml:space="preserve">眼　</w:t>
      </w:r>
      <w:r w:rsidRPr="00CD6719">
        <w:rPr>
          <w:rFonts w:ascii="標楷體" w:eastAsia="標楷體" w:hAnsi="標楷體"/>
          <w:szCs w:val="24"/>
        </w:rPr>
        <w:t>(</w:t>
      </w:r>
      <w:r w:rsidRPr="00CD6719">
        <w:rPr>
          <w:rFonts w:ascii="標楷體" w:eastAsia="標楷體" w:hAnsi="標楷體" w:hint="eastAsia"/>
          <w:szCs w:val="24"/>
        </w:rPr>
        <w:t>Ｂ</w:t>
      </w:r>
      <w:r w:rsidRPr="00CD6719">
        <w:rPr>
          <w:rFonts w:ascii="標楷體" w:eastAsia="標楷體" w:hAnsi="標楷體"/>
          <w:szCs w:val="24"/>
        </w:rPr>
        <w:t>)</w:t>
      </w:r>
      <w:r w:rsidRPr="00CD6719">
        <w:rPr>
          <w:rFonts w:ascii="Times New Roman" w:eastAsia="標楷體" w:hAnsi="Times New Roman" w:hint="eastAsia"/>
          <w:szCs w:val="24"/>
        </w:rPr>
        <w:t xml:space="preserve">耳　</w:t>
      </w:r>
      <w:r w:rsidRPr="00CD6719">
        <w:rPr>
          <w:rFonts w:ascii="標楷體" w:eastAsia="標楷體" w:hAnsi="標楷體"/>
          <w:szCs w:val="24"/>
        </w:rPr>
        <w:t>(</w:t>
      </w:r>
      <w:r w:rsidRPr="00CD6719">
        <w:rPr>
          <w:rFonts w:ascii="標楷體" w:eastAsia="標楷體" w:hAnsi="標楷體" w:hint="eastAsia"/>
          <w:szCs w:val="24"/>
        </w:rPr>
        <w:t>Ｃ</w:t>
      </w:r>
      <w:r w:rsidRPr="00CD6719">
        <w:rPr>
          <w:rFonts w:ascii="標楷體" w:eastAsia="標楷體" w:hAnsi="標楷體"/>
          <w:szCs w:val="24"/>
        </w:rPr>
        <w:t>)</w:t>
      </w:r>
      <w:r w:rsidRPr="00CD6719">
        <w:rPr>
          <w:rFonts w:ascii="Times New Roman" w:eastAsia="標楷體" w:hAnsi="Times New Roman" w:hint="eastAsia"/>
          <w:szCs w:val="24"/>
        </w:rPr>
        <w:t xml:space="preserve">口　</w:t>
      </w:r>
      <w:r w:rsidRPr="00CD6719">
        <w:rPr>
          <w:rFonts w:ascii="標楷體" w:eastAsia="標楷體" w:hAnsi="標楷體"/>
          <w:szCs w:val="24"/>
        </w:rPr>
        <w:t>(</w:t>
      </w:r>
      <w:r w:rsidRPr="00CD6719">
        <w:rPr>
          <w:rFonts w:ascii="標楷體" w:eastAsia="標楷體" w:hAnsi="標楷體" w:hint="eastAsia"/>
          <w:szCs w:val="24"/>
        </w:rPr>
        <w:t>Ｄ</w:t>
      </w:r>
      <w:r w:rsidRPr="00CD6719">
        <w:rPr>
          <w:rFonts w:ascii="標楷體" w:eastAsia="標楷體" w:hAnsi="標楷體"/>
          <w:szCs w:val="24"/>
        </w:rPr>
        <w:t>)</w:t>
      </w:r>
      <w:r w:rsidRPr="00CD6719">
        <w:rPr>
          <w:rFonts w:ascii="Times New Roman" w:eastAsia="標楷體" w:hAnsi="Times New Roman" w:hint="eastAsia"/>
          <w:szCs w:val="24"/>
        </w:rPr>
        <w:t>手。</w:t>
      </w:r>
    </w:p>
    <w:p w:rsidR="006C298C" w:rsidRPr="00CD6719" w:rsidRDefault="006C298C" w:rsidP="00CD6719">
      <w:pPr>
        <w:numPr>
          <w:ilvl w:val="0"/>
          <w:numId w:val="1"/>
        </w:numPr>
        <w:kinsoku w:val="0"/>
        <w:overflowPunct w:val="0"/>
        <w:autoSpaceDE w:val="0"/>
        <w:autoSpaceDN w:val="0"/>
        <w:snapToGrid w:val="0"/>
        <w:spacing w:line="240" w:lineRule="atLeast"/>
        <w:ind w:left="964" w:hanging="567"/>
        <w:rPr>
          <w:rFonts w:ascii="Times New Roman" w:eastAsia="標楷體" w:hAnsi="Times New Roman"/>
          <w:szCs w:val="24"/>
        </w:rPr>
      </w:pPr>
      <w:bookmarkStart w:id="12" w:name="Q_B6EFE0763B1A429AAF71B74A677190A9"/>
      <w:bookmarkEnd w:id="11"/>
      <w:r>
        <w:rPr>
          <w:rFonts w:ascii="新細明體" w:hAnsi="新細明體"/>
          <w:sz w:val="28"/>
          <w:szCs w:val="24"/>
        </w:rPr>
        <w:t>(B</w:t>
      </w:r>
      <w:r w:rsidRPr="00CD6719">
        <w:rPr>
          <w:rFonts w:ascii="新細明體" w:hAnsi="新細明體"/>
          <w:sz w:val="28"/>
          <w:szCs w:val="24"/>
        </w:rPr>
        <w:t xml:space="preserve"> )</w:t>
      </w:r>
      <w:r w:rsidRPr="00CD6719">
        <w:rPr>
          <w:rFonts w:ascii="Times New Roman" w:eastAsia="標楷體" w:hAnsi="Times New Roman" w:hint="eastAsia"/>
          <w:szCs w:val="24"/>
        </w:rPr>
        <w:t>人體的體溫過高時，主要可藉由哪個構造排除過多的熱，以維持適宜的體溫？</w:t>
      </w:r>
      <w:r>
        <w:rPr>
          <w:rFonts w:ascii="Times New Roman" w:eastAsia="標楷體" w:hAnsi="Times New Roman"/>
          <w:szCs w:val="24"/>
        </w:rPr>
        <w:t xml:space="preserve">  </w:t>
      </w:r>
      <w:r w:rsidRPr="00CD6719">
        <w:rPr>
          <w:rFonts w:ascii="標楷體" w:eastAsia="標楷體" w:hAnsi="標楷體"/>
          <w:szCs w:val="24"/>
        </w:rPr>
        <w:t>(</w:t>
      </w:r>
      <w:r w:rsidRPr="00CD6719">
        <w:rPr>
          <w:rFonts w:ascii="標楷體" w:eastAsia="標楷體" w:hAnsi="Times New Roman" w:hint="eastAsia"/>
          <w:szCs w:val="24"/>
        </w:rPr>
        <w:t>Ａ</w:t>
      </w:r>
      <w:r w:rsidRPr="00CD6719">
        <w:rPr>
          <w:rFonts w:ascii="標楷體" w:eastAsia="標楷體" w:hAnsi="標楷體"/>
          <w:szCs w:val="24"/>
        </w:rPr>
        <w:t>)</w:t>
      </w:r>
      <w:r w:rsidRPr="00CD6719">
        <w:rPr>
          <w:rFonts w:ascii="Times New Roman" w:eastAsia="標楷體" w:hAnsi="Times New Roman" w:hint="eastAsia"/>
          <w:szCs w:val="24"/>
        </w:rPr>
        <w:t xml:space="preserve">毛髮　</w:t>
      </w:r>
      <w:r w:rsidRPr="00CD6719">
        <w:rPr>
          <w:rFonts w:ascii="標楷體" w:eastAsia="標楷體" w:hAnsi="標楷體"/>
          <w:szCs w:val="24"/>
        </w:rPr>
        <w:t>(</w:t>
      </w:r>
      <w:r w:rsidRPr="00CD6719">
        <w:rPr>
          <w:rFonts w:ascii="標楷體" w:eastAsia="標楷體" w:hAnsi="Times New Roman" w:hint="eastAsia"/>
          <w:szCs w:val="24"/>
        </w:rPr>
        <w:t>Ｂ</w:t>
      </w:r>
      <w:r w:rsidRPr="00CD6719">
        <w:rPr>
          <w:rFonts w:ascii="標楷體" w:eastAsia="標楷體" w:hAnsi="標楷體"/>
          <w:szCs w:val="24"/>
        </w:rPr>
        <w:t>)</w:t>
      </w:r>
      <w:r w:rsidRPr="00CD6719">
        <w:rPr>
          <w:rFonts w:ascii="Times New Roman" w:eastAsia="標楷體" w:hAnsi="Times New Roman" w:hint="eastAsia"/>
          <w:szCs w:val="24"/>
        </w:rPr>
        <w:t xml:space="preserve">皮膚　</w:t>
      </w:r>
      <w:r w:rsidRPr="00CD6719">
        <w:rPr>
          <w:rFonts w:ascii="標楷體" w:eastAsia="標楷體" w:hAnsi="標楷體"/>
          <w:szCs w:val="24"/>
        </w:rPr>
        <w:t>(</w:t>
      </w:r>
      <w:r w:rsidRPr="00CD6719">
        <w:rPr>
          <w:rFonts w:ascii="標楷體" w:eastAsia="標楷體" w:hAnsi="Times New Roman" w:hint="eastAsia"/>
          <w:szCs w:val="24"/>
        </w:rPr>
        <w:t>Ｃ</w:t>
      </w:r>
      <w:r w:rsidRPr="00CD6719">
        <w:rPr>
          <w:rFonts w:ascii="標楷體" w:eastAsia="標楷體" w:hAnsi="標楷體"/>
          <w:szCs w:val="24"/>
        </w:rPr>
        <w:t>)</w:t>
      </w:r>
      <w:r w:rsidRPr="00CD6719">
        <w:rPr>
          <w:rFonts w:ascii="Times New Roman" w:eastAsia="標楷體" w:hAnsi="Times New Roman" w:hint="eastAsia"/>
          <w:szCs w:val="24"/>
        </w:rPr>
        <w:t xml:space="preserve">指甲　</w:t>
      </w:r>
      <w:r w:rsidRPr="00CD6719">
        <w:rPr>
          <w:rFonts w:ascii="標楷體" w:eastAsia="標楷體" w:hAnsi="標楷體"/>
          <w:szCs w:val="24"/>
        </w:rPr>
        <w:t>(</w:t>
      </w:r>
      <w:r w:rsidRPr="00CD6719">
        <w:rPr>
          <w:rFonts w:ascii="標楷體" w:eastAsia="標楷體" w:hAnsi="Times New Roman" w:hint="eastAsia"/>
          <w:szCs w:val="24"/>
        </w:rPr>
        <w:t>Ｄ</w:t>
      </w:r>
      <w:r w:rsidRPr="00CD6719">
        <w:rPr>
          <w:rFonts w:ascii="標楷體" w:eastAsia="標楷體" w:hAnsi="標楷體"/>
          <w:szCs w:val="24"/>
        </w:rPr>
        <w:t>)</w:t>
      </w:r>
      <w:r w:rsidRPr="00CD6719">
        <w:rPr>
          <w:rFonts w:ascii="Times New Roman" w:eastAsia="標楷體" w:hAnsi="Times New Roman" w:hint="eastAsia"/>
          <w:szCs w:val="24"/>
        </w:rPr>
        <w:t>尿、糞。</w:t>
      </w:r>
    </w:p>
    <w:p w:rsidR="006C298C" w:rsidRPr="00CD6719" w:rsidRDefault="006C298C" w:rsidP="00CD6719">
      <w:pPr>
        <w:numPr>
          <w:ilvl w:val="0"/>
          <w:numId w:val="1"/>
        </w:numPr>
        <w:kinsoku w:val="0"/>
        <w:overflowPunct w:val="0"/>
        <w:autoSpaceDE w:val="0"/>
        <w:autoSpaceDN w:val="0"/>
        <w:snapToGrid w:val="0"/>
        <w:spacing w:line="240" w:lineRule="atLeast"/>
        <w:ind w:left="964" w:hanging="567"/>
        <w:rPr>
          <w:rFonts w:ascii="Times New Roman" w:eastAsia="標楷體" w:hAnsi="Times New Roman"/>
          <w:szCs w:val="24"/>
        </w:rPr>
      </w:pPr>
      <w:bookmarkStart w:id="13" w:name="Q_3DD5A42328964746B07D7731D883437F"/>
      <w:bookmarkEnd w:id="12"/>
      <w:r>
        <w:rPr>
          <w:rFonts w:ascii="新細明體" w:hAnsi="新細明體"/>
          <w:sz w:val="28"/>
          <w:szCs w:val="24"/>
        </w:rPr>
        <w:t>(C</w:t>
      </w:r>
      <w:r w:rsidRPr="00CD6719">
        <w:rPr>
          <w:rFonts w:ascii="新細明體" w:hAnsi="新細明體"/>
          <w:sz w:val="28"/>
          <w:szCs w:val="24"/>
        </w:rPr>
        <w:t xml:space="preserve"> )</w:t>
      </w:r>
      <w:r w:rsidRPr="00CD6719">
        <w:rPr>
          <w:rFonts w:ascii="Times New Roman" w:eastAsia="標楷體" w:hAnsi="Times New Roman" w:hint="eastAsia"/>
          <w:szCs w:val="24"/>
        </w:rPr>
        <w:t>下面哪一個</w:t>
      </w:r>
      <w:r w:rsidRPr="00CD6719">
        <w:rPr>
          <w:rFonts w:ascii="Times New Roman" w:eastAsia="標楷體" w:hAnsi="Times New Roman" w:hint="eastAsia"/>
          <w:szCs w:val="24"/>
          <w:u w:val="double"/>
        </w:rPr>
        <w:t>不屬於</w:t>
      </w:r>
      <w:r w:rsidRPr="00CD6719">
        <w:rPr>
          <w:rFonts w:ascii="Times New Roman" w:eastAsia="標楷體" w:hAnsi="Times New Roman" w:hint="eastAsia"/>
          <w:szCs w:val="24"/>
        </w:rPr>
        <w:t>內分泌腺？</w:t>
      </w:r>
      <w:r w:rsidRPr="00CD6719">
        <w:rPr>
          <w:rFonts w:ascii="標楷體" w:eastAsia="標楷體" w:hAnsi="Times New Roman"/>
          <w:szCs w:val="24"/>
        </w:rPr>
        <w:t>(</w:t>
      </w:r>
      <w:r w:rsidRPr="00CD6719">
        <w:rPr>
          <w:rFonts w:ascii="標楷體" w:eastAsia="標楷體" w:hAnsi="Times New Roman" w:hint="eastAsia"/>
          <w:szCs w:val="24"/>
        </w:rPr>
        <w:t>Ａ</w:t>
      </w:r>
      <w:r w:rsidRPr="00CD6719">
        <w:rPr>
          <w:rFonts w:ascii="標楷體" w:eastAsia="標楷體" w:hAnsi="Times New Roman"/>
          <w:szCs w:val="24"/>
        </w:rPr>
        <w:t>)</w:t>
      </w:r>
      <w:r w:rsidRPr="00CD6719">
        <w:rPr>
          <w:rFonts w:ascii="Times New Roman" w:eastAsia="標楷體" w:hAnsi="Times New Roman" w:hint="eastAsia"/>
          <w:szCs w:val="24"/>
        </w:rPr>
        <w:t xml:space="preserve">腦垂腺　</w:t>
      </w:r>
      <w:r w:rsidRPr="00CD6719">
        <w:rPr>
          <w:rFonts w:ascii="標楷體" w:eastAsia="標楷體" w:hAnsi="Times New Roman"/>
          <w:szCs w:val="24"/>
        </w:rPr>
        <w:t>(</w:t>
      </w:r>
      <w:r w:rsidRPr="00CD6719">
        <w:rPr>
          <w:rFonts w:ascii="標楷體" w:eastAsia="標楷體" w:hAnsi="Times New Roman" w:hint="eastAsia"/>
          <w:szCs w:val="24"/>
        </w:rPr>
        <w:t>Ｂ</w:t>
      </w:r>
      <w:r w:rsidRPr="00CD6719">
        <w:rPr>
          <w:rFonts w:ascii="標楷體" w:eastAsia="標楷體" w:hAnsi="Times New Roman"/>
          <w:szCs w:val="24"/>
        </w:rPr>
        <w:t>)</w:t>
      </w:r>
      <w:r w:rsidRPr="00CD6719">
        <w:rPr>
          <w:rFonts w:ascii="Times New Roman" w:eastAsia="標楷體" w:hAnsi="Times New Roman" w:hint="eastAsia"/>
          <w:szCs w:val="24"/>
        </w:rPr>
        <w:t xml:space="preserve">性腺　</w:t>
      </w:r>
      <w:r w:rsidRPr="00CD6719">
        <w:rPr>
          <w:rFonts w:ascii="標楷體" w:eastAsia="標楷體" w:hAnsi="Times New Roman"/>
          <w:szCs w:val="24"/>
        </w:rPr>
        <w:t>(</w:t>
      </w:r>
      <w:r w:rsidRPr="00CD6719">
        <w:rPr>
          <w:rFonts w:ascii="標楷體" w:eastAsia="標楷體" w:hAnsi="Times New Roman" w:hint="eastAsia"/>
          <w:szCs w:val="24"/>
        </w:rPr>
        <w:t>Ｃ</w:t>
      </w:r>
      <w:r w:rsidRPr="00CD6719">
        <w:rPr>
          <w:rFonts w:ascii="標楷體" w:eastAsia="標楷體" w:hAnsi="Times New Roman"/>
          <w:szCs w:val="24"/>
        </w:rPr>
        <w:t>)</w:t>
      </w:r>
      <w:r w:rsidRPr="00CD6719">
        <w:rPr>
          <w:rFonts w:ascii="Times New Roman" w:eastAsia="標楷體" w:hAnsi="Times New Roman" w:hint="eastAsia"/>
          <w:szCs w:val="24"/>
        </w:rPr>
        <w:t xml:space="preserve">唾腺　</w:t>
      </w:r>
      <w:r w:rsidRPr="00CD6719">
        <w:rPr>
          <w:rFonts w:ascii="標楷體" w:eastAsia="標楷體" w:hAnsi="Times New Roman"/>
          <w:szCs w:val="24"/>
        </w:rPr>
        <w:t>(</w:t>
      </w:r>
      <w:r w:rsidRPr="00CD6719">
        <w:rPr>
          <w:rFonts w:ascii="標楷體" w:eastAsia="標楷體" w:hAnsi="Times New Roman" w:hint="eastAsia"/>
          <w:szCs w:val="24"/>
        </w:rPr>
        <w:t>Ｄ</w:t>
      </w:r>
      <w:r w:rsidRPr="00CD6719">
        <w:rPr>
          <w:rFonts w:ascii="標楷體" w:eastAsia="標楷體" w:hAnsi="Times New Roman"/>
          <w:szCs w:val="24"/>
        </w:rPr>
        <w:t>)</w:t>
      </w:r>
      <w:r>
        <w:rPr>
          <w:rFonts w:ascii="Times New Roman" w:eastAsia="標楷體" w:hAnsi="Times New Roman" w:hint="eastAsia"/>
          <w:szCs w:val="24"/>
        </w:rPr>
        <w:t>腎上腺</w:t>
      </w:r>
    </w:p>
    <w:p w:rsidR="006C298C" w:rsidRPr="00CD6719" w:rsidRDefault="006C298C" w:rsidP="00CD6719">
      <w:pPr>
        <w:numPr>
          <w:ilvl w:val="0"/>
          <w:numId w:val="1"/>
        </w:numPr>
        <w:kinsoku w:val="0"/>
        <w:overflowPunct w:val="0"/>
        <w:autoSpaceDE w:val="0"/>
        <w:autoSpaceDN w:val="0"/>
        <w:snapToGrid w:val="0"/>
        <w:spacing w:line="240" w:lineRule="atLeast"/>
        <w:ind w:left="964" w:hanging="567"/>
        <w:rPr>
          <w:rFonts w:ascii="Times New Roman" w:eastAsia="標楷體" w:hAnsi="Times New Roman"/>
          <w:szCs w:val="24"/>
        </w:rPr>
      </w:pPr>
      <w:bookmarkStart w:id="14" w:name="Q_859F42E1854F49BA9FAF6A009EDD9A58"/>
      <w:bookmarkEnd w:id="13"/>
      <w:r>
        <w:rPr>
          <w:rFonts w:ascii="新細明體" w:hAnsi="新細明體"/>
          <w:sz w:val="28"/>
          <w:szCs w:val="24"/>
        </w:rPr>
        <w:t>(D</w:t>
      </w:r>
      <w:r w:rsidRPr="00CD6719">
        <w:rPr>
          <w:rFonts w:ascii="新細明體" w:hAnsi="新細明體"/>
          <w:sz w:val="28"/>
          <w:szCs w:val="24"/>
        </w:rPr>
        <w:t xml:space="preserve"> )</w:t>
      </w:r>
      <w:r w:rsidRPr="00CD6719">
        <w:rPr>
          <w:rFonts w:ascii="Times New Roman" w:eastAsia="標楷體" w:hAnsi="Times New Roman" w:hint="eastAsia"/>
          <w:szCs w:val="24"/>
          <w:u w:val="single"/>
        </w:rPr>
        <w:t>小智</w:t>
      </w:r>
      <w:r w:rsidRPr="00CD6719">
        <w:rPr>
          <w:rFonts w:ascii="Times New Roman" w:eastAsia="標楷體" w:hAnsi="Times New Roman" w:hint="eastAsia"/>
          <w:szCs w:val="24"/>
        </w:rPr>
        <w:t>想要研究動物</w:t>
      </w:r>
      <w:r>
        <w:rPr>
          <w:rFonts w:ascii="Times New Roman" w:eastAsia="標楷體" w:hAnsi="Times New Roman" w:hint="eastAsia"/>
          <w:szCs w:val="24"/>
        </w:rPr>
        <w:t>細胞產生能量的方式。他應該從細胞中取出下列哪一種構造進行研究？</w:t>
      </w:r>
      <w:r w:rsidRPr="00CD6719">
        <w:rPr>
          <w:rFonts w:ascii="標楷體" w:eastAsia="標楷體" w:hAnsi="標楷體"/>
          <w:szCs w:val="24"/>
        </w:rPr>
        <w:t>(</w:t>
      </w:r>
      <w:r w:rsidRPr="00CD6719">
        <w:rPr>
          <w:rFonts w:ascii="標楷體" w:eastAsia="標楷體" w:hAnsi="Times New Roman" w:hint="eastAsia"/>
          <w:szCs w:val="24"/>
        </w:rPr>
        <w:t>Ａ</w:t>
      </w:r>
      <w:r w:rsidRPr="00CD6719">
        <w:rPr>
          <w:rFonts w:ascii="標楷體" w:eastAsia="標楷體" w:hAnsi="標楷體"/>
          <w:szCs w:val="24"/>
        </w:rPr>
        <w:t>)</w:t>
      </w:r>
      <w:r w:rsidRPr="00CD6719">
        <w:rPr>
          <w:rFonts w:ascii="Times New Roman" w:eastAsia="標楷體" w:hAnsi="Times New Roman" w:hint="eastAsia"/>
          <w:szCs w:val="24"/>
        </w:rPr>
        <w:t xml:space="preserve">液胞　</w:t>
      </w:r>
      <w:r w:rsidRPr="00CD6719">
        <w:rPr>
          <w:rFonts w:ascii="標楷體" w:eastAsia="標楷體" w:hAnsi="標楷體"/>
          <w:szCs w:val="24"/>
        </w:rPr>
        <w:t>(</w:t>
      </w:r>
      <w:r w:rsidRPr="00CD6719">
        <w:rPr>
          <w:rFonts w:ascii="標楷體" w:eastAsia="標楷體" w:hAnsi="Times New Roman" w:hint="eastAsia"/>
          <w:szCs w:val="24"/>
        </w:rPr>
        <w:t>Ｂ</w:t>
      </w:r>
      <w:r w:rsidRPr="00CD6719">
        <w:rPr>
          <w:rFonts w:ascii="標楷體" w:eastAsia="標楷體" w:hAnsi="標楷體"/>
          <w:szCs w:val="24"/>
        </w:rPr>
        <w:t>)</w:t>
      </w:r>
      <w:r w:rsidRPr="00CD6719">
        <w:rPr>
          <w:rFonts w:ascii="Times New Roman" w:eastAsia="標楷體" w:hAnsi="Times New Roman" w:hint="eastAsia"/>
          <w:szCs w:val="24"/>
        </w:rPr>
        <w:t xml:space="preserve">細胞膜　</w:t>
      </w:r>
      <w:r w:rsidRPr="00CD6719">
        <w:rPr>
          <w:rFonts w:ascii="標楷體" w:eastAsia="標楷體" w:hAnsi="標楷體"/>
          <w:szCs w:val="24"/>
        </w:rPr>
        <w:t>(</w:t>
      </w:r>
      <w:r w:rsidRPr="00CD6719">
        <w:rPr>
          <w:rFonts w:ascii="標楷體" w:eastAsia="標楷體" w:hAnsi="Times New Roman" w:hint="eastAsia"/>
          <w:szCs w:val="24"/>
        </w:rPr>
        <w:t>Ｃ</w:t>
      </w:r>
      <w:r w:rsidRPr="00CD6719">
        <w:rPr>
          <w:rFonts w:ascii="標楷體" w:eastAsia="標楷體" w:hAnsi="標楷體"/>
          <w:szCs w:val="24"/>
        </w:rPr>
        <w:t>)</w:t>
      </w:r>
      <w:r w:rsidRPr="00CD6719">
        <w:rPr>
          <w:rFonts w:ascii="Times New Roman" w:eastAsia="標楷體" w:hAnsi="Times New Roman" w:hint="eastAsia"/>
          <w:szCs w:val="24"/>
        </w:rPr>
        <w:t xml:space="preserve">細胞核　</w:t>
      </w:r>
      <w:r w:rsidRPr="00CD6719">
        <w:rPr>
          <w:rFonts w:ascii="標楷體" w:eastAsia="標楷體" w:hAnsi="標楷體"/>
          <w:szCs w:val="24"/>
        </w:rPr>
        <w:t>(</w:t>
      </w:r>
      <w:r w:rsidRPr="00CD6719">
        <w:rPr>
          <w:rFonts w:ascii="標楷體" w:eastAsia="標楷體" w:hAnsi="Times New Roman" w:hint="eastAsia"/>
          <w:szCs w:val="24"/>
        </w:rPr>
        <w:t>Ｄ</w:t>
      </w:r>
      <w:r w:rsidRPr="00CD6719">
        <w:rPr>
          <w:rFonts w:ascii="標楷體" w:eastAsia="標楷體" w:hAnsi="標楷體"/>
          <w:szCs w:val="24"/>
        </w:rPr>
        <w:t>)</w:t>
      </w:r>
      <w:r w:rsidRPr="00CD6719">
        <w:rPr>
          <w:rFonts w:ascii="Times New Roman" w:eastAsia="標楷體" w:hAnsi="Times New Roman" w:hint="eastAsia"/>
          <w:szCs w:val="24"/>
        </w:rPr>
        <w:t>粒線體。</w:t>
      </w:r>
    </w:p>
    <w:p w:rsidR="006C298C" w:rsidRPr="00CD6719" w:rsidRDefault="006C298C" w:rsidP="00CD6719">
      <w:pPr>
        <w:numPr>
          <w:ilvl w:val="0"/>
          <w:numId w:val="1"/>
        </w:numPr>
        <w:kinsoku w:val="0"/>
        <w:overflowPunct w:val="0"/>
        <w:autoSpaceDE w:val="0"/>
        <w:autoSpaceDN w:val="0"/>
        <w:snapToGrid w:val="0"/>
        <w:spacing w:line="240" w:lineRule="atLeast"/>
        <w:ind w:left="964" w:hanging="567"/>
        <w:rPr>
          <w:rFonts w:ascii="Times New Roman" w:eastAsia="標楷體" w:hAnsi="Times New Roman"/>
          <w:szCs w:val="24"/>
        </w:rPr>
      </w:pPr>
      <w:bookmarkStart w:id="15" w:name="Q_C7274BE02B62439B9039D1ED3930ECC0"/>
      <w:bookmarkEnd w:id="14"/>
      <w:r>
        <w:rPr>
          <w:rFonts w:ascii="新細明體" w:hAnsi="新細明體"/>
          <w:sz w:val="28"/>
          <w:szCs w:val="24"/>
        </w:rPr>
        <w:t>(D</w:t>
      </w:r>
      <w:r w:rsidRPr="00CD6719">
        <w:rPr>
          <w:rFonts w:ascii="新細明體" w:hAnsi="新細明體"/>
          <w:sz w:val="28"/>
          <w:szCs w:val="24"/>
        </w:rPr>
        <w:t xml:space="preserve"> )</w:t>
      </w:r>
      <w:r w:rsidRPr="00CD6719">
        <w:rPr>
          <w:rFonts w:ascii="Times New Roman" w:eastAsia="標楷體" w:hAnsi="Times New Roman" w:hint="eastAsia"/>
          <w:szCs w:val="24"/>
        </w:rPr>
        <w:t>能控制細胞物質的進出，並分隔細胞內、外的構造是下列何者？</w:t>
      </w:r>
      <w:r>
        <w:rPr>
          <w:rFonts w:ascii="Times New Roman" w:eastAsia="標楷體" w:hAnsi="Times New Roman"/>
          <w:szCs w:val="24"/>
        </w:rPr>
        <w:t xml:space="preserve">  </w:t>
      </w:r>
      <w:r w:rsidRPr="00CD6719">
        <w:rPr>
          <w:rFonts w:ascii="標楷體" w:eastAsia="標楷體" w:hAnsi="標楷體"/>
          <w:szCs w:val="24"/>
        </w:rPr>
        <w:t>(</w:t>
      </w:r>
      <w:r w:rsidRPr="00CD6719">
        <w:rPr>
          <w:rFonts w:ascii="標楷體" w:eastAsia="標楷體" w:hAnsi="Times New Roman" w:hint="eastAsia"/>
          <w:szCs w:val="24"/>
        </w:rPr>
        <w:t>Ａ</w:t>
      </w:r>
      <w:r w:rsidRPr="00CD6719">
        <w:rPr>
          <w:rFonts w:ascii="標楷體" w:eastAsia="標楷體" w:hAnsi="標楷體"/>
          <w:szCs w:val="24"/>
        </w:rPr>
        <w:t>)</w:t>
      </w:r>
      <w:r w:rsidRPr="00CD6719">
        <w:rPr>
          <w:rFonts w:ascii="Times New Roman" w:eastAsia="標楷體" w:hAnsi="Times New Roman" w:hint="eastAsia"/>
          <w:szCs w:val="24"/>
        </w:rPr>
        <w:t xml:space="preserve">細胞核　</w:t>
      </w:r>
      <w:r w:rsidRPr="00CD6719">
        <w:rPr>
          <w:rFonts w:ascii="標楷體" w:eastAsia="標楷體" w:hAnsi="標楷體"/>
          <w:szCs w:val="24"/>
        </w:rPr>
        <w:t>(</w:t>
      </w:r>
      <w:r w:rsidRPr="00CD6719">
        <w:rPr>
          <w:rFonts w:ascii="標楷體" w:eastAsia="標楷體" w:hAnsi="Times New Roman" w:hint="eastAsia"/>
          <w:szCs w:val="24"/>
        </w:rPr>
        <w:t>Ｂ</w:t>
      </w:r>
      <w:r w:rsidRPr="00CD6719">
        <w:rPr>
          <w:rFonts w:ascii="標楷體" w:eastAsia="標楷體" w:hAnsi="標楷體"/>
          <w:szCs w:val="24"/>
        </w:rPr>
        <w:t>)</w:t>
      </w:r>
      <w:r w:rsidRPr="00CD6719">
        <w:rPr>
          <w:rFonts w:ascii="Times New Roman" w:eastAsia="標楷體" w:hAnsi="Times New Roman" w:hint="eastAsia"/>
          <w:szCs w:val="24"/>
        </w:rPr>
        <w:t xml:space="preserve">細胞質　</w:t>
      </w:r>
      <w:r w:rsidRPr="00CD6719">
        <w:rPr>
          <w:rFonts w:ascii="標楷體" w:eastAsia="標楷體" w:hAnsi="標楷體"/>
          <w:szCs w:val="24"/>
        </w:rPr>
        <w:t>(</w:t>
      </w:r>
      <w:r w:rsidRPr="00CD6719">
        <w:rPr>
          <w:rFonts w:ascii="標楷體" w:eastAsia="標楷體" w:hAnsi="Times New Roman" w:hint="eastAsia"/>
          <w:szCs w:val="24"/>
        </w:rPr>
        <w:t>Ｃ</w:t>
      </w:r>
      <w:r w:rsidRPr="00CD6719">
        <w:rPr>
          <w:rFonts w:ascii="標楷體" w:eastAsia="標楷體" w:hAnsi="標楷體"/>
          <w:szCs w:val="24"/>
        </w:rPr>
        <w:t>)</w:t>
      </w:r>
      <w:r w:rsidRPr="00CD6719">
        <w:rPr>
          <w:rFonts w:ascii="Times New Roman" w:eastAsia="標楷體" w:hAnsi="Times New Roman" w:hint="eastAsia"/>
          <w:szCs w:val="24"/>
        </w:rPr>
        <w:t xml:space="preserve">細胞壁　</w:t>
      </w:r>
      <w:r w:rsidRPr="00CD6719">
        <w:rPr>
          <w:rFonts w:ascii="標楷體" w:eastAsia="標楷體" w:hAnsi="標楷體"/>
          <w:szCs w:val="24"/>
        </w:rPr>
        <w:t>(</w:t>
      </w:r>
      <w:r w:rsidRPr="00CD6719">
        <w:rPr>
          <w:rFonts w:ascii="標楷體" w:eastAsia="標楷體" w:hAnsi="Times New Roman" w:hint="eastAsia"/>
          <w:szCs w:val="24"/>
        </w:rPr>
        <w:t>Ｄ</w:t>
      </w:r>
      <w:r w:rsidRPr="00CD6719">
        <w:rPr>
          <w:rFonts w:ascii="標楷體" w:eastAsia="標楷體" w:hAnsi="標楷體"/>
          <w:szCs w:val="24"/>
        </w:rPr>
        <w:t>)</w:t>
      </w:r>
      <w:r w:rsidRPr="00CD6719">
        <w:rPr>
          <w:rFonts w:ascii="Times New Roman" w:eastAsia="標楷體" w:hAnsi="Times New Roman" w:hint="eastAsia"/>
          <w:szCs w:val="24"/>
        </w:rPr>
        <w:t>細胞膜。</w:t>
      </w:r>
    </w:p>
    <w:p w:rsidR="006C298C" w:rsidRPr="00CD6719" w:rsidRDefault="006C298C" w:rsidP="00CD6719">
      <w:pPr>
        <w:numPr>
          <w:ilvl w:val="0"/>
          <w:numId w:val="1"/>
        </w:numPr>
        <w:kinsoku w:val="0"/>
        <w:overflowPunct w:val="0"/>
        <w:autoSpaceDE w:val="0"/>
        <w:autoSpaceDN w:val="0"/>
        <w:snapToGrid w:val="0"/>
        <w:spacing w:line="240" w:lineRule="atLeast"/>
        <w:ind w:left="964" w:hanging="567"/>
        <w:rPr>
          <w:rFonts w:ascii="Times New Roman" w:eastAsia="標楷體" w:hAnsi="Times New Roman"/>
          <w:szCs w:val="24"/>
        </w:rPr>
      </w:pPr>
      <w:bookmarkStart w:id="16" w:name="Q_CC13324CBA7D427BA5E01B20077C0183"/>
      <w:bookmarkEnd w:id="15"/>
      <w:r>
        <w:rPr>
          <w:rFonts w:ascii="新細明體" w:hAnsi="新細明體"/>
          <w:sz w:val="28"/>
          <w:szCs w:val="24"/>
        </w:rPr>
        <w:t>(A</w:t>
      </w:r>
      <w:r w:rsidRPr="00CD6719">
        <w:rPr>
          <w:rFonts w:ascii="新細明體" w:hAnsi="新細明體"/>
          <w:sz w:val="28"/>
          <w:szCs w:val="24"/>
        </w:rPr>
        <w:t xml:space="preserve"> )</w:t>
      </w:r>
      <w:r w:rsidRPr="00CD6719">
        <w:rPr>
          <w:rFonts w:ascii="Times New Roman" w:eastAsia="標楷體" w:hAnsi="Times New Roman" w:hint="eastAsia"/>
          <w:szCs w:val="24"/>
        </w:rPr>
        <w:t>生物體內能改變化學反應速率的物質稱為什麼？</w:t>
      </w:r>
      <w:r w:rsidRPr="00CD6719">
        <w:rPr>
          <w:rFonts w:ascii="標楷體" w:eastAsia="標楷體" w:hAnsi="標楷體"/>
          <w:szCs w:val="24"/>
        </w:rPr>
        <w:t>(</w:t>
      </w:r>
      <w:r w:rsidRPr="00CD6719">
        <w:rPr>
          <w:rFonts w:ascii="標楷體" w:eastAsia="標楷體" w:hAnsi="Times New Roman" w:hint="eastAsia"/>
          <w:szCs w:val="24"/>
        </w:rPr>
        <w:t>Ａ</w:t>
      </w:r>
      <w:r w:rsidRPr="00CD6719">
        <w:rPr>
          <w:rFonts w:ascii="標楷體" w:eastAsia="標楷體" w:hAnsi="標楷體"/>
          <w:szCs w:val="24"/>
        </w:rPr>
        <w:t>)</w:t>
      </w:r>
      <w:r w:rsidRPr="00CD6719">
        <w:rPr>
          <w:rFonts w:ascii="Times New Roman" w:eastAsia="標楷體" w:hAnsi="Times New Roman" w:hint="eastAsia"/>
          <w:szCs w:val="24"/>
        </w:rPr>
        <w:t xml:space="preserve">酵素　</w:t>
      </w:r>
      <w:r w:rsidRPr="00CD6719">
        <w:rPr>
          <w:rFonts w:ascii="標楷體" w:eastAsia="標楷體" w:hAnsi="標楷體"/>
          <w:szCs w:val="24"/>
        </w:rPr>
        <w:t>(</w:t>
      </w:r>
      <w:r w:rsidRPr="00CD6719">
        <w:rPr>
          <w:rFonts w:ascii="標楷體" w:eastAsia="標楷體" w:hAnsi="Times New Roman" w:hint="eastAsia"/>
          <w:szCs w:val="24"/>
        </w:rPr>
        <w:t>Ｂ</w:t>
      </w:r>
      <w:r w:rsidRPr="00CD6719">
        <w:rPr>
          <w:rFonts w:ascii="標楷體" w:eastAsia="標楷體" w:hAnsi="標楷體"/>
          <w:szCs w:val="24"/>
        </w:rPr>
        <w:t>)</w:t>
      </w:r>
      <w:r w:rsidRPr="00CD6719">
        <w:rPr>
          <w:rFonts w:ascii="Times New Roman" w:eastAsia="標楷體" w:hAnsi="Times New Roman" w:hint="eastAsia"/>
          <w:szCs w:val="24"/>
        </w:rPr>
        <w:t xml:space="preserve">水　</w:t>
      </w:r>
      <w:r w:rsidRPr="00CD6719">
        <w:rPr>
          <w:rFonts w:ascii="標楷體" w:eastAsia="標楷體" w:hAnsi="標楷體"/>
          <w:szCs w:val="24"/>
        </w:rPr>
        <w:t>(</w:t>
      </w:r>
      <w:r w:rsidRPr="00CD6719">
        <w:rPr>
          <w:rFonts w:ascii="標楷體" w:eastAsia="標楷體" w:hAnsi="Times New Roman" w:hint="eastAsia"/>
          <w:szCs w:val="24"/>
        </w:rPr>
        <w:t>Ｃ</w:t>
      </w:r>
      <w:r w:rsidRPr="00CD6719">
        <w:rPr>
          <w:rFonts w:ascii="標楷體" w:eastAsia="標楷體" w:hAnsi="標楷體"/>
          <w:szCs w:val="24"/>
        </w:rPr>
        <w:t>)</w:t>
      </w:r>
      <w:r w:rsidRPr="00CD6719">
        <w:rPr>
          <w:rFonts w:ascii="Times New Roman" w:eastAsia="標楷體" w:hAnsi="Times New Roman" w:hint="eastAsia"/>
          <w:szCs w:val="24"/>
        </w:rPr>
        <w:t xml:space="preserve">醣類　</w:t>
      </w:r>
      <w:r w:rsidRPr="00CD6719">
        <w:rPr>
          <w:rFonts w:ascii="標楷體" w:eastAsia="標楷體" w:hAnsi="標楷體"/>
          <w:szCs w:val="24"/>
        </w:rPr>
        <w:t>(</w:t>
      </w:r>
      <w:r w:rsidRPr="00CD6719">
        <w:rPr>
          <w:rFonts w:ascii="標楷體" w:eastAsia="標楷體" w:hAnsi="Times New Roman" w:hint="eastAsia"/>
          <w:szCs w:val="24"/>
        </w:rPr>
        <w:t>Ｄ</w:t>
      </w:r>
      <w:r w:rsidRPr="00CD6719">
        <w:rPr>
          <w:rFonts w:ascii="標楷體" w:eastAsia="標楷體" w:hAnsi="標楷體"/>
          <w:szCs w:val="24"/>
        </w:rPr>
        <w:t>)</w:t>
      </w:r>
      <w:r w:rsidRPr="00CD6719">
        <w:rPr>
          <w:rFonts w:ascii="Times New Roman" w:eastAsia="標楷體" w:hAnsi="Times New Roman" w:hint="eastAsia"/>
          <w:szCs w:val="24"/>
        </w:rPr>
        <w:t>粒線體。</w:t>
      </w:r>
    </w:p>
    <w:p w:rsidR="006C298C" w:rsidRPr="00CD6719" w:rsidRDefault="006C298C" w:rsidP="00CD6719">
      <w:pPr>
        <w:numPr>
          <w:ilvl w:val="0"/>
          <w:numId w:val="1"/>
        </w:numPr>
        <w:kinsoku w:val="0"/>
        <w:overflowPunct w:val="0"/>
        <w:autoSpaceDE w:val="0"/>
        <w:autoSpaceDN w:val="0"/>
        <w:snapToGrid w:val="0"/>
        <w:spacing w:line="240" w:lineRule="atLeast"/>
        <w:ind w:left="964" w:hanging="567"/>
        <w:rPr>
          <w:rFonts w:ascii="Times New Roman" w:eastAsia="標楷體" w:hAnsi="Times New Roman"/>
          <w:szCs w:val="24"/>
        </w:rPr>
      </w:pPr>
      <w:bookmarkStart w:id="17" w:name="Q_88C486A8203D4DBD96171C2139AA0199"/>
      <w:bookmarkEnd w:id="16"/>
      <w:r>
        <w:rPr>
          <w:rFonts w:ascii="新細明體" w:hAnsi="新細明體"/>
          <w:sz w:val="28"/>
          <w:szCs w:val="24"/>
        </w:rPr>
        <w:t>(B</w:t>
      </w:r>
      <w:r w:rsidRPr="00CD6719">
        <w:rPr>
          <w:rFonts w:ascii="新細明體" w:hAnsi="新細明體"/>
          <w:sz w:val="28"/>
          <w:szCs w:val="24"/>
        </w:rPr>
        <w:t xml:space="preserve"> )</w:t>
      </w:r>
      <w:r w:rsidRPr="00CD6719">
        <w:rPr>
          <w:rFonts w:ascii="Times New Roman" w:eastAsia="標楷體" w:hAnsi="Times New Roman" w:hint="eastAsia"/>
          <w:szCs w:val="24"/>
        </w:rPr>
        <w:t>動物防止水分散失的構造中，下列何者</w:t>
      </w:r>
      <w:r w:rsidRPr="00CD6719">
        <w:rPr>
          <w:rFonts w:ascii="Times New Roman" w:eastAsia="標楷體" w:hAnsi="Times New Roman" w:hint="eastAsia"/>
          <w:szCs w:val="24"/>
          <w:u w:val="double"/>
        </w:rPr>
        <w:t>錯誤</w:t>
      </w:r>
      <w:r w:rsidRPr="00CD6719">
        <w:rPr>
          <w:rFonts w:ascii="Times New Roman" w:eastAsia="標楷體" w:hAnsi="Times New Roman" w:hint="eastAsia"/>
          <w:szCs w:val="24"/>
        </w:rPr>
        <w:t>？</w:t>
      </w:r>
      <w:r w:rsidRPr="00CD6719">
        <w:rPr>
          <w:rFonts w:ascii="標楷體" w:eastAsia="標楷體" w:hAnsi="標楷體"/>
          <w:szCs w:val="24"/>
        </w:rPr>
        <w:t>(</w:t>
      </w:r>
      <w:r w:rsidRPr="00CD6719">
        <w:rPr>
          <w:rFonts w:ascii="標楷體" w:eastAsia="標楷體" w:hAnsi="標楷體" w:hint="eastAsia"/>
          <w:szCs w:val="24"/>
        </w:rPr>
        <w:t>Ａ</w:t>
      </w:r>
      <w:r w:rsidRPr="00CD6719">
        <w:rPr>
          <w:rFonts w:ascii="標楷體" w:eastAsia="標楷體" w:hAnsi="標楷體"/>
          <w:szCs w:val="24"/>
        </w:rPr>
        <w:t>)</w:t>
      </w:r>
      <w:r w:rsidRPr="00CD6719">
        <w:rPr>
          <w:rFonts w:ascii="Times New Roman" w:eastAsia="標楷體" w:hAnsi="Times New Roman" w:hint="eastAsia"/>
          <w:szCs w:val="24"/>
        </w:rPr>
        <w:t xml:space="preserve">爬蟲類的骨板　</w:t>
      </w:r>
      <w:r w:rsidRPr="00CD6719">
        <w:rPr>
          <w:rFonts w:ascii="標楷體" w:eastAsia="標楷體" w:hAnsi="標楷體"/>
          <w:szCs w:val="24"/>
        </w:rPr>
        <w:t>(</w:t>
      </w:r>
      <w:r w:rsidRPr="00CD6719">
        <w:rPr>
          <w:rFonts w:ascii="標楷體" w:eastAsia="標楷體" w:hAnsi="標楷體" w:hint="eastAsia"/>
          <w:szCs w:val="24"/>
        </w:rPr>
        <w:t>Ｂ</w:t>
      </w:r>
      <w:r w:rsidRPr="00CD6719">
        <w:rPr>
          <w:rFonts w:ascii="標楷體" w:eastAsia="標楷體" w:hAnsi="標楷體"/>
          <w:szCs w:val="24"/>
        </w:rPr>
        <w:t>)</w:t>
      </w:r>
      <w:r w:rsidRPr="00CD6719">
        <w:rPr>
          <w:rFonts w:ascii="Times New Roman" w:eastAsia="標楷體" w:hAnsi="Times New Roman" w:hint="eastAsia"/>
          <w:szCs w:val="24"/>
        </w:rPr>
        <w:t xml:space="preserve">青蛙的皮膚　</w:t>
      </w:r>
      <w:r w:rsidRPr="00CD6719">
        <w:rPr>
          <w:rFonts w:ascii="標楷體" w:eastAsia="標楷體" w:hAnsi="標楷體"/>
          <w:szCs w:val="24"/>
        </w:rPr>
        <w:t>(</w:t>
      </w:r>
      <w:r w:rsidRPr="00CD6719">
        <w:rPr>
          <w:rFonts w:ascii="標楷體" w:eastAsia="標楷體" w:hAnsi="標楷體" w:hint="eastAsia"/>
          <w:szCs w:val="24"/>
        </w:rPr>
        <w:t>Ｃ</w:t>
      </w:r>
      <w:r w:rsidRPr="00CD6719">
        <w:rPr>
          <w:rFonts w:ascii="標楷體" w:eastAsia="標楷體" w:hAnsi="標楷體"/>
          <w:szCs w:val="24"/>
        </w:rPr>
        <w:t>)</w:t>
      </w:r>
      <w:r w:rsidRPr="00CD6719">
        <w:rPr>
          <w:rFonts w:ascii="Times New Roman" w:eastAsia="標楷體" w:hAnsi="Times New Roman" w:hint="eastAsia"/>
          <w:szCs w:val="24"/>
        </w:rPr>
        <w:t xml:space="preserve">人類皮膚的角質層　</w:t>
      </w:r>
      <w:r w:rsidRPr="00CD6719">
        <w:rPr>
          <w:rFonts w:ascii="標楷體" w:eastAsia="標楷體" w:hAnsi="標楷體"/>
          <w:szCs w:val="24"/>
        </w:rPr>
        <w:t>(</w:t>
      </w:r>
      <w:r w:rsidRPr="00CD6719">
        <w:rPr>
          <w:rFonts w:ascii="標楷體" w:eastAsia="標楷體" w:hAnsi="標楷體" w:hint="eastAsia"/>
          <w:szCs w:val="24"/>
        </w:rPr>
        <w:t>Ｄ</w:t>
      </w:r>
      <w:r w:rsidRPr="00CD6719">
        <w:rPr>
          <w:rFonts w:ascii="標楷體" w:eastAsia="標楷體" w:hAnsi="標楷體"/>
          <w:szCs w:val="24"/>
        </w:rPr>
        <w:t>)</w:t>
      </w:r>
      <w:r w:rsidRPr="00CD6719">
        <w:rPr>
          <w:rFonts w:ascii="Times New Roman" w:eastAsia="標楷體" w:hAnsi="Times New Roman" w:hint="eastAsia"/>
          <w:szCs w:val="24"/>
        </w:rPr>
        <w:t>昆蟲的外骨骼。</w:t>
      </w:r>
    </w:p>
    <w:p w:rsidR="006C298C" w:rsidRPr="00CD6719" w:rsidRDefault="006C298C" w:rsidP="00CD6719">
      <w:pPr>
        <w:numPr>
          <w:ilvl w:val="0"/>
          <w:numId w:val="1"/>
        </w:numPr>
        <w:kinsoku w:val="0"/>
        <w:overflowPunct w:val="0"/>
        <w:autoSpaceDE w:val="0"/>
        <w:autoSpaceDN w:val="0"/>
        <w:snapToGrid w:val="0"/>
        <w:spacing w:line="240" w:lineRule="atLeast"/>
        <w:ind w:left="964" w:hanging="567"/>
        <w:rPr>
          <w:rFonts w:ascii="Times New Roman" w:eastAsia="標楷體" w:hAnsi="Times New Roman"/>
          <w:szCs w:val="24"/>
        </w:rPr>
      </w:pPr>
      <w:bookmarkStart w:id="18" w:name="Q_E02326AEE3E74937924B7E11AEDC1EC6"/>
      <w:bookmarkEnd w:id="17"/>
      <w:r>
        <w:rPr>
          <w:rFonts w:ascii="新細明體" w:hAnsi="新細明體"/>
          <w:sz w:val="28"/>
          <w:szCs w:val="24"/>
        </w:rPr>
        <w:t>(D</w:t>
      </w:r>
      <w:r w:rsidRPr="00CD6719">
        <w:rPr>
          <w:rFonts w:ascii="新細明體" w:hAnsi="新細明體"/>
          <w:sz w:val="28"/>
          <w:szCs w:val="24"/>
        </w:rPr>
        <w:t xml:space="preserve"> )</w:t>
      </w:r>
      <w:r w:rsidRPr="00CD6719">
        <w:rPr>
          <w:rFonts w:ascii="標楷體" w:eastAsia="標楷體" w:hAnsi="Times New Roman"/>
          <w:szCs w:val="24"/>
        </w:rPr>
        <w:t>(</w:t>
      </w:r>
      <w:r w:rsidRPr="00CD6719">
        <w:rPr>
          <w:rFonts w:ascii="標楷體" w:eastAsia="標楷體" w:hAnsi="Times New Roman" w:hint="eastAsia"/>
          <w:bCs/>
          <w:szCs w:val="24"/>
        </w:rPr>
        <w:t>甲</w:t>
      </w:r>
      <w:r w:rsidRPr="00CD6719">
        <w:rPr>
          <w:rFonts w:ascii="標楷體" w:eastAsia="標楷體" w:hAnsi="Times New Roman"/>
          <w:szCs w:val="24"/>
        </w:rPr>
        <w:t>)</w:t>
      </w:r>
      <w:r>
        <w:rPr>
          <w:rFonts w:ascii="Times New Roman" w:eastAsia="標楷體" w:hAnsi="Times New Roman" w:hint="eastAsia"/>
          <w:szCs w:val="24"/>
        </w:rPr>
        <w:t>消化</w:t>
      </w:r>
      <w:r w:rsidRPr="00CD6719">
        <w:rPr>
          <w:rFonts w:ascii="標楷體" w:eastAsia="標楷體" w:hAnsi="Times New Roman"/>
          <w:szCs w:val="24"/>
        </w:rPr>
        <w:t>(</w:t>
      </w:r>
      <w:r w:rsidRPr="00CD6719">
        <w:rPr>
          <w:rFonts w:ascii="標楷體" w:eastAsia="標楷體" w:hAnsi="Times New Roman" w:hint="eastAsia"/>
          <w:bCs/>
          <w:szCs w:val="24"/>
        </w:rPr>
        <w:t>乙</w:t>
      </w:r>
      <w:r w:rsidRPr="00CD6719">
        <w:rPr>
          <w:rFonts w:ascii="標楷體" w:eastAsia="標楷體" w:hAnsi="Times New Roman"/>
          <w:szCs w:val="24"/>
        </w:rPr>
        <w:t>)</w:t>
      </w:r>
      <w:r>
        <w:rPr>
          <w:rFonts w:ascii="Times New Roman" w:eastAsia="標楷體" w:hAnsi="Times New Roman" w:hint="eastAsia"/>
          <w:szCs w:val="24"/>
        </w:rPr>
        <w:t>內分泌</w:t>
      </w:r>
      <w:r w:rsidRPr="00CD6719">
        <w:rPr>
          <w:rFonts w:ascii="標楷體" w:eastAsia="標楷體" w:hAnsi="Times New Roman"/>
          <w:szCs w:val="24"/>
        </w:rPr>
        <w:t>(</w:t>
      </w:r>
      <w:r w:rsidRPr="00CD6719">
        <w:rPr>
          <w:rFonts w:ascii="標楷體" w:eastAsia="標楷體" w:hAnsi="Times New Roman" w:hint="eastAsia"/>
          <w:bCs/>
          <w:szCs w:val="24"/>
        </w:rPr>
        <w:t>丙</w:t>
      </w:r>
      <w:r w:rsidRPr="00CD6719">
        <w:rPr>
          <w:rFonts w:ascii="標楷體" w:eastAsia="標楷體" w:hAnsi="Times New Roman"/>
          <w:szCs w:val="24"/>
        </w:rPr>
        <w:t>)</w:t>
      </w:r>
      <w:r>
        <w:rPr>
          <w:rFonts w:ascii="Times New Roman" w:eastAsia="標楷體" w:hAnsi="Times New Roman" w:hint="eastAsia"/>
          <w:szCs w:val="24"/>
        </w:rPr>
        <w:t>呼吸</w:t>
      </w:r>
      <w:r w:rsidRPr="00CD6719">
        <w:rPr>
          <w:rFonts w:ascii="標楷體" w:eastAsia="標楷體" w:hAnsi="Times New Roman"/>
          <w:szCs w:val="24"/>
        </w:rPr>
        <w:t>(</w:t>
      </w:r>
      <w:r w:rsidRPr="00CD6719">
        <w:rPr>
          <w:rFonts w:ascii="標楷體" w:eastAsia="標楷體" w:hAnsi="Times New Roman" w:hint="eastAsia"/>
          <w:bCs/>
          <w:szCs w:val="24"/>
        </w:rPr>
        <w:t>丁</w:t>
      </w:r>
      <w:r w:rsidRPr="00CD6719">
        <w:rPr>
          <w:rFonts w:ascii="標楷體" w:eastAsia="標楷體" w:hAnsi="Times New Roman"/>
          <w:szCs w:val="24"/>
        </w:rPr>
        <w:t>)</w:t>
      </w:r>
      <w:r>
        <w:rPr>
          <w:rFonts w:ascii="Times New Roman" w:eastAsia="標楷體" w:hAnsi="Times New Roman" w:hint="eastAsia"/>
          <w:szCs w:val="24"/>
        </w:rPr>
        <w:t>循環</w:t>
      </w:r>
      <w:r w:rsidRPr="00CD6719">
        <w:rPr>
          <w:rFonts w:ascii="標楷體" w:eastAsia="標楷體" w:hAnsi="Times New Roman"/>
          <w:szCs w:val="24"/>
        </w:rPr>
        <w:t>(</w:t>
      </w:r>
      <w:r w:rsidRPr="00CD6719">
        <w:rPr>
          <w:rFonts w:ascii="標楷體" w:eastAsia="標楷體" w:hAnsi="Times New Roman" w:hint="eastAsia"/>
          <w:bCs/>
          <w:szCs w:val="24"/>
        </w:rPr>
        <w:t>戊</w:t>
      </w:r>
      <w:r w:rsidRPr="00CD6719">
        <w:rPr>
          <w:rFonts w:ascii="標楷體" w:eastAsia="標楷體" w:hAnsi="Times New Roman"/>
          <w:szCs w:val="24"/>
        </w:rPr>
        <w:t>)</w:t>
      </w:r>
      <w:r>
        <w:rPr>
          <w:rFonts w:ascii="Times New Roman" w:eastAsia="標楷體" w:hAnsi="Times New Roman" w:hint="eastAsia"/>
          <w:szCs w:val="24"/>
        </w:rPr>
        <w:t>神經</w:t>
      </w:r>
      <w:r w:rsidRPr="00CD6719">
        <w:rPr>
          <w:rFonts w:ascii="Times New Roman" w:eastAsia="標楷體" w:hAnsi="Times New Roman" w:hint="eastAsia"/>
          <w:szCs w:val="24"/>
        </w:rPr>
        <w:t>；動物通常以</w:t>
      </w:r>
      <w:r>
        <w:rPr>
          <w:rFonts w:ascii="Times New Roman" w:eastAsia="標楷體" w:hAnsi="Times New Roman" w:hint="eastAsia"/>
          <w:szCs w:val="24"/>
        </w:rPr>
        <w:t>上述</w:t>
      </w:r>
      <w:r w:rsidRPr="00CD6719">
        <w:rPr>
          <w:rFonts w:ascii="Times New Roman" w:eastAsia="標楷體" w:hAnsi="Times New Roman" w:hint="eastAsia"/>
          <w:szCs w:val="24"/>
        </w:rPr>
        <w:t>哪些系統協調身體各部分的活動？</w:t>
      </w:r>
      <w:r w:rsidRPr="00CD6719">
        <w:rPr>
          <w:rFonts w:ascii="標楷體" w:eastAsia="標楷體" w:hAnsi="Times New Roman"/>
          <w:szCs w:val="24"/>
        </w:rPr>
        <w:t>(</w:t>
      </w:r>
      <w:r w:rsidRPr="00CD6719">
        <w:rPr>
          <w:rFonts w:ascii="標楷體" w:eastAsia="標楷體" w:hAnsi="Times New Roman" w:hint="eastAsia"/>
          <w:szCs w:val="24"/>
        </w:rPr>
        <w:t>Ａ</w:t>
      </w:r>
      <w:r w:rsidRPr="00CD6719">
        <w:rPr>
          <w:rFonts w:ascii="標楷體" w:eastAsia="標楷體" w:hAnsi="Times New Roman"/>
          <w:szCs w:val="24"/>
        </w:rPr>
        <w:t>)</w:t>
      </w:r>
      <w:r w:rsidRPr="00CD6719">
        <w:rPr>
          <w:rFonts w:ascii="Times New Roman" w:eastAsia="標楷體" w:hAnsi="Times New Roman" w:hint="eastAsia"/>
          <w:bCs/>
          <w:szCs w:val="24"/>
        </w:rPr>
        <w:t>甲乙</w:t>
      </w:r>
      <w:r w:rsidRPr="00CD6719">
        <w:rPr>
          <w:rFonts w:ascii="Times New Roman" w:eastAsia="標楷體" w:hAnsi="Times New Roman" w:hint="eastAsia"/>
          <w:szCs w:val="24"/>
        </w:rPr>
        <w:t xml:space="preserve">　</w:t>
      </w:r>
      <w:r w:rsidRPr="00CD6719">
        <w:rPr>
          <w:rFonts w:ascii="標楷體" w:eastAsia="標楷體" w:hAnsi="Times New Roman"/>
          <w:szCs w:val="24"/>
        </w:rPr>
        <w:t>(</w:t>
      </w:r>
      <w:r w:rsidRPr="00CD6719">
        <w:rPr>
          <w:rFonts w:ascii="標楷體" w:eastAsia="標楷體" w:hAnsi="Times New Roman" w:hint="eastAsia"/>
          <w:szCs w:val="24"/>
        </w:rPr>
        <w:t>Ｂ</w:t>
      </w:r>
      <w:r w:rsidRPr="00CD6719">
        <w:rPr>
          <w:rFonts w:ascii="標楷體" w:eastAsia="標楷體" w:hAnsi="Times New Roman"/>
          <w:szCs w:val="24"/>
        </w:rPr>
        <w:t>)</w:t>
      </w:r>
      <w:r w:rsidRPr="00CD6719">
        <w:rPr>
          <w:rFonts w:ascii="Times New Roman" w:eastAsia="標楷體" w:hAnsi="Times New Roman" w:hint="eastAsia"/>
          <w:bCs/>
          <w:szCs w:val="24"/>
        </w:rPr>
        <w:t>乙丙</w:t>
      </w:r>
      <w:r w:rsidRPr="00CD6719">
        <w:rPr>
          <w:rFonts w:ascii="Times New Roman" w:eastAsia="標楷體" w:hAnsi="Times New Roman" w:hint="eastAsia"/>
          <w:szCs w:val="24"/>
        </w:rPr>
        <w:t xml:space="preserve">　</w:t>
      </w:r>
      <w:r w:rsidRPr="00CD6719">
        <w:rPr>
          <w:rFonts w:ascii="標楷體" w:eastAsia="標楷體" w:hAnsi="Times New Roman"/>
          <w:szCs w:val="24"/>
        </w:rPr>
        <w:t>(</w:t>
      </w:r>
      <w:r w:rsidRPr="00CD6719">
        <w:rPr>
          <w:rFonts w:ascii="標楷體" w:eastAsia="標楷體" w:hAnsi="Times New Roman" w:hint="eastAsia"/>
          <w:szCs w:val="24"/>
        </w:rPr>
        <w:t>Ｃ</w:t>
      </w:r>
      <w:r w:rsidRPr="00CD6719">
        <w:rPr>
          <w:rFonts w:ascii="標楷體" w:eastAsia="標楷體" w:hAnsi="Times New Roman"/>
          <w:szCs w:val="24"/>
        </w:rPr>
        <w:t>)</w:t>
      </w:r>
      <w:r w:rsidRPr="00CD6719">
        <w:rPr>
          <w:rFonts w:ascii="Times New Roman" w:eastAsia="標楷體" w:hAnsi="Times New Roman" w:hint="eastAsia"/>
          <w:bCs/>
          <w:szCs w:val="24"/>
        </w:rPr>
        <w:t>丁戊</w:t>
      </w:r>
      <w:r w:rsidRPr="00CD6719">
        <w:rPr>
          <w:rFonts w:ascii="Times New Roman" w:eastAsia="標楷體" w:hAnsi="Times New Roman" w:hint="eastAsia"/>
          <w:szCs w:val="24"/>
        </w:rPr>
        <w:t xml:space="preserve">　</w:t>
      </w:r>
      <w:r w:rsidRPr="00CD6719">
        <w:rPr>
          <w:rFonts w:ascii="標楷體" w:eastAsia="標楷體" w:hAnsi="Times New Roman"/>
          <w:szCs w:val="24"/>
        </w:rPr>
        <w:t>(</w:t>
      </w:r>
      <w:r w:rsidRPr="00CD6719">
        <w:rPr>
          <w:rFonts w:ascii="標楷體" w:eastAsia="標楷體" w:hAnsi="Times New Roman" w:hint="eastAsia"/>
          <w:szCs w:val="24"/>
        </w:rPr>
        <w:t>Ｄ</w:t>
      </w:r>
      <w:r w:rsidRPr="00CD6719">
        <w:rPr>
          <w:rFonts w:ascii="標楷體" w:eastAsia="標楷體" w:hAnsi="Times New Roman"/>
          <w:szCs w:val="24"/>
        </w:rPr>
        <w:t>)</w:t>
      </w:r>
      <w:r w:rsidRPr="00CD6719">
        <w:rPr>
          <w:rFonts w:ascii="Times New Roman" w:eastAsia="標楷體" w:hAnsi="Times New Roman" w:hint="eastAsia"/>
          <w:bCs/>
          <w:szCs w:val="24"/>
        </w:rPr>
        <w:t>乙戊</w:t>
      </w:r>
      <w:r w:rsidRPr="00CD6719">
        <w:rPr>
          <w:rFonts w:ascii="Times New Roman" w:eastAsia="標楷體" w:hAnsi="Times New Roman" w:hint="eastAsia"/>
          <w:szCs w:val="24"/>
        </w:rPr>
        <w:t>。</w:t>
      </w:r>
    </w:p>
    <w:p w:rsidR="006C298C" w:rsidRPr="00AA6CEA" w:rsidRDefault="006C298C" w:rsidP="00AA6CEA">
      <w:pPr>
        <w:numPr>
          <w:ilvl w:val="0"/>
          <w:numId w:val="1"/>
        </w:numPr>
        <w:kinsoku w:val="0"/>
        <w:overflowPunct w:val="0"/>
        <w:autoSpaceDE w:val="0"/>
        <w:autoSpaceDN w:val="0"/>
        <w:snapToGrid w:val="0"/>
        <w:spacing w:line="240" w:lineRule="atLeast"/>
        <w:ind w:left="964" w:hanging="567"/>
        <w:rPr>
          <w:rFonts w:ascii="Times New Roman" w:eastAsia="標楷體" w:hAnsi="Times New Roman"/>
          <w:szCs w:val="24"/>
        </w:rPr>
      </w:pPr>
      <w:bookmarkStart w:id="19" w:name="Q_99117722F6CE48FDB03F3CE465D24FEC"/>
      <w:bookmarkEnd w:id="18"/>
      <w:r>
        <w:rPr>
          <w:rFonts w:ascii="新細明體" w:hAnsi="新細明體"/>
          <w:sz w:val="28"/>
          <w:szCs w:val="24"/>
        </w:rPr>
        <w:t>(B</w:t>
      </w:r>
      <w:r w:rsidRPr="00CD6719">
        <w:rPr>
          <w:rFonts w:ascii="新細明體" w:hAnsi="新細明體"/>
          <w:sz w:val="28"/>
          <w:szCs w:val="24"/>
        </w:rPr>
        <w:t xml:space="preserve"> )</w:t>
      </w:r>
      <w:r w:rsidRPr="00CD6719">
        <w:rPr>
          <w:rFonts w:ascii="Times New Roman" w:eastAsia="標楷體" w:hAnsi="Times New Roman" w:hint="eastAsia"/>
          <w:szCs w:val="24"/>
        </w:rPr>
        <w:t>蒐集參考相關資料後，針對問題的預設答案即稱為何？</w:t>
      </w:r>
      <w:r>
        <w:rPr>
          <w:rFonts w:ascii="Times New Roman" w:eastAsia="標楷體" w:hAnsi="Times New Roman"/>
          <w:szCs w:val="24"/>
        </w:rPr>
        <w:t xml:space="preserve"> </w:t>
      </w:r>
      <w:r w:rsidRPr="00AA6CEA">
        <w:rPr>
          <w:rFonts w:ascii="標楷體" w:eastAsia="標楷體" w:hAnsi="標楷體"/>
          <w:szCs w:val="24"/>
        </w:rPr>
        <w:t>(</w:t>
      </w:r>
      <w:r w:rsidRPr="00AA6CEA">
        <w:rPr>
          <w:rFonts w:ascii="標楷體" w:eastAsia="標楷體" w:hAnsi="Times New Roman" w:hint="eastAsia"/>
          <w:szCs w:val="24"/>
        </w:rPr>
        <w:t>Ａ</w:t>
      </w:r>
      <w:r w:rsidRPr="00AA6CEA">
        <w:rPr>
          <w:rFonts w:ascii="標楷體" w:eastAsia="標楷體" w:hAnsi="標楷體"/>
          <w:szCs w:val="24"/>
        </w:rPr>
        <w:t>)</w:t>
      </w:r>
      <w:r w:rsidRPr="00AA6CEA">
        <w:rPr>
          <w:rFonts w:ascii="Times New Roman" w:eastAsia="標楷體" w:hAnsi="Times New Roman" w:hint="eastAsia"/>
          <w:szCs w:val="24"/>
        </w:rPr>
        <w:t xml:space="preserve">學說　</w:t>
      </w:r>
      <w:r w:rsidRPr="00AA6CEA">
        <w:rPr>
          <w:rFonts w:ascii="標楷體" w:eastAsia="標楷體" w:hAnsi="標楷體"/>
          <w:szCs w:val="24"/>
        </w:rPr>
        <w:t>(</w:t>
      </w:r>
      <w:r w:rsidRPr="00AA6CEA">
        <w:rPr>
          <w:rFonts w:ascii="標楷體" w:eastAsia="標楷體" w:hAnsi="Times New Roman" w:hint="eastAsia"/>
          <w:szCs w:val="24"/>
        </w:rPr>
        <w:t>Ｂ</w:t>
      </w:r>
      <w:r w:rsidRPr="00AA6CEA">
        <w:rPr>
          <w:rFonts w:ascii="標楷體" w:eastAsia="標楷體" w:hAnsi="標楷體"/>
          <w:szCs w:val="24"/>
        </w:rPr>
        <w:t>)</w:t>
      </w:r>
      <w:r w:rsidRPr="00AA6CEA">
        <w:rPr>
          <w:rFonts w:ascii="Times New Roman" w:eastAsia="標楷體" w:hAnsi="Times New Roman" w:hint="eastAsia"/>
          <w:szCs w:val="24"/>
        </w:rPr>
        <w:t xml:space="preserve">假說　</w:t>
      </w:r>
      <w:r w:rsidRPr="00AA6CEA">
        <w:rPr>
          <w:rFonts w:ascii="標楷體" w:eastAsia="標楷體" w:hAnsi="標楷體"/>
          <w:szCs w:val="24"/>
        </w:rPr>
        <w:t>(</w:t>
      </w:r>
      <w:r w:rsidRPr="00AA6CEA">
        <w:rPr>
          <w:rFonts w:ascii="標楷體" w:eastAsia="標楷體" w:hAnsi="Times New Roman" w:hint="eastAsia"/>
          <w:szCs w:val="24"/>
        </w:rPr>
        <w:t>Ｃ</w:t>
      </w:r>
      <w:r w:rsidRPr="00AA6CEA">
        <w:rPr>
          <w:rFonts w:ascii="標楷體" w:eastAsia="標楷體" w:hAnsi="標楷體"/>
          <w:szCs w:val="24"/>
        </w:rPr>
        <w:t>)</w:t>
      </w:r>
      <w:r w:rsidRPr="00AA6CEA">
        <w:rPr>
          <w:rFonts w:ascii="Times New Roman" w:eastAsia="標楷體" w:hAnsi="Times New Roman" w:hint="eastAsia"/>
          <w:szCs w:val="24"/>
        </w:rPr>
        <w:t xml:space="preserve">師說　</w:t>
      </w:r>
      <w:r w:rsidRPr="00AA6CEA">
        <w:rPr>
          <w:rFonts w:ascii="標楷體" w:eastAsia="標楷體" w:hAnsi="標楷體"/>
          <w:szCs w:val="24"/>
        </w:rPr>
        <w:t>(</w:t>
      </w:r>
      <w:r w:rsidRPr="00AA6CEA">
        <w:rPr>
          <w:rFonts w:ascii="標楷體" w:eastAsia="標楷體" w:hAnsi="Times New Roman" w:hint="eastAsia"/>
          <w:szCs w:val="24"/>
        </w:rPr>
        <w:t>Ｄ</w:t>
      </w:r>
      <w:r w:rsidRPr="00AA6CEA">
        <w:rPr>
          <w:rFonts w:ascii="標楷體" w:eastAsia="標楷體" w:hAnsi="標楷體"/>
          <w:szCs w:val="24"/>
        </w:rPr>
        <w:t>)</w:t>
      </w:r>
      <w:r w:rsidRPr="00AA6CEA">
        <w:rPr>
          <w:rFonts w:ascii="Times New Roman" w:eastAsia="標楷體" w:hAnsi="Times New Roman" w:hint="eastAsia"/>
          <w:szCs w:val="24"/>
        </w:rPr>
        <w:t>定律。</w:t>
      </w:r>
    </w:p>
    <w:p w:rsidR="006C298C" w:rsidRPr="00AA6CEA" w:rsidRDefault="006C298C" w:rsidP="00AA6CEA">
      <w:pPr>
        <w:numPr>
          <w:ilvl w:val="0"/>
          <w:numId w:val="1"/>
        </w:numPr>
        <w:kinsoku w:val="0"/>
        <w:overflowPunct w:val="0"/>
        <w:autoSpaceDE w:val="0"/>
        <w:autoSpaceDN w:val="0"/>
        <w:snapToGrid w:val="0"/>
        <w:spacing w:line="240" w:lineRule="atLeast"/>
        <w:ind w:left="964" w:hanging="567"/>
        <w:rPr>
          <w:rFonts w:ascii="Times New Roman" w:eastAsia="標楷體" w:hAnsi="Times New Roman"/>
          <w:szCs w:val="24"/>
        </w:rPr>
      </w:pPr>
      <w:bookmarkStart w:id="20" w:name="Q_EF68378D9DED4D48AF16E1B49AC81D24"/>
      <w:bookmarkEnd w:id="19"/>
      <w:r>
        <w:rPr>
          <w:rFonts w:ascii="新細明體" w:hAnsi="新細明體"/>
          <w:sz w:val="28"/>
          <w:szCs w:val="24"/>
        </w:rPr>
        <w:t>(A</w:t>
      </w:r>
      <w:r w:rsidRPr="00CD6719">
        <w:rPr>
          <w:rFonts w:ascii="新細明體" w:hAnsi="新細明體"/>
          <w:sz w:val="28"/>
          <w:szCs w:val="24"/>
        </w:rPr>
        <w:t xml:space="preserve"> )</w:t>
      </w:r>
      <w:r w:rsidRPr="00CD6719">
        <w:rPr>
          <w:rFonts w:ascii="Times New Roman" w:eastAsia="標楷體" w:hAnsi="Times New Roman" w:hint="eastAsia"/>
          <w:szCs w:val="24"/>
        </w:rPr>
        <w:t>下列何者既可分泌激素，又可分泌消化酵素？</w:t>
      </w:r>
      <w:r w:rsidRPr="00AA6CEA">
        <w:rPr>
          <w:rFonts w:ascii="標楷體" w:eastAsia="標楷體" w:hAnsi="標楷體"/>
          <w:szCs w:val="24"/>
        </w:rPr>
        <w:t>(</w:t>
      </w:r>
      <w:r w:rsidRPr="00AA6CEA">
        <w:rPr>
          <w:rFonts w:ascii="標楷體" w:eastAsia="標楷體" w:hAnsi="Times New Roman" w:hint="eastAsia"/>
          <w:szCs w:val="24"/>
        </w:rPr>
        <w:t>Ａ</w:t>
      </w:r>
      <w:r w:rsidRPr="00AA6CEA">
        <w:rPr>
          <w:rFonts w:ascii="標楷體" w:eastAsia="標楷體" w:hAnsi="標楷體"/>
          <w:szCs w:val="24"/>
        </w:rPr>
        <w:t>)</w:t>
      </w:r>
      <w:r w:rsidRPr="00AA6CEA">
        <w:rPr>
          <w:rFonts w:ascii="Times New Roman" w:eastAsia="標楷體" w:hAnsi="Times New Roman" w:hint="eastAsia"/>
          <w:szCs w:val="24"/>
        </w:rPr>
        <w:t xml:space="preserve">胰臟　</w:t>
      </w:r>
      <w:r w:rsidRPr="00AA6CEA">
        <w:rPr>
          <w:rFonts w:ascii="標楷體" w:eastAsia="標楷體" w:hAnsi="標楷體"/>
          <w:szCs w:val="24"/>
        </w:rPr>
        <w:t>(</w:t>
      </w:r>
      <w:r w:rsidRPr="00AA6CEA">
        <w:rPr>
          <w:rFonts w:ascii="標楷體" w:eastAsia="標楷體" w:hAnsi="Times New Roman" w:hint="eastAsia"/>
          <w:szCs w:val="24"/>
        </w:rPr>
        <w:t>Ｂ</w:t>
      </w:r>
      <w:r w:rsidRPr="00AA6CEA">
        <w:rPr>
          <w:rFonts w:ascii="標楷體" w:eastAsia="標楷體" w:hAnsi="標楷體"/>
          <w:szCs w:val="24"/>
        </w:rPr>
        <w:t>)</w:t>
      </w:r>
      <w:r w:rsidRPr="00AA6CEA">
        <w:rPr>
          <w:rFonts w:ascii="Times New Roman" w:eastAsia="標楷體" w:hAnsi="Times New Roman" w:hint="eastAsia"/>
          <w:szCs w:val="24"/>
        </w:rPr>
        <w:t xml:space="preserve">肝臟　</w:t>
      </w:r>
      <w:r w:rsidRPr="00AA6CEA">
        <w:rPr>
          <w:rFonts w:ascii="標楷體" w:eastAsia="標楷體" w:hAnsi="標楷體"/>
          <w:szCs w:val="24"/>
        </w:rPr>
        <w:t>(</w:t>
      </w:r>
      <w:r w:rsidRPr="00AA6CEA">
        <w:rPr>
          <w:rFonts w:ascii="標楷體" w:eastAsia="標楷體" w:hAnsi="Times New Roman" w:hint="eastAsia"/>
          <w:szCs w:val="24"/>
        </w:rPr>
        <w:t>Ｃ</w:t>
      </w:r>
      <w:r w:rsidRPr="00AA6CEA">
        <w:rPr>
          <w:rFonts w:ascii="標楷體" w:eastAsia="標楷體" w:hAnsi="標楷體"/>
          <w:szCs w:val="24"/>
        </w:rPr>
        <w:t>)</w:t>
      </w:r>
      <w:r w:rsidRPr="00AA6CEA">
        <w:rPr>
          <w:rFonts w:ascii="Times New Roman" w:eastAsia="標楷體" w:hAnsi="Times New Roman" w:hint="eastAsia"/>
          <w:szCs w:val="24"/>
        </w:rPr>
        <w:t xml:space="preserve">腎上腺　</w:t>
      </w:r>
      <w:r w:rsidRPr="00AA6CEA">
        <w:rPr>
          <w:rFonts w:ascii="標楷體" w:eastAsia="標楷體" w:hAnsi="標楷體"/>
          <w:szCs w:val="24"/>
        </w:rPr>
        <w:t>(</w:t>
      </w:r>
      <w:r w:rsidRPr="00AA6CEA">
        <w:rPr>
          <w:rFonts w:ascii="標楷體" w:eastAsia="標楷體" w:hAnsi="Times New Roman" w:hint="eastAsia"/>
          <w:szCs w:val="24"/>
        </w:rPr>
        <w:t>Ｄ</w:t>
      </w:r>
      <w:r w:rsidRPr="00AA6CEA">
        <w:rPr>
          <w:rFonts w:ascii="標楷體" w:eastAsia="標楷體" w:hAnsi="標楷體"/>
          <w:szCs w:val="24"/>
        </w:rPr>
        <w:t>)</w:t>
      </w:r>
      <w:r w:rsidRPr="00AA6CEA">
        <w:rPr>
          <w:rFonts w:ascii="Times New Roman" w:eastAsia="標楷體" w:hAnsi="Times New Roman" w:hint="eastAsia"/>
          <w:szCs w:val="24"/>
        </w:rPr>
        <w:t>腦垂腺。</w:t>
      </w:r>
    </w:p>
    <w:p w:rsidR="006C298C" w:rsidRPr="00CD6719" w:rsidRDefault="006C298C" w:rsidP="00CD6719">
      <w:pPr>
        <w:numPr>
          <w:ilvl w:val="0"/>
          <w:numId w:val="1"/>
        </w:numPr>
        <w:kinsoku w:val="0"/>
        <w:overflowPunct w:val="0"/>
        <w:autoSpaceDE w:val="0"/>
        <w:autoSpaceDN w:val="0"/>
        <w:snapToGrid w:val="0"/>
        <w:spacing w:line="240" w:lineRule="atLeast"/>
        <w:ind w:left="964" w:hanging="567"/>
        <w:rPr>
          <w:rFonts w:ascii="Times New Roman" w:eastAsia="標楷體" w:hAnsi="Times New Roman"/>
          <w:szCs w:val="24"/>
        </w:rPr>
      </w:pPr>
      <w:bookmarkStart w:id="21" w:name="Q_049B8E438ED249E597EF6C8B77364D3F"/>
      <w:bookmarkEnd w:id="20"/>
      <w:r>
        <w:rPr>
          <w:rFonts w:ascii="新細明體" w:hAnsi="新細明體"/>
          <w:sz w:val="28"/>
          <w:szCs w:val="24"/>
        </w:rPr>
        <w:t>(D</w:t>
      </w:r>
      <w:r w:rsidRPr="00CD6719">
        <w:rPr>
          <w:rFonts w:ascii="新細明體" w:hAnsi="新細明體"/>
          <w:sz w:val="28"/>
          <w:szCs w:val="24"/>
        </w:rPr>
        <w:t xml:space="preserve"> )</w:t>
      </w:r>
      <w:r w:rsidRPr="00CD6719">
        <w:rPr>
          <w:rFonts w:ascii="Times New Roman" w:eastAsia="標楷體" w:hAnsi="Times New Roman" w:hint="eastAsia"/>
          <w:szCs w:val="24"/>
        </w:rPr>
        <w:t>設計實驗時所考慮到的各種會影響實驗結果的因素，科學家稱這些因素為何？</w:t>
      </w:r>
    </w:p>
    <w:p w:rsidR="006C298C" w:rsidRPr="00CD6719" w:rsidRDefault="006C298C" w:rsidP="00CD6719">
      <w:pPr>
        <w:kinsoku w:val="0"/>
        <w:overflowPunct w:val="0"/>
        <w:autoSpaceDE w:val="0"/>
        <w:autoSpaceDN w:val="0"/>
        <w:snapToGrid w:val="0"/>
        <w:spacing w:line="240" w:lineRule="atLeast"/>
        <w:ind w:leftChars="394" w:left="946"/>
        <w:rPr>
          <w:rFonts w:ascii="Times New Roman" w:eastAsia="標楷體" w:hAnsi="Times New Roman"/>
          <w:szCs w:val="24"/>
        </w:rPr>
      </w:pPr>
      <w:r w:rsidRPr="00CD6719">
        <w:rPr>
          <w:rFonts w:ascii="標楷體" w:eastAsia="標楷體" w:hAnsi="標楷體"/>
          <w:szCs w:val="24"/>
        </w:rPr>
        <w:t>(</w:t>
      </w:r>
      <w:r w:rsidRPr="00CD6719">
        <w:rPr>
          <w:rFonts w:ascii="標楷體" w:eastAsia="標楷體" w:hAnsi="標楷體" w:hint="eastAsia"/>
          <w:szCs w:val="24"/>
        </w:rPr>
        <w:t>Ａ</w:t>
      </w:r>
      <w:r w:rsidRPr="00CD6719">
        <w:rPr>
          <w:rFonts w:ascii="標楷體" w:eastAsia="標楷體" w:hAnsi="標楷體"/>
          <w:szCs w:val="24"/>
        </w:rPr>
        <w:t>)</w:t>
      </w:r>
      <w:r w:rsidRPr="00CD6719">
        <w:rPr>
          <w:rFonts w:ascii="Times New Roman" w:eastAsia="標楷體" w:hAnsi="Times New Roman" w:hint="eastAsia"/>
          <w:szCs w:val="24"/>
        </w:rPr>
        <w:t xml:space="preserve">假設　</w:t>
      </w:r>
      <w:r w:rsidRPr="00CD6719">
        <w:rPr>
          <w:rFonts w:ascii="標楷體" w:eastAsia="標楷體" w:hAnsi="標楷體"/>
          <w:szCs w:val="24"/>
        </w:rPr>
        <w:t>(</w:t>
      </w:r>
      <w:r w:rsidRPr="00CD6719">
        <w:rPr>
          <w:rFonts w:ascii="標楷體" w:eastAsia="標楷體" w:hAnsi="標楷體" w:hint="eastAsia"/>
          <w:szCs w:val="24"/>
        </w:rPr>
        <w:t>Ｂ</w:t>
      </w:r>
      <w:r w:rsidRPr="00CD6719">
        <w:rPr>
          <w:rFonts w:ascii="標楷體" w:eastAsia="標楷體" w:hAnsi="標楷體"/>
          <w:szCs w:val="24"/>
        </w:rPr>
        <w:t>)</w:t>
      </w:r>
      <w:r w:rsidRPr="00CD6719">
        <w:rPr>
          <w:rFonts w:ascii="Times New Roman" w:eastAsia="標楷體" w:hAnsi="Times New Roman" w:hint="eastAsia"/>
          <w:szCs w:val="24"/>
        </w:rPr>
        <w:t xml:space="preserve">結論　</w:t>
      </w:r>
      <w:r w:rsidRPr="00CD6719">
        <w:rPr>
          <w:rFonts w:ascii="標楷體" w:eastAsia="標楷體" w:hAnsi="標楷體"/>
          <w:szCs w:val="24"/>
        </w:rPr>
        <w:t>(</w:t>
      </w:r>
      <w:r w:rsidRPr="00CD6719">
        <w:rPr>
          <w:rFonts w:ascii="標楷體" w:eastAsia="標楷體" w:hAnsi="標楷體" w:hint="eastAsia"/>
          <w:szCs w:val="24"/>
        </w:rPr>
        <w:t>Ｃ</w:t>
      </w:r>
      <w:r w:rsidRPr="00CD6719">
        <w:rPr>
          <w:rFonts w:ascii="標楷體" w:eastAsia="標楷體" w:hAnsi="標楷體"/>
          <w:szCs w:val="24"/>
        </w:rPr>
        <w:t>)</w:t>
      </w:r>
      <w:r w:rsidRPr="00CD6719">
        <w:rPr>
          <w:rFonts w:ascii="Times New Roman" w:eastAsia="標楷體" w:hAnsi="Times New Roman" w:hint="eastAsia"/>
          <w:szCs w:val="24"/>
        </w:rPr>
        <w:t xml:space="preserve">推論　</w:t>
      </w:r>
      <w:r w:rsidRPr="00CD6719">
        <w:rPr>
          <w:rFonts w:ascii="標楷體" w:eastAsia="標楷體" w:hAnsi="標楷體"/>
          <w:szCs w:val="24"/>
        </w:rPr>
        <w:t>(</w:t>
      </w:r>
      <w:r w:rsidRPr="00CD6719">
        <w:rPr>
          <w:rFonts w:ascii="標楷體" w:eastAsia="標楷體" w:hAnsi="標楷體" w:hint="eastAsia"/>
          <w:szCs w:val="24"/>
        </w:rPr>
        <w:t>Ｄ</w:t>
      </w:r>
      <w:r w:rsidRPr="00CD6719">
        <w:rPr>
          <w:rFonts w:ascii="標楷體" w:eastAsia="標楷體" w:hAnsi="標楷體"/>
          <w:szCs w:val="24"/>
        </w:rPr>
        <w:t>)</w:t>
      </w:r>
      <w:r w:rsidRPr="00CD6719">
        <w:rPr>
          <w:rFonts w:ascii="Times New Roman" w:eastAsia="標楷體" w:hAnsi="Times New Roman" w:hint="eastAsia"/>
          <w:szCs w:val="24"/>
        </w:rPr>
        <w:t>變因。</w:t>
      </w:r>
    </w:p>
    <w:p w:rsidR="006C298C" w:rsidRPr="00AA6CEA" w:rsidRDefault="006C298C" w:rsidP="00AA6CEA">
      <w:pPr>
        <w:numPr>
          <w:ilvl w:val="0"/>
          <w:numId w:val="1"/>
        </w:numPr>
        <w:kinsoku w:val="0"/>
        <w:overflowPunct w:val="0"/>
        <w:autoSpaceDE w:val="0"/>
        <w:autoSpaceDN w:val="0"/>
        <w:snapToGrid w:val="0"/>
        <w:spacing w:line="240" w:lineRule="atLeast"/>
        <w:ind w:left="964" w:hanging="567"/>
        <w:rPr>
          <w:rFonts w:ascii="Times New Roman" w:eastAsia="標楷體" w:hAnsi="Times New Roman"/>
          <w:szCs w:val="24"/>
        </w:rPr>
      </w:pPr>
      <w:bookmarkStart w:id="22" w:name="Q_A91E8E2EEC744815A261E638976875F1"/>
      <w:bookmarkEnd w:id="21"/>
      <w:r>
        <w:rPr>
          <w:rFonts w:ascii="新細明體" w:hAnsi="新細明體"/>
          <w:sz w:val="28"/>
          <w:szCs w:val="24"/>
        </w:rPr>
        <w:t>(C</w:t>
      </w:r>
      <w:r w:rsidRPr="00CD6719">
        <w:rPr>
          <w:rFonts w:ascii="新細明體" w:hAnsi="新細明體"/>
          <w:sz w:val="28"/>
          <w:szCs w:val="24"/>
        </w:rPr>
        <w:t xml:space="preserve"> )</w:t>
      </w:r>
      <w:r>
        <w:rPr>
          <w:rFonts w:ascii="Times New Roman" w:eastAsia="標楷體" w:hAnsi="Times New Roman" w:hint="eastAsia"/>
          <w:szCs w:val="24"/>
        </w:rPr>
        <w:t>下列</w:t>
      </w:r>
      <w:r w:rsidRPr="00CD6719">
        <w:rPr>
          <w:rFonts w:ascii="Times New Roman" w:eastAsia="標楷體" w:hAnsi="Times New Roman" w:hint="eastAsia"/>
          <w:szCs w:val="24"/>
        </w:rPr>
        <w:t>何者是由腦幹控制？</w:t>
      </w:r>
      <w:r w:rsidRPr="00AA6CEA">
        <w:rPr>
          <w:rFonts w:ascii="標楷體" w:eastAsia="標楷體" w:hAnsi="Times New Roman"/>
          <w:szCs w:val="24"/>
        </w:rPr>
        <w:t>(</w:t>
      </w:r>
      <w:r w:rsidRPr="00AA6CEA">
        <w:rPr>
          <w:rFonts w:ascii="標楷體" w:eastAsia="標楷體" w:hAnsi="Times New Roman" w:hint="eastAsia"/>
          <w:szCs w:val="24"/>
        </w:rPr>
        <w:t>Ａ</w:t>
      </w:r>
      <w:r w:rsidRPr="00AA6CEA">
        <w:rPr>
          <w:rFonts w:ascii="標楷體" w:eastAsia="標楷體" w:hAnsi="Times New Roman"/>
          <w:szCs w:val="24"/>
        </w:rPr>
        <w:t>)</w:t>
      </w:r>
      <w:r w:rsidRPr="00AA6CEA">
        <w:rPr>
          <w:rFonts w:ascii="Times New Roman" w:eastAsia="標楷體" w:hAnsi="Times New Roman" w:hint="eastAsia"/>
          <w:szCs w:val="24"/>
        </w:rPr>
        <w:t xml:space="preserve">語言　</w:t>
      </w:r>
      <w:r w:rsidRPr="00AA6CEA">
        <w:rPr>
          <w:rFonts w:ascii="標楷體" w:eastAsia="標楷體" w:hAnsi="Times New Roman"/>
          <w:szCs w:val="24"/>
        </w:rPr>
        <w:t>(</w:t>
      </w:r>
      <w:r w:rsidRPr="00AA6CEA">
        <w:rPr>
          <w:rFonts w:ascii="標楷體" w:eastAsia="標楷體" w:hAnsi="Times New Roman" w:hint="eastAsia"/>
          <w:szCs w:val="24"/>
        </w:rPr>
        <w:t>Ｂ</w:t>
      </w:r>
      <w:r w:rsidRPr="00AA6CEA">
        <w:rPr>
          <w:rFonts w:ascii="標楷體" w:eastAsia="標楷體" w:hAnsi="Times New Roman"/>
          <w:szCs w:val="24"/>
        </w:rPr>
        <w:t>)</w:t>
      </w:r>
      <w:r w:rsidRPr="00AA6CEA">
        <w:rPr>
          <w:rFonts w:ascii="Times New Roman" w:eastAsia="標楷體" w:hAnsi="Times New Roman" w:hint="eastAsia"/>
          <w:szCs w:val="24"/>
        </w:rPr>
        <w:t xml:space="preserve">感覺　</w:t>
      </w:r>
      <w:r w:rsidRPr="00AA6CEA">
        <w:rPr>
          <w:rFonts w:ascii="標楷體" w:eastAsia="標楷體" w:hAnsi="Times New Roman"/>
          <w:szCs w:val="24"/>
        </w:rPr>
        <w:t>(</w:t>
      </w:r>
      <w:r w:rsidRPr="00AA6CEA">
        <w:rPr>
          <w:rFonts w:ascii="標楷體" w:eastAsia="標楷體" w:hAnsi="Times New Roman" w:hint="eastAsia"/>
          <w:szCs w:val="24"/>
        </w:rPr>
        <w:t>Ｃ</w:t>
      </w:r>
      <w:r w:rsidRPr="00AA6CEA">
        <w:rPr>
          <w:rFonts w:ascii="標楷體" w:eastAsia="標楷體" w:hAnsi="Times New Roman"/>
          <w:szCs w:val="24"/>
        </w:rPr>
        <w:t>)</w:t>
      </w:r>
      <w:r w:rsidRPr="00AA6CEA">
        <w:rPr>
          <w:rFonts w:ascii="Times New Roman" w:eastAsia="標楷體" w:hAnsi="Times New Roman" w:hint="eastAsia"/>
          <w:szCs w:val="24"/>
        </w:rPr>
        <w:t xml:space="preserve">咳嗽　</w:t>
      </w:r>
      <w:r w:rsidRPr="00AA6CEA">
        <w:rPr>
          <w:rFonts w:ascii="標楷體" w:eastAsia="標楷體" w:hAnsi="Times New Roman"/>
          <w:szCs w:val="24"/>
        </w:rPr>
        <w:t>(</w:t>
      </w:r>
      <w:r w:rsidRPr="00AA6CEA">
        <w:rPr>
          <w:rFonts w:ascii="標楷體" w:eastAsia="標楷體" w:hAnsi="Times New Roman" w:hint="eastAsia"/>
          <w:szCs w:val="24"/>
        </w:rPr>
        <w:t>Ｄ</w:t>
      </w:r>
      <w:r w:rsidRPr="00AA6CEA">
        <w:rPr>
          <w:rFonts w:ascii="標楷體" w:eastAsia="標楷體" w:hAnsi="Times New Roman"/>
          <w:szCs w:val="24"/>
        </w:rPr>
        <w:t>)</w:t>
      </w:r>
      <w:r w:rsidRPr="00AA6CEA">
        <w:rPr>
          <w:rFonts w:ascii="Times New Roman" w:eastAsia="標楷體" w:hAnsi="Times New Roman" w:hint="eastAsia"/>
          <w:szCs w:val="24"/>
        </w:rPr>
        <w:t>記憶。</w:t>
      </w:r>
    </w:p>
    <w:p w:rsidR="006C298C" w:rsidRPr="00AA6CEA" w:rsidRDefault="006C298C" w:rsidP="00AA6CEA">
      <w:pPr>
        <w:numPr>
          <w:ilvl w:val="0"/>
          <w:numId w:val="1"/>
        </w:numPr>
        <w:kinsoku w:val="0"/>
        <w:overflowPunct w:val="0"/>
        <w:autoSpaceDE w:val="0"/>
        <w:autoSpaceDN w:val="0"/>
        <w:snapToGrid w:val="0"/>
        <w:spacing w:line="240" w:lineRule="atLeast"/>
        <w:ind w:left="964" w:hanging="567"/>
        <w:rPr>
          <w:rFonts w:ascii="Times New Roman" w:eastAsia="標楷體" w:hAnsi="Times New Roman"/>
          <w:szCs w:val="24"/>
        </w:rPr>
      </w:pPr>
      <w:bookmarkStart w:id="23" w:name="Q_E5485C91A07E45FA977FF76E383315CB"/>
      <w:bookmarkEnd w:id="22"/>
      <w:r>
        <w:rPr>
          <w:rFonts w:ascii="新細明體" w:hAnsi="新細明體"/>
          <w:sz w:val="28"/>
          <w:szCs w:val="24"/>
        </w:rPr>
        <w:t>(D</w:t>
      </w:r>
      <w:r w:rsidRPr="00CD6719">
        <w:rPr>
          <w:rFonts w:ascii="新細明體" w:hAnsi="新細明體"/>
          <w:sz w:val="28"/>
          <w:szCs w:val="24"/>
        </w:rPr>
        <w:t xml:space="preserve"> )</w:t>
      </w:r>
      <w:r w:rsidRPr="00CD6719">
        <w:rPr>
          <w:rFonts w:ascii="Times New Roman" w:eastAsia="標楷體" w:hAnsi="Times New Roman" w:hint="eastAsia"/>
          <w:szCs w:val="24"/>
        </w:rPr>
        <w:t>下列哪些動物可將體內蛋白質代謝後產生的氨，直接排出體外？</w:t>
      </w:r>
      <w:r w:rsidRPr="00AA6CEA">
        <w:rPr>
          <w:rFonts w:ascii="標楷體" w:eastAsia="標楷體" w:hAnsi="標楷體"/>
          <w:szCs w:val="24"/>
        </w:rPr>
        <w:t>(</w:t>
      </w:r>
      <w:r w:rsidRPr="00AA6CEA">
        <w:rPr>
          <w:rFonts w:ascii="標楷體" w:eastAsia="標楷體" w:hAnsi="Times New Roman" w:hint="eastAsia"/>
          <w:szCs w:val="24"/>
        </w:rPr>
        <w:t>Ａ</w:t>
      </w:r>
      <w:r w:rsidRPr="00AA6CEA">
        <w:rPr>
          <w:rFonts w:ascii="標楷體" w:eastAsia="標楷體" w:hAnsi="標楷體"/>
          <w:szCs w:val="24"/>
        </w:rPr>
        <w:t>)</w:t>
      </w:r>
      <w:r w:rsidRPr="00AA6CEA">
        <w:rPr>
          <w:rFonts w:ascii="Times New Roman" w:eastAsia="標楷體" w:hAnsi="Times New Roman" w:hint="eastAsia"/>
          <w:szCs w:val="24"/>
        </w:rPr>
        <w:t xml:space="preserve">蛾、蝗蟲　</w:t>
      </w:r>
      <w:r w:rsidRPr="00AA6CEA">
        <w:rPr>
          <w:rFonts w:ascii="標楷體" w:eastAsia="標楷體" w:hAnsi="標楷體"/>
          <w:szCs w:val="24"/>
        </w:rPr>
        <w:t>(</w:t>
      </w:r>
      <w:r w:rsidRPr="00AA6CEA">
        <w:rPr>
          <w:rFonts w:ascii="標楷體" w:eastAsia="標楷體" w:hAnsi="Times New Roman" w:hint="eastAsia"/>
          <w:szCs w:val="24"/>
        </w:rPr>
        <w:t>Ｂ</w:t>
      </w:r>
      <w:r w:rsidRPr="00AA6CEA">
        <w:rPr>
          <w:rFonts w:ascii="標楷體" w:eastAsia="標楷體" w:hAnsi="標楷體"/>
          <w:szCs w:val="24"/>
        </w:rPr>
        <w:t>)</w:t>
      </w:r>
      <w:r w:rsidRPr="00AA6CEA">
        <w:rPr>
          <w:rFonts w:ascii="Times New Roman" w:eastAsia="標楷體" w:hAnsi="Times New Roman" w:hint="eastAsia"/>
          <w:szCs w:val="24"/>
        </w:rPr>
        <w:t xml:space="preserve">長頸鹿　</w:t>
      </w:r>
      <w:r w:rsidRPr="00AA6CEA">
        <w:rPr>
          <w:rFonts w:ascii="標楷體" w:eastAsia="標楷體" w:hAnsi="標楷體"/>
          <w:szCs w:val="24"/>
        </w:rPr>
        <w:t>(</w:t>
      </w:r>
      <w:r w:rsidRPr="00AA6CEA">
        <w:rPr>
          <w:rFonts w:ascii="標楷體" w:eastAsia="標楷體" w:hAnsi="Times New Roman" w:hint="eastAsia"/>
          <w:szCs w:val="24"/>
        </w:rPr>
        <w:t>Ｃ</w:t>
      </w:r>
      <w:r w:rsidRPr="00AA6CEA">
        <w:rPr>
          <w:rFonts w:ascii="標楷體" w:eastAsia="標楷體" w:hAnsi="標楷體"/>
          <w:szCs w:val="24"/>
        </w:rPr>
        <w:t>)</w:t>
      </w:r>
      <w:r w:rsidRPr="00AA6CEA">
        <w:rPr>
          <w:rFonts w:ascii="Times New Roman" w:eastAsia="標楷體" w:hAnsi="Times New Roman" w:hint="eastAsia"/>
          <w:szCs w:val="24"/>
        </w:rPr>
        <w:t xml:space="preserve">鴿子　</w:t>
      </w:r>
      <w:r w:rsidRPr="00AA6CEA">
        <w:rPr>
          <w:rFonts w:ascii="標楷體" w:eastAsia="標楷體" w:hAnsi="標楷體"/>
          <w:szCs w:val="24"/>
        </w:rPr>
        <w:t>(</w:t>
      </w:r>
      <w:r w:rsidRPr="00AA6CEA">
        <w:rPr>
          <w:rFonts w:ascii="標楷體" w:eastAsia="標楷體" w:hAnsi="Times New Roman" w:hint="eastAsia"/>
          <w:szCs w:val="24"/>
        </w:rPr>
        <w:t>Ｄ</w:t>
      </w:r>
      <w:r w:rsidRPr="00AA6CEA">
        <w:rPr>
          <w:rFonts w:ascii="標楷體" w:eastAsia="標楷體" w:hAnsi="標楷體"/>
          <w:szCs w:val="24"/>
        </w:rPr>
        <w:t>)</w:t>
      </w:r>
      <w:r w:rsidRPr="00AA6CEA">
        <w:rPr>
          <w:rFonts w:ascii="Times New Roman" w:eastAsia="標楷體" w:hAnsi="Times New Roman" w:hint="eastAsia"/>
          <w:szCs w:val="24"/>
        </w:rPr>
        <w:t>草履蟲、變形蟲。</w:t>
      </w:r>
    </w:p>
    <w:p w:rsidR="006C298C" w:rsidRPr="00CD6719" w:rsidRDefault="006C298C" w:rsidP="00CD6719">
      <w:pPr>
        <w:numPr>
          <w:ilvl w:val="0"/>
          <w:numId w:val="1"/>
        </w:numPr>
        <w:kinsoku w:val="0"/>
        <w:overflowPunct w:val="0"/>
        <w:autoSpaceDE w:val="0"/>
        <w:autoSpaceDN w:val="0"/>
        <w:snapToGrid w:val="0"/>
        <w:spacing w:line="240" w:lineRule="atLeast"/>
        <w:ind w:left="964" w:hanging="567"/>
        <w:rPr>
          <w:rFonts w:ascii="Times New Roman" w:eastAsia="標楷體" w:hAnsi="Times New Roman"/>
          <w:szCs w:val="24"/>
        </w:rPr>
      </w:pPr>
      <w:bookmarkStart w:id="24" w:name="Q_9F8A37042351471491B4CA3A815B34A1"/>
      <w:bookmarkEnd w:id="23"/>
      <w:r>
        <w:rPr>
          <w:rFonts w:ascii="新細明體" w:hAnsi="新細明體"/>
          <w:sz w:val="28"/>
          <w:szCs w:val="24"/>
        </w:rPr>
        <w:t>(C</w:t>
      </w:r>
      <w:r w:rsidRPr="00CD6719">
        <w:rPr>
          <w:rFonts w:ascii="新細明體" w:hAnsi="新細明體"/>
          <w:sz w:val="28"/>
          <w:szCs w:val="24"/>
        </w:rPr>
        <w:t xml:space="preserve"> )</w:t>
      </w:r>
      <w:r w:rsidRPr="00CD6719">
        <w:rPr>
          <w:rFonts w:ascii="Times New Roman" w:eastAsia="標楷體" w:hAnsi="Times New Roman" w:hint="eastAsia"/>
          <w:szCs w:val="24"/>
          <w:u w:val="single"/>
        </w:rPr>
        <w:t>虎克</w:t>
      </w:r>
      <w:r w:rsidRPr="00CD6719">
        <w:rPr>
          <w:rFonts w:ascii="Times New Roman" w:eastAsia="標楷體" w:hAnsi="Times New Roman" w:hint="eastAsia"/>
          <w:szCs w:val="24"/>
        </w:rPr>
        <w:t>觀察軟木栓的薄片，所看到的蜂窩狀小格子是細胞的哪一部分構造？</w:t>
      </w:r>
    </w:p>
    <w:p w:rsidR="006C298C" w:rsidRPr="00CD6719" w:rsidRDefault="006C298C" w:rsidP="00CD6719">
      <w:pPr>
        <w:kinsoku w:val="0"/>
        <w:overflowPunct w:val="0"/>
        <w:autoSpaceDE w:val="0"/>
        <w:autoSpaceDN w:val="0"/>
        <w:snapToGrid w:val="0"/>
        <w:spacing w:line="240" w:lineRule="atLeast"/>
        <w:ind w:leftChars="394" w:left="946"/>
        <w:rPr>
          <w:rFonts w:ascii="Times New Roman" w:eastAsia="標楷體" w:hAnsi="Times New Roman"/>
          <w:szCs w:val="24"/>
        </w:rPr>
      </w:pPr>
      <w:r w:rsidRPr="00CD6719">
        <w:rPr>
          <w:rFonts w:ascii="標楷體" w:eastAsia="標楷體" w:hAnsi="標楷體"/>
          <w:szCs w:val="24"/>
        </w:rPr>
        <w:t>(</w:t>
      </w:r>
      <w:r w:rsidRPr="00CD6719">
        <w:rPr>
          <w:rFonts w:ascii="標楷體" w:eastAsia="標楷體" w:hAnsi="Times New Roman" w:hint="eastAsia"/>
          <w:szCs w:val="24"/>
        </w:rPr>
        <w:t>Ａ</w:t>
      </w:r>
      <w:r w:rsidRPr="00CD6719">
        <w:rPr>
          <w:rFonts w:ascii="標楷體" w:eastAsia="標楷體" w:hAnsi="標楷體"/>
          <w:szCs w:val="24"/>
        </w:rPr>
        <w:t>)</w:t>
      </w:r>
      <w:r w:rsidRPr="00CD6719">
        <w:rPr>
          <w:rFonts w:ascii="Times New Roman" w:eastAsia="標楷體" w:hAnsi="Times New Roman" w:hint="eastAsia"/>
          <w:szCs w:val="24"/>
        </w:rPr>
        <w:t xml:space="preserve">細胞膜　</w:t>
      </w:r>
      <w:r w:rsidRPr="00CD6719">
        <w:rPr>
          <w:rFonts w:ascii="標楷體" w:eastAsia="標楷體" w:hAnsi="標楷體"/>
          <w:szCs w:val="24"/>
        </w:rPr>
        <w:t>(</w:t>
      </w:r>
      <w:r w:rsidRPr="00CD6719">
        <w:rPr>
          <w:rFonts w:ascii="標楷體" w:eastAsia="標楷體" w:hAnsi="Times New Roman" w:hint="eastAsia"/>
          <w:szCs w:val="24"/>
        </w:rPr>
        <w:t>Ｂ</w:t>
      </w:r>
      <w:r w:rsidRPr="00CD6719">
        <w:rPr>
          <w:rFonts w:ascii="標楷體" w:eastAsia="標楷體" w:hAnsi="標楷體"/>
          <w:szCs w:val="24"/>
        </w:rPr>
        <w:t>)</w:t>
      </w:r>
      <w:r w:rsidRPr="00CD6719">
        <w:rPr>
          <w:rFonts w:ascii="Times New Roman" w:eastAsia="標楷體" w:hAnsi="Times New Roman" w:hint="eastAsia"/>
          <w:szCs w:val="24"/>
        </w:rPr>
        <w:t xml:space="preserve">細胞質　</w:t>
      </w:r>
      <w:r w:rsidRPr="00CD6719">
        <w:rPr>
          <w:rFonts w:ascii="標楷體" w:eastAsia="標楷體" w:hAnsi="標楷體"/>
          <w:szCs w:val="24"/>
        </w:rPr>
        <w:t>(</w:t>
      </w:r>
      <w:r w:rsidRPr="00CD6719">
        <w:rPr>
          <w:rFonts w:ascii="標楷體" w:eastAsia="標楷體" w:hAnsi="Times New Roman" w:hint="eastAsia"/>
          <w:szCs w:val="24"/>
        </w:rPr>
        <w:t>Ｃ</w:t>
      </w:r>
      <w:r w:rsidRPr="00CD6719">
        <w:rPr>
          <w:rFonts w:ascii="標楷體" w:eastAsia="標楷體" w:hAnsi="標楷體"/>
          <w:szCs w:val="24"/>
        </w:rPr>
        <w:t>)</w:t>
      </w:r>
      <w:r w:rsidRPr="00CD6719">
        <w:rPr>
          <w:rFonts w:ascii="Times New Roman" w:eastAsia="標楷體" w:hAnsi="Times New Roman" w:hint="eastAsia"/>
          <w:szCs w:val="24"/>
        </w:rPr>
        <w:t xml:space="preserve">細胞壁　</w:t>
      </w:r>
      <w:r w:rsidRPr="00CD6719">
        <w:rPr>
          <w:rFonts w:ascii="標楷體" w:eastAsia="標楷體" w:hAnsi="標楷體"/>
          <w:szCs w:val="24"/>
        </w:rPr>
        <w:t>(</w:t>
      </w:r>
      <w:r w:rsidRPr="00CD6719">
        <w:rPr>
          <w:rFonts w:ascii="標楷體" w:eastAsia="標楷體" w:hAnsi="Times New Roman" w:hint="eastAsia"/>
          <w:szCs w:val="24"/>
        </w:rPr>
        <w:t>Ｄ</w:t>
      </w:r>
      <w:r w:rsidRPr="00CD6719">
        <w:rPr>
          <w:rFonts w:ascii="標楷體" w:eastAsia="標楷體" w:hAnsi="標楷體"/>
          <w:szCs w:val="24"/>
        </w:rPr>
        <w:t>)</w:t>
      </w:r>
      <w:r w:rsidRPr="00CD6719">
        <w:rPr>
          <w:rFonts w:ascii="Times New Roman" w:eastAsia="標楷體" w:hAnsi="Times New Roman" w:hint="eastAsia"/>
          <w:szCs w:val="24"/>
        </w:rPr>
        <w:t>細胞核。</w:t>
      </w:r>
    </w:p>
    <w:p w:rsidR="006C298C" w:rsidRPr="00AA6CEA" w:rsidRDefault="006C298C" w:rsidP="00AA6CEA">
      <w:pPr>
        <w:numPr>
          <w:ilvl w:val="0"/>
          <w:numId w:val="1"/>
        </w:numPr>
        <w:kinsoku w:val="0"/>
        <w:overflowPunct w:val="0"/>
        <w:autoSpaceDE w:val="0"/>
        <w:autoSpaceDN w:val="0"/>
        <w:snapToGrid w:val="0"/>
        <w:spacing w:line="240" w:lineRule="atLeast"/>
        <w:ind w:left="964" w:hanging="567"/>
        <w:rPr>
          <w:rFonts w:ascii="Times New Roman" w:eastAsia="標楷體" w:hAnsi="Times New Roman"/>
          <w:szCs w:val="24"/>
        </w:rPr>
      </w:pPr>
      <w:bookmarkStart w:id="25" w:name="Q_CC64FCAB1D4542D6A7E864096DB3B425"/>
      <w:bookmarkEnd w:id="24"/>
      <w:r>
        <w:rPr>
          <w:rFonts w:ascii="新細明體" w:hAnsi="新細明體"/>
          <w:sz w:val="28"/>
          <w:szCs w:val="24"/>
        </w:rPr>
        <w:t>(B</w:t>
      </w:r>
      <w:r w:rsidRPr="00CD6719">
        <w:rPr>
          <w:rFonts w:ascii="新細明體" w:hAnsi="新細明體"/>
          <w:sz w:val="28"/>
          <w:szCs w:val="24"/>
        </w:rPr>
        <w:t xml:space="preserve"> )</w:t>
      </w:r>
      <w:r w:rsidRPr="00CD6719">
        <w:rPr>
          <w:rFonts w:ascii="Times New Roman" w:eastAsia="標楷體" w:hAnsi="Times New Roman" w:hint="eastAsia"/>
          <w:szCs w:val="24"/>
          <w:u w:val="single"/>
        </w:rPr>
        <w:t>海賊王</w:t>
      </w:r>
      <w:r w:rsidRPr="00CD6719">
        <w:rPr>
          <w:rFonts w:ascii="Times New Roman" w:eastAsia="標楷體" w:hAnsi="Times New Roman" w:hint="eastAsia"/>
          <w:szCs w:val="24"/>
        </w:rPr>
        <w:t>是相當受歡迎的卡通，而卡通影片能夠呈現在電視上，主要是利用什麼原理？其控制的中樞又是在何處？</w:t>
      </w:r>
      <w:r w:rsidRPr="00AA6CEA">
        <w:rPr>
          <w:rFonts w:ascii="標楷體" w:eastAsia="標楷體" w:hAnsi="標楷體"/>
          <w:szCs w:val="24"/>
        </w:rPr>
        <w:t>(</w:t>
      </w:r>
      <w:r w:rsidRPr="00AA6CEA">
        <w:rPr>
          <w:rFonts w:ascii="標楷體" w:eastAsia="標楷體" w:hAnsi="標楷體" w:hint="eastAsia"/>
          <w:szCs w:val="24"/>
        </w:rPr>
        <w:t>Ａ</w:t>
      </w:r>
      <w:r w:rsidRPr="00AA6CEA">
        <w:rPr>
          <w:rFonts w:ascii="標楷體" w:eastAsia="標楷體" w:hAnsi="標楷體"/>
          <w:szCs w:val="24"/>
        </w:rPr>
        <w:t>)</w:t>
      </w:r>
      <w:r w:rsidRPr="00AA6CEA">
        <w:rPr>
          <w:rFonts w:ascii="Times New Roman" w:eastAsia="標楷體" w:hAnsi="Times New Roman" w:hint="eastAsia"/>
          <w:szCs w:val="24"/>
        </w:rPr>
        <w:t xml:space="preserve">視覺疲勞，大腦　</w:t>
      </w:r>
      <w:r w:rsidRPr="00AA6CEA">
        <w:rPr>
          <w:rFonts w:ascii="標楷體" w:eastAsia="標楷體" w:hAnsi="標楷體"/>
          <w:szCs w:val="24"/>
        </w:rPr>
        <w:t>(</w:t>
      </w:r>
      <w:r w:rsidRPr="00AA6CEA">
        <w:rPr>
          <w:rFonts w:ascii="標楷體" w:eastAsia="標楷體" w:hAnsi="標楷體" w:hint="eastAsia"/>
          <w:szCs w:val="24"/>
        </w:rPr>
        <w:t>Ｂ</w:t>
      </w:r>
      <w:r w:rsidRPr="00AA6CEA">
        <w:rPr>
          <w:rFonts w:ascii="標楷體" w:eastAsia="標楷體" w:hAnsi="標楷體"/>
          <w:szCs w:val="24"/>
        </w:rPr>
        <w:t>)</w:t>
      </w:r>
      <w:r w:rsidRPr="00AA6CEA">
        <w:rPr>
          <w:rFonts w:ascii="Times New Roman" w:eastAsia="標楷體" w:hAnsi="Times New Roman" w:hint="eastAsia"/>
          <w:szCs w:val="24"/>
        </w:rPr>
        <w:t xml:space="preserve">視覺暫留，大腦　</w:t>
      </w:r>
      <w:r w:rsidRPr="00AA6CEA">
        <w:rPr>
          <w:rFonts w:ascii="標楷體" w:eastAsia="標楷體" w:hAnsi="標楷體"/>
          <w:szCs w:val="24"/>
        </w:rPr>
        <w:t>(</w:t>
      </w:r>
      <w:r w:rsidRPr="00AA6CEA">
        <w:rPr>
          <w:rFonts w:ascii="標楷體" w:eastAsia="標楷體" w:hAnsi="標楷體" w:hint="eastAsia"/>
          <w:szCs w:val="24"/>
        </w:rPr>
        <w:t>Ｃ</w:t>
      </w:r>
      <w:r w:rsidRPr="00AA6CEA">
        <w:rPr>
          <w:rFonts w:ascii="標楷體" w:eastAsia="標楷體" w:hAnsi="標楷體"/>
          <w:szCs w:val="24"/>
        </w:rPr>
        <w:t>)</w:t>
      </w:r>
      <w:r w:rsidRPr="00AA6CEA">
        <w:rPr>
          <w:rFonts w:ascii="Times New Roman" w:eastAsia="標楷體" w:hAnsi="Times New Roman" w:hint="eastAsia"/>
          <w:szCs w:val="24"/>
        </w:rPr>
        <w:t xml:space="preserve">視覺疲勞，腦幹　</w:t>
      </w:r>
      <w:r w:rsidRPr="00AA6CEA">
        <w:rPr>
          <w:rFonts w:ascii="標楷體" w:eastAsia="標楷體" w:hAnsi="標楷體"/>
          <w:szCs w:val="24"/>
        </w:rPr>
        <w:t>(</w:t>
      </w:r>
      <w:r w:rsidRPr="00AA6CEA">
        <w:rPr>
          <w:rFonts w:ascii="標楷體" w:eastAsia="標楷體" w:hAnsi="標楷體" w:hint="eastAsia"/>
          <w:szCs w:val="24"/>
        </w:rPr>
        <w:t>Ｄ</w:t>
      </w:r>
      <w:r w:rsidRPr="00AA6CEA">
        <w:rPr>
          <w:rFonts w:ascii="標楷體" w:eastAsia="標楷體" w:hAnsi="標楷體"/>
          <w:szCs w:val="24"/>
        </w:rPr>
        <w:t>)</w:t>
      </w:r>
      <w:r w:rsidRPr="00AA6CEA">
        <w:rPr>
          <w:rFonts w:ascii="Times New Roman" w:eastAsia="標楷體" w:hAnsi="Times New Roman" w:hint="eastAsia"/>
          <w:szCs w:val="24"/>
        </w:rPr>
        <w:t>視覺暫留，腦幹。</w:t>
      </w:r>
    </w:p>
    <w:p w:rsidR="006C298C" w:rsidRPr="00AA6CEA" w:rsidRDefault="006C298C" w:rsidP="00AA6CEA">
      <w:pPr>
        <w:numPr>
          <w:ilvl w:val="0"/>
          <w:numId w:val="1"/>
        </w:numPr>
        <w:kinsoku w:val="0"/>
        <w:overflowPunct w:val="0"/>
        <w:autoSpaceDE w:val="0"/>
        <w:autoSpaceDN w:val="0"/>
        <w:snapToGrid w:val="0"/>
        <w:spacing w:line="240" w:lineRule="atLeast"/>
        <w:ind w:left="964" w:hanging="567"/>
        <w:rPr>
          <w:rFonts w:ascii="Times New Roman" w:eastAsia="標楷體" w:hAnsi="Times New Roman"/>
          <w:szCs w:val="24"/>
        </w:rPr>
      </w:pPr>
      <w:bookmarkStart w:id="26" w:name="Q_7E86527449C1403C9C69DBEE60AD7D10"/>
      <w:bookmarkEnd w:id="25"/>
      <w:r>
        <w:rPr>
          <w:rFonts w:ascii="新細明體" w:hAnsi="新細明體"/>
          <w:sz w:val="28"/>
          <w:szCs w:val="24"/>
        </w:rPr>
        <w:t>(D</w:t>
      </w:r>
      <w:r w:rsidRPr="00CD6719">
        <w:rPr>
          <w:rFonts w:ascii="新細明體" w:hAnsi="新細明體"/>
          <w:sz w:val="28"/>
          <w:szCs w:val="24"/>
        </w:rPr>
        <w:t xml:space="preserve"> )</w:t>
      </w:r>
      <w:r w:rsidRPr="00CD6719">
        <w:rPr>
          <w:rFonts w:ascii="Times New Roman" w:eastAsia="標楷體" w:hAnsi="Times New Roman" w:hint="eastAsia"/>
          <w:szCs w:val="24"/>
        </w:rPr>
        <w:t>下列何者屬於「動器」的種類？</w:t>
      </w:r>
      <w:r w:rsidRPr="00AA6CEA">
        <w:rPr>
          <w:rFonts w:ascii="標楷體" w:eastAsia="標楷體" w:hAnsi="Times New Roman"/>
          <w:szCs w:val="24"/>
        </w:rPr>
        <w:t>(</w:t>
      </w:r>
      <w:r w:rsidRPr="00AA6CEA">
        <w:rPr>
          <w:rFonts w:ascii="標楷體" w:eastAsia="標楷體" w:hAnsi="Times New Roman" w:hint="eastAsia"/>
          <w:szCs w:val="24"/>
        </w:rPr>
        <w:t>Ａ</w:t>
      </w:r>
      <w:r w:rsidRPr="00AA6CEA">
        <w:rPr>
          <w:rFonts w:ascii="標楷體" w:eastAsia="標楷體" w:hAnsi="Times New Roman"/>
          <w:szCs w:val="24"/>
        </w:rPr>
        <w:t>)</w:t>
      </w:r>
      <w:r w:rsidRPr="00AA6CEA">
        <w:rPr>
          <w:rFonts w:ascii="Times New Roman" w:eastAsia="標楷體" w:hAnsi="Times New Roman" w:hint="eastAsia"/>
          <w:szCs w:val="24"/>
        </w:rPr>
        <w:t xml:space="preserve">腦、脊髓　</w:t>
      </w:r>
      <w:r w:rsidRPr="00AA6CEA">
        <w:rPr>
          <w:rFonts w:ascii="標楷體" w:eastAsia="標楷體" w:hAnsi="Times New Roman"/>
          <w:szCs w:val="24"/>
        </w:rPr>
        <w:t>(</w:t>
      </w:r>
      <w:r w:rsidRPr="00AA6CEA">
        <w:rPr>
          <w:rFonts w:ascii="標楷體" w:eastAsia="標楷體" w:hAnsi="Times New Roman" w:hint="eastAsia"/>
          <w:szCs w:val="24"/>
        </w:rPr>
        <w:t>Ｂ</w:t>
      </w:r>
      <w:r w:rsidRPr="00AA6CEA">
        <w:rPr>
          <w:rFonts w:ascii="標楷體" w:eastAsia="標楷體" w:hAnsi="Times New Roman"/>
          <w:szCs w:val="24"/>
        </w:rPr>
        <w:t>)</w:t>
      </w:r>
      <w:r w:rsidRPr="00AA6CEA">
        <w:rPr>
          <w:rFonts w:ascii="Times New Roman" w:eastAsia="標楷體" w:hAnsi="Times New Roman" w:hint="eastAsia"/>
          <w:szCs w:val="24"/>
        </w:rPr>
        <w:t xml:space="preserve">耳朵、眼睛　</w:t>
      </w:r>
      <w:r w:rsidRPr="00AA6CEA">
        <w:rPr>
          <w:rFonts w:ascii="標楷體" w:eastAsia="標楷體" w:hAnsi="Times New Roman"/>
          <w:szCs w:val="24"/>
        </w:rPr>
        <w:t>(</w:t>
      </w:r>
      <w:r w:rsidRPr="00AA6CEA">
        <w:rPr>
          <w:rFonts w:ascii="標楷體" w:eastAsia="標楷體" w:hAnsi="Times New Roman" w:hint="eastAsia"/>
          <w:szCs w:val="24"/>
        </w:rPr>
        <w:t>Ｃ</w:t>
      </w:r>
      <w:r w:rsidRPr="00AA6CEA">
        <w:rPr>
          <w:rFonts w:ascii="標楷體" w:eastAsia="標楷體" w:hAnsi="Times New Roman"/>
          <w:szCs w:val="24"/>
        </w:rPr>
        <w:t>)</w:t>
      </w:r>
      <w:r w:rsidRPr="00AA6CEA">
        <w:rPr>
          <w:rFonts w:ascii="Times New Roman" w:eastAsia="標楷體" w:hAnsi="Times New Roman" w:hint="eastAsia"/>
          <w:szCs w:val="24"/>
        </w:rPr>
        <w:t xml:space="preserve">鼻子、嘴巴　</w:t>
      </w:r>
      <w:r w:rsidRPr="00AA6CEA">
        <w:rPr>
          <w:rFonts w:ascii="標楷體" w:eastAsia="標楷體" w:hAnsi="Times New Roman"/>
          <w:szCs w:val="24"/>
        </w:rPr>
        <w:t>(</w:t>
      </w:r>
      <w:r w:rsidRPr="00AA6CEA">
        <w:rPr>
          <w:rFonts w:ascii="標楷體" w:eastAsia="標楷體" w:hAnsi="Times New Roman" w:hint="eastAsia"/>
          <w:szCs w:val="24"/>
        </w:rPr>
        <w:t>Ｄ</w:t>
      </w:r>
      <w:r w:rsidRPr="00AA6CEA">
        <w:rPr>
          <w:rFonts w:ascii="標楷體" w:eastAsia="標楷體" w:hAnsi="Times New Roman"/>
          <w:szCs w:val="24"/>
        </w:rPr>
        <w:t>)</w:t>
      </w:r>
      <w:r w:rsidRPr="00AA6CEA">
        <w:rPr>
          <w:rFonts w:ascii="Times New Roman" w:eastAsia="標楷體" w:hAnsi="Times New Roman" w:hint="eastAsia"/>
          <w:szCs w:val="24"/>
        </w:rPr>
        <w:t>肌肉、腺體。</w:t>
      </w:r>
    </w:p>
    <w:p w:rsidR="006C298C" w:rsidRPr="00AA6CEA" w:rsidRDefault="006C298C" w:rsidP="00AA6CEA">
      <w:pPr>
        <w:numPr>
          <w:ilvl w:val="0"/>
          <w:numId w:val="1"/>
        </w:numPr>
        <w:kinsoku w:val="0"/>
        <w:overflowPunct w:val="0"/>
        <w:autoSpaceDE w:val="0"/>
        <w:autoSpaceDN w:val="0"/>
        <w:snapToGrid w:val="0"/>
        <w:spacing w:line="240" w:lineRule="atLeast"/>
        <w:ind w:left="964" w:hanging="567"/>
        <w:rPr>
          <w:rFonts w:ascii="Times New Roman" w:eastAsia="標楷體" w:hAnsi="Times New Roman"/>
          <w:szCs w:val="24"/>
        </w:rPr>
      </w:pPr>
      <w:bookmarkStart w:id="27" w:name="Q_5DB583501B604B9B8E15DD3467954A1F"/>
      <w:bookmarkEnd w:id="26"/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圖片 1" o:spid="_x0000_s1026" type="#_x0000_t75" alt="6-1-01" style="position:absolute;left:0;text-align:left;margin-left:405.7pt;margin-top:41.25pt;width:51.35pt;height:99.55pt;z-index:251658240;visibility:visible">
            <v:imagedata r:id="rId5" o:title=""/>
            <w10:wrap type="square"/>
          </v:shape>
        </w:pict>
      </w:r>
      <w:r>
        <w:rPr>
          <w:rFonts w:ascii="新細明體" w:hAnsi="新細明體"/>
          <w:sz w:val="28"/>
          <w:szCs w:val="24"/>
        </w:rPr>
        <w:t>(A</w:t>
      </w:r>
      <w:r w:rsidRPr="00CD6719">
        <w:rPr>
          <w:rFonts w:ascii="新細明體" w:hAnsi="新細明體"/>
          <w:sz w:val="28"/>
          <w:szCs w:val="24"/>
        </w:rPr>
        <w:t xml:space="preserve"> )</w:t>
      </w:r>
      <w:r w:rsidRPr="00CD6719">
        <w:rPr>
          <w:rFonts w:ascii="Times New Roman" w:eastAsia="標楷體" w:hAnsi="Times New Roman" w:hint="eastAsia"/>
          <w:szCs w:val="24"/>
        </w:rPr>
        <w:t>有許多國中學生，無照騎乘機車，又飆車，發生意外事故後，被送進醫院，如果傷者不幸變成「植物人」，所謂「植物人」是指何處已經喪失功能？</w:t>
      </w:r>
      <w:r w:rsidRPr="00AA6CEA">
        <w:rPr>
          <w:rFonts w:ascii="標楷體" w:eastAsia="標楷體" w:hAnsi="Times New Roman"/>
          <w:szCs w:val="24"/>
        </w:rPr>
        <w:t>(</w:t>
      </w:r>
      <w:r w:rsidRPr="00AA6CEA">
        <w:rPr>
          <w:rFonts w:ascii="標楷體" w:eastAsia="標楷體" w:hAnsi="Times New Roman" w:hint="eastAsia"/>
          <w:szCs w:val="24"/>
        </w:rPr>
        <w:t>Ａ</w:t>
      </w:r>
      <w:r w:rsidRPr="00AA6CEA">
        <w:rPr>
          <w:rFonts w:ascii="標楷體" w:eastAsia="標楷體" w:hAnsi="Times New Roman"/>
          <w:szCs w:val="24"/>
        </w:rPr>
        <w:t>)</w:t>
      </w:r>
      <w:r w:rsidRPr="00AA6CEA">
        <w:rPr>
          <w:rFonts w:ascii="Times New Roman" w:eastAsia="標楷體" w:hAnsi="Times New Roman" w:hint="eastAsia"/>
          <w:szCs w:val="24"/>
        </w:rPr>
        <w:t xml:space="preserve">大腦　</w:t>
      </w:r>
      <w:r w:rsidRPr="00AA6CEA">
        <w:rPr>
          <w:rFonts w:ascii="標楷體" w:eastAsia="標楷體" w:hAnsi="Times New Roman"/>
          <w:szCs w:val="24"/>
        </w:rPr>
        <w:t>(</w:t>
      </w:r>
      <w:r w:rsidRPr="00AA6CEA">
        <w:rPr>
          <w:rFonts w:ascii="標楷體" w:eastAsia="標楷體" w:hAnsi="Times New Roman" w:hint="eastAsia"/>
          <w:szCs w:val="24"/>
        </w:rPr>
        <w:t>Ｂ</w:t>
      </w:r>
      <w:r w:rsidRPr="00AA6CEA">
        <w:rPr>
          <w:rFonts w:ascii="標楷體" w:eastAsia="標楷體" w:hAnsi="Times New Roman"/>
          <w:szCs w:val="24"/>
        </w:rPr>
        <w:t>)</w:t>
      </w:r>
      <w:r w:rsidRPr="00AA6CEA">
        <w:rPr>
          <w:rFonts w:ascii="Times New Roman" w:eastAsia="標楷體" w:hAnsi="Times New Roman" w:hint="eastAsia"/>
          <w:szCs w:val="24"/>
        </w:rPr>
        <w:t xml:space="preserve">小腦　</w:t>
      </w:r>
      <w:r w:rsidRPr="00AA6CEA">
        <w:rPr>
          <w:rFonts w:ascii="標楷體" w:eastAsia="標楷體" w:hAnsi="Times New Roman"/>
          <w:szCs w:val="24"/>
        </w:rPr>
        <w:t>(</w:t>
      </w:r>
      <w:r w:rsidRPr="00AA6CEA">
        <w:rPr>
          <w:rFonts w:ascii="標楷體" w:eastAsia="標楷體" w:hAnsi="Times New Roman" w:hint="eastAsia"/>
          <w:szCs w:val="24"/>
        </w:rPr>
        <w:t>Ｃ</w:t>
      </w:r>
      <w:r w:rsidRPr="00AA6CEA">
        <w:rPr>
          <w:rFonts w:ascii="標楷體" w:eastAsia="標楷體" w:hAnsi="Times New Roman"/>
          <w:szCs w:val="24"/>
        </w:rPr>
        <w:t>)</w:t>
      </w:r>
      <w:r w:rsidRPr="00AA6CEA">
        <w:rPr>
          <w:rFonts w:ascii="Times New Roman" w:eastAsia="標楷體" w:hAnsi="Times New Roman" w:hint="eastAsia"/>
          <w:szCs w:val="24"/>
        </w:rPr>
        <w:t xml:space="preserve">腦幹　</w:t>
      </w:r>
      <w:r w:rsidRPr="00AA6CEA">
        <w:rPr>
          <w:rFonts w:ascii="標楷體" w:eastAsia="標楷體" w:hAnsi="Times New Roman"/>
          <w:szCs w:val="24"/>
        </w:rPr>
        <w:t>(</w:t>
      </w:r>
      <w:r w:rsidRPr="00AA6CEA">
        <w:rPr>
          <w:rFonts w:ascii="標楷體" w:eastAsia="標楷體" w:hAnsi="Times New Roman" w:hint="eastAsia"/>
          <w:szCs w:val="24"/>
        </w:rPr>
        <w:t>Ｄ</w:t>
      </w:r>
      <w:r w:rsidRPr="00AA6CEA">
        <w:rPr>
          <w:rFonts w:ascii="標楷體" w:eastAsia="標楷體" w:hAnsi="Times New Roman"/>
          <w:szCs w:val="24"/>
        </w:rPr>
        <w:t>)</w:t>
      </w:r>
      <w:r w:rsidRPr="00AA6CEA">
        <w:rPr>
          <w:rFonts w:ascii="Times New Roman" w:eastAsia="標楷體" w:hAnsi="Times New Roman" w:hint="eastAsia"/>
          <w:szCs w:val="24"/>
        </w:rPr>
        <w:t>脊髓。</w:t>
      </w:r>
    </w:p>
    <w:p w:rsidR="006C298C" w:rsidRPr="00AA6CEA" w:rsidRDefault="006C298C" w:rsidP="00AA6CEA">
      <w:pPr>
        <w:numPr>
          <w:ilvl w:val="0"/>
          <w:numId w:val="1"/>
        </w:numPr>
        <w:kinsoku w:val="0"/>
        <w:overflowPunct w:val="0"/>
        <w:autoSpaceDE w:val="0"/>
        <w:autoSpaceDN w:val="0"/>
        <w:snapToGrid w:val="0"/>
        <w:spacing w:line="240" w:lineRule="atLeast"/>
        <w:ind w:left="964" w:hanging="567"/>
        <w:rPr>
          <w:rFonts w:ascii="Times New Roman" w:eastAsia="標楷體" w:hAnsi="Times New Roman"/>
          <w:szCs w:val="24"/>
        </w:rPr>
      </w:pPr>
      <w:bookmarkStart w:id="28" w:name="Q_303C269175E04CA0958694CBFC6046B9"/>
      <w:bookmarkEnd w:id="27"/>
      <w:r>
        <w:rPr>
          <w:rFonts w:ascii="新細明體" w:hAnsi="新細明體"/>
          <w:sz w:val="28"/>
          <w:szCs w:val="24"/>
        </w:rPr>
        <w:t>(C</w:t>
      </w:r>
      <w:r w:rsidRPr="00CD6719">
        <w:rPr>
          <w:rFonts w:ascii="新細明體" w:hAnsi="新細明體"/>
          <w:sz w:val="28"/>
          <w:szCs w:val="24"/>
        </w:rPr>
        <w:t xml:space="preserve"> )</w:t>
      </w:r>
      <w:r>
        <w:rPr>
          <w:rFonts w:ascii="Times New Roman" w:eastAsia="標楷體" w:hAnsi="Times New Roman" w:hint="eastAsia"/>
          <w:szCs w:val="24"/>
        </w:rPr>
        <w:t>如圖為人體泌尿系統</w:t>
      </w:r>
      <w:r w:rsidRPr="00CD6719">
        <w:rPr>
          <w:rFonts w:ascii="Times New Roman" w:eastAsia="標楷體" w:hAnsi="Times New Roman" w:hint="eastAsia"/>
          <w:szCs w:val="24"/>
        </w:rPr>
        <w:t>，請問人體可藉由圖中構造排出過多的何種物質，以維持體內的恆定？</w:t>
      </w:r>
      <w:r w:rsidRPr="00AA6CEA">
        <w:rPr>
          <w:rFonts w:ascii="標楷體" w:eastAsia="標楷體" w:hAnsi="標楷體"/>
          <w:szCs w:val="24"/>
        </w:rPr>
        <w:t>(</w:t>
      </w:r>
      <w:r w:rsidRPr="00AA6CEA">
        <w:rPr>
          <w:rFonts w:ascii="標楷體" w:eastAsia="標楷體" w:hAnsi="Times New Roman" w:hint="eastAsia"/>
          <w:szCs w:val="24"/>
        </w:rPr>
        <w:t>Ａ</w:t>
      </w:r>
      <w:r w:rsidRPr="00AA6CEA">
        <w:rPr>
          <w:rFonts w:ascii="標楷體" w:eastAsia="標楷體" w:hAnsi="標楷體"/>
          <w:szCs w:val="24"/>
        </w:rPr>
        <w:t>)</w:t>
      </w:r>
      <w:r w:rsidRPr="00AA6CEA">
        <w:rPr>
          <w:rFonts w:ascii="Times New Roman" w:eastAsia="標楷體" w:hAnsi="Times New Roman" w:hint="eastAsia"/>
          <w:szCs w:val="24"/>
        </w:rPr>
        <w:t xml:space="preserve">二氧化碳　</w:t>
      </w:r>
      <w:r w:rsidRPr="00AA6CEA">
        <w:rPr>
          <w:rFonts w:ascii="標楷體" w:eastAsia="標楷體" w:hAnsi="標楷體"/>
          <w:szCs w:val="24"/>
        </w:rPr>
        <w:t>(</w:t>
      </w:r>
      <w:r w:rsidRPr="00AA6CEA">
        <w:rPr>
          <w:rFonts w:ascii="標楷體" w:eastAsia="標楷體" w:hAnsi="Times New Roman" w:hint="eastAsia"/>
          <w:szCs w:val="24"/>
        </w:rPr>
        <w:t>Ｂ</w:t>
      </w:r>
      <w:r w:rsidRPr="00AA6CEA">
        <w:rPr>
          <w:rFonts w:ascii="標楷體" w:eastAsia="標楷體" w:hAnsi="標楷體"/>
          <w:szCs w:val="24"/>
        </w:rPr>
        <w:t>)</w:t>
      </w:r>
      <w:r w:rsidRPr="00AA6CEA">
        <w:rPr>
          <w:rFonts w:ascii="Times New Roman" w:eastAsia="標楷體" w:hAnsi="Times New Roman" w:hint="eastAsia"/>
          <w:szCs w:val="24"/>
        </w:rPr>
        <w:t xml:space="preserve">葡萄糖　</w:t>
      </w:r>
      <w:r w:rsidRPr="00AA6CEA">
        <w:rPr>
          <w:rFonts w:ascii="標楷體" w:eastAsia="標楷體" w:hAnsi="標楷體"/>
          <w:szCs w:val="24"/>
        </w:rPr>
        <w:t>(</w:t>
      </w:r>
      <w:r w:rsidRPr="00AA6CEA">
        <w:rPr>
          <w:rFonts w:ascii="標楷體" w:eastAsia="標楷體" w:hAnsi="Times New Roman" w:hint="eastAsia"/>
          <w:szCs w:val="24"/>
        </w:rPr>
        <w:t>Ｃ</w:t>
      </w:r>
      <w:r w:rsidRPr="00AA6CEA">
        <w:rPr>
          <w:rFonts w:ascii="標楷體" w:eastAsia="標楷體" w:hAnsi="標楷體"/>
          <w:szCs w:val="24"/>
        </w:rPr>
        <w:t>)</w:t>
      </w:r>
      <w:r w:rsidRPr="00AA6CEA">
        <w:rPr>
          <w:rFonts w:ascii="Times New Roman" w:eastAsia="標楷體" w:hAnsi="Times New Roman" w:hint="eastAsia"/>
          <w:szCs w:val="24"/>
        </w:rPr>
        <w:t xml:space="preserve">水分　</w:t>
      </w:r>
      <w:r>
        <w:rPr>
          <w:rFonts w:ascii="Times New Roman" w:eastAsia="標楷體" w:hAnsi="Times New Roman"/>
          <w:szCs w:val="24"/>
        </w:rPr>
        <w:t xml:space="preserve"> </w:t>
      </w:r>
      <w:r w:rsidRPr="00AA6CEA">
        <w:rPr>
          <w:rFonts w:ascii="標楷體" w:eastAsia="標楷體" w:hAnsi="標楷體"/>
          <w:szCs w:val="24"/>
        </w:rPr>
        <w:t>(</w:t>
      </w:r>
      <w:r w:rsidRPr="00AA6CEA">
        <w:rPr>
          <w:rFonts w:ascii="標楷體" w:eastAsia="標楷體" w:hAnsi="Times New Roman" w:hint="eastAsia"/>
          <w:szCs w:val="24"/>
        </w:rPr>
        <w:t>Ｄ</w:t>
      </w:r>
      <w:r w:rsidRPr="00AA6CEA">
        <w:rPr>
          <w:rFonts w:ascii="標楷體" w:eastAsia="標楷體" w:hAnsi="標楷體"/>
          <w:szCs w:val="24"/>
        </w:rPr>
        <w:t>)</w:t>
      </w:r>
      <w:r w:rsidRPr="00AA6CEA">
        <w:rPr>
          <w:rFonts w:ascii="Times New Roman" w:eastAsia="標楷體" w:hAnsi="Times New Roman" w:hint="eastAsia"/>
          <w:szCs w:val="24"/>
        </w:rPr>
        <w:t>消化後的食物殘渣。</w:t>
      </w:r>
    </w:p>
    <w:p w:rsidR="006C298C" w:rsidRPr="00AA6CEA" w:rsidRDefault="006C298C" w:rsidP="00AA6CEA">
      <w:pPr>
        <w:numPr>
          <w:ilvl w:val="0"/>
          <w:numId w:val="1"/>
        </w:numPr>
        <w:kinsoku w:val="0"/>
        <w:overflowPunct w:val="0"/>
        <w:autoSpaceDE w:val="0"/>
        <w:autoSpaceDN w:val="0"/>
        <w:snapToGrid w:val="0"/>
        <w:spacing w:line="240" w:lineRule="atLeast"/>
        <w:ind w:left="964" w:hanging="567"/>
        <w:rPr>
          <w:rFonts w:ascii="Times New Roman" w:eastAsia="標楷體" w:hAnsi="Times New Roman"/>
          <w:szCs w:val="24"/>
        </w:rPr>
      </w:pPr>
      <w:bookmarkStart w:id="29" w:name="Q_F5AA71661DC74E439062053AEC7589B9"/>
      <w:bookmarkEnd w:id="28"/>
      <w:r>
        <w:rPr>
          <w:rFonts w:ascii="新細明體" w:hAnsi="新細明體"/>
          <w:sz w:val="28"/>
          <w:szCs w:val="24"/>
        </w:rPr>
        <w:t>(D</w:t>
      </w:r>
      <w:r w:rsidRPr="00CD6719">
        <w:rPr>
          <w:rFonts w:ascii="新細明體" w:hAnsi="新細明體"/>
          <w:sz w:val="28"/>
          <w:szCs w:val="24"/>
        </w:rPr>
        <w:t xml:space="preserve"> )</w:t>
      </w:r>
      <w:r>
        <w:rPr>
          <w:rFonts w:ascii="Times New Roman" w:eastAsia="標楷體" w:hAnsi="Times New Roman" w:hint="eastAsia"/>
          <w:szCs w:val="24"/>
        </w:rPr>
        <w:t>水筆仔樹枝上常會</w:t>
      </w:r>
      <w:r w:rsidRPr="00CD6719">
        <w:rPr>
          <w:rFonts w:ascii="Times New Roman" w:eastAsia="標楷體" w:hAnsi="Times New Roman" w:hint="eastAsia"/>
          <w:szCs w:val="24"/>
        </w:rPr>
        <w:t>掛著一根一根的筆狀物，請問這些是水筆仔的何種構造？</w:t>
      </w:r>
      <w:r w:rsidRPr="00AA6CEA">
        <w:rPr>
          <w:rFonts w:ascii="標楷體" w:eastAsia="標楷體" w:hAnsi="Times New Roman"/>
          <w:szCs w:val="24"/>
        </w:rPr>
        <w:t>(</w:t>
      </w:r>
      <w:r w:rsidRPr="00AA6CEA">
        <w:rPr>
          <w:rFonts w:ascii="標楷體" w:eastAsia="標楷體" w:hAnsi="Times New Roman" w:hint="eastAsia"/>
          <w:szCs w:val="24"/>
        </w:rPr>
        <w:t>Ａ</w:t>
      </w:r>
      <w:r w:rsidRPr="00AA6CEA">
        <w:rPr>
          <w:rFonts w:ascii="標楷體" w:eastAsia="標楷體" w:hAnsi="Times New Roman"/>
          <w:szCs w:val="24"/>
        </w:rPr>
        <w:t>)</w:t>
      </w:r>
      <w:r w:rsidRPr="00AA6CEA">
        <w:rPr>
          <w:rFonts w:ascii="Times New Roman" w:eastAsia="標楷體" w:hAnsi="Times New Roman" w:hint="eastAsia"/>
          <w:szCs w:val="24"/>
        </w:rPr>
        <w:t xml:space="preserve">氣生根　</w:t>
      </w:r>
      <w:r w:rsidRPr="00AA6CEA">
        <w:rPr>
          <w:rFonts w:ascii="標楷體" w:eastAsia="標楷體" w:hAnsi="Times New Roman"/>
          <w:szCs w:val="24"/>
        </w:rPr>
        <w:t>(</w:t>
      </w:r>
      <w:r w:rsidRPr="00AA6CEA">
        <w:rPr>
          <w:rFonts w:ascii="標楷體" w:eastAsia="標楷體" w:hAnsi="Times New Roman" w:hint="eastAsia"/>
          <w:szCs w:val="24"/>
        </w:rPr>
        <w:t>Ｂ</w:t>
      </w:r>
      <w:r w:rsidRPr="00AA6CEA">
        <w:rPr>
          <w:rFonts w:ascii="標楷體" w:eastAsia="標楷體" w:hAnsi="Times New Roman"/>
          <w:szCs w:val="24"/>
        </w:rPr>
        <w:t>)</w:t>
      </w:r>
      <w:r w:rsidRPr="00AA6CEA">
        <w:rPr>
          <w:rFonts w:ascii="Times New Roman" w:eastAsia="標楷體" w:hAnsi="Times New Roman" w:hint="eastAsia"/>
          <w:szCs w:val="24"/>
        </w:rPr>
        <w:t xml:space="preserve">果實　</w:t>
      </w:r>
      <w:r w:rsidRPr="00AA6CEA">
        <w:rPr>
          <w:rFonts w:ascii="標楷體" w:eastAsia="標楷體" w:hAnsi="Times New Roman"/>
          <w:szCs w:val="24"/>
        </w:rPr>
        <w:t>(</w:t>
      </w:r>
      <w:r w:rsidRPr="00AA6CEA">
        <w:rPr>
          <w:rFonts w:ascii="標楷體" w:eastAsia="標楷體" w:hAnsi="Times New Roman" w:hint="eastAsia"/>
          <w:szCs w:val="24"/>
        </w:rPr>
        <w:t>Ｃ</w:t>
      </w:r>
      <w:r w:rsidRPr="00AA6CEA">
        <w:rPr>
          <w:rFonts w:ascii="標楷體" w:eastAsia="標楷體" w:hAnsi="Times New Roman"/>
          <w:szCs w:val="24"/>
        </w:rPr>
        <w:t>)</w:t>
      </w:r>
      <w:r w:rsidRPr="00AA6CEA">
        <w:rPr>
          <w:rFonts w:ascii="Times New Roman" w:eastAsia="標楷體" w:hAnsi="Times New Roman" w:hint="eastAsia"/>
          <w:szCs w:val="24"/>
        </w:rPr>
        <w:t xml:space="preserve">變形的莖　</w:t>
      </w:r>
      <w:r w:rsidRPr="00AA6CEA">
        <w:rPr>
          <w:rFonts w:ascii="標楷體" w:eastAsia="標楷體" w:hAnsi="Times New Roman"/>
          <w:szCs w:val="24"/>
        </w:rPr>
        <w:t>(</w:t>
      </w:r>
      <w:r w:rsidRPr="00AA6CEA">
        <w:rPr>
          <w:rFonts w:ascii="標楷體" w:eastAsia="標楷體" w:hAnsi="Times New Roman" w:hint="eastAsia"/>
          <w:szCs w:val="24"/>
        </w:rPr>
        <w:t>Ｄ</w:t>
      </w:r>
      <w:r w:rsidRPr="00AA6CEA">
        <w:rPr>
          <w:rFonts w:ascii="標楷體" w:eastAsia="標楷體" w:hAnsi="Times New Roman"/>
          <w:szCs w:val="24"/>
        </w:rPr>
        <w:t>)</w:t>
      </w:r>
      <w:r w:rsidRPr="00AA6CEA">
        <w:rPr>
          <w:rFonts w:ascii="Times New Roman" w:eastAsia="標楷體" w:hAnsi="Times New Roman" w:hint="eastAsia"/>
          <w:szCs w:val="24"/>
        </w:rPr>
        <w:t>胎生苗。</w:t>
      </w:r>
    </w:p>
    <w:p w:rsidR="006C298C" w:rsidRPr="00AA6CEA" w:rsidRDefault="006C298C" w:rsidP="00AA6CEA">
      <w:pPr>
        <w:numPr>
          <w:ilvl w:val="0"/>
          <w:numId w:val="1"/>
        </w:numPr>
        <w:kinsoku w:val="0"/>
        <w:overflowPunct w:val="0"/>
        <w:autoSpaceDE w:val="0"/>
        <w:autoSpaceDN w:val="0"/>
        <w:snapToGrid w:val="0"/>
        <w:spacing w:line="240" w:lineRule="atLeast"/>
        <w:ind w:left="964" w:hanging="567"/>
        <w:rPr>
          <w:rFonts w:ascii="Times New Roman" w:eastAsia="標楷體" w:hAnsi="Times New Roman"/>
          <w:szCs w:val="24"/>
        </w:rPr>
      </w:pPr>
      <w:bookmarkStart w:id="30" w:name="Q_93CA5C15B1A24C20BAECC82030EB69A2"/>
      <w:bookmarkEnd w:id="29"/>
      <w:r>
        <w:rPr>
          <w:rFonts w:ascii="新細明體" w:hAnsi="新細明體"/>
          <w:sz w:val="28"/>
          <w:szCs w:val="24"/>
        </w:rPr>
        <w:t>(B</w:t>
      </w:r>
      <w:r w:rsidRPr="00CD6719">
        <w:rPr>
          <w:rFonts w:ascii="新細明體" w:hAnsi="新細明體"/>
          <w:sz w:val="28"/>
          <w:szCs w:val="24"/>
        </w:rPr>
        <w:t xml:space="preserve"> )</w:t>
      </w:r>
      <w:r w:rsidRPr="00CD6719">
        <w:rPr>
          <w:rFonts w:ascii="Times New Roman" w:eastAsia="標楷體" w:hAnsi="Times New Roman" w:hint="eastAsia"/>
          <w:szCs w:val="24"/>
          <w:u w:val="single"/>
        </w:rPr>
        <w:t>魯夫</w:t>
      </w:r>
      <w:r w:rsidRPr="00CD6719">
        <w:rPr>
          <w:rFonts w:ascii="Times New Roman" w:eastAsia="標楷體" w:hAnsi="Times New Roman" w:hint="eastAsia"/>
          <w:szCs w:val="24"/>
        </w:rPr>
        <w:t>為了帶</w:t>
      </w:r>
      <w:r w:rsidRPr="00CD6719">
        <w:rPr>
          <w:rFonts w:ascii="Times New Roman" w:eastAsia="標楷體" w:hAnsi="Times New Roman" w:hint="eastAsia"/>
          <w:szCs w:val="24"/>
          <w:u w:val="single"/>
        </w:rPr>
        <w:t>娜美</w:t>
      </w:r>
      <w:r w:rsidRPr="00CD6719">
        <w:rPr>
          <w:rFonts w:ascii="Times New Roman" w:eastAsia="標楷體" w:hAnsi="Times New Roman" w:hint="eastAsia"/>
          <w:szCs w:val="24"/>
        </w:rPr>
        <w:t>、</w:t>
      </w:r>
      <w:r w:rsidRPr="00CD6719">
        <w:rPr>
          <w:rFonts w:ascii="Times New Roman" w:eastAsia="標楷體" w:hAnsi="Times New Roman" w:hint="eastAsia"/>
          <w:szCs w:val="24"/>
          <w:u w:val="single"/>
        </w:rPr>
        <w:t>香吉士</w:t>
      </w:r>
      <w:r w:rsidRPr="00CD6719">
        <w:rPr>
          <w:rFonts w:ascii="Times New Roman" w:eastAsia="標楷體" w:hAnsi="Times New Roman" w:hint="eastAsia"/>
          <w:szCs w:val="24"/>
        </w:rPr>
        <w:t>和</w:t>
      </w:r>
      <w:r w:rsidRPr="00CD6719">
        <w:rPr>
          <w:rFonts w:ascii="Times New Roman" w:eastAsia="標楷體" w:hAnsi="Times New Roman" w:hint="eastAsia"/>
          <w:szCs w:val="24"/>
          <w:u w:val="single"/>
        </w:rPr>
        <w:t>索隆</w:t>
      </w:r>
      <w:r w:rsidRPr="00CD6719">
        <w:rPr>
          <w:rFonts w:ascii="Times New Roman" w:eastAsia="標楷體" w:hAnsi="Times New Roman" w:hint="eastAsia"/>
          <w:szCs w:val="24"/>
        </w:rPr>
        <w:t>躲避海軍的追捕，雙手各抱著</w:t>
      </w:r>
      <w:r w:rsidRPr="00CD6719">
        <w:rPr>
          <w:rFonts w:ascii="Times New Roman" w:eastAsia="標楷體" w:hAnsi="Times New Roman" w:hint="eastAsia"/>
          <w:szCs w:val="24"/>
          <w:u w:val="single"/>
        </w:rPr>
        <w:t>香吉士</w:t>
      </w:r>
      <w:r w:rsidRPr="00CD6719">
        <w:rPr>
          <w:rFonts w:ascii="Times New Roman" w:eastAsia="標楷體" w:hAnsi="Times New Roman" w:hint="eastAsia"/>
          <w:szCs w:val="24"/>
        </w:rPr>
        <w:t>和</w:t>
      </w:r>
      <w:r w:rsidRPr="00CD6719">
        <w:rPr>
          <w:rFonts w:ascii="Times New Roman" w:eastAsia="標楷體" w:hAnsi="Times New Roman" w:hint="eastAsia"/>
          <w:szCs w:val="24"/>
          <w:u w:val="single"/>
        </w:rPr>
        <w:t>索隆</w:t>
      </w:r>
      <w:r w:rsidRPr="00CD6719">
        <w:rPr>
          <w:rFonts w:ascii="Times New Roman" w:eastAsia="標楷體" w:hAnsi="Times New Roman" w:hint="eastAsia"/>
          <w:szCs w:val="24"/>
        </w:rPr>
        <w:t>，又背著</w:t>
      </w:r>
      <w:r w:rsidRPr="00CD6719">
        <w:rPr>
          <w:rFonts w:ascii="Times New Roman" w:eastAsia="標楷體" w:hAnsi="Times New Roman" w:hint="eastAsia"/>
          <w:szCs w:val="24"/>
          <w:u w:val="single"/>
        </w:rPr>
        <w:t>娜美</w:t>
      </w:r>
      <w:r w:rsidRPr="00CD6719">
        <w:rPr>
          <w:rFonts w:ascii="Times New Roman" w:eastAsia="標楷體" w:hAnsi="Times New Roman" w:hint="eastAsia"/>
          <w:szCs w:val="24"/>
        </w:rPr>
        <w:t>，從一樓跑到九樓逃生，這種力量是哪個腺體所產生的激素的作用？</w:t>
      </w:r>
      <w:r w:rsidRPr="00AA6CEA">
        <w:rPr>
          <w:rFonts w:ascii="標楷體" w:eastAsia="標楷體" w:hAnsi="Times New Roman"/>
          <w:szCs w:val="24"/>
        </w:rPr>
        <w:t>(</w:t>
      </w:r>
      <w:r w:rsidRPr="00AA6CEA">
        <w:rPr>
          <w:rFonts w:ascii="標楷體" w:eastAsia="標楷體" w:hAnsi="Times New Roman" w:hint="eastAsia"/>
          <w:szCs w:val="24"/>
        </w:rPr>
        <w:t>Ａ</w:t>
      </w:r>
      <w:r w:rsidRPr="00AA6CEA">
        <w:rPr>
          <w:rFonts w:ascii="標楷體" w:eastAsia="標楷體" w:hAnsi="Times New Roman"/>
          <w:szCs w:val="24"/>
        </w:rPr>
        <w:t>)</w:t>
      </w:r>
      <w:r w:rsidRPr="00AA6CEA">
        <w:rPr>
          <w:rFonts w:ascii="Times New Roman" w:eastAsia="標楷體" w:hAnsi="Times New Roman" w:hint="eastAsia"/>
          <w:szCs w:val="24"/>
        </w:rPr>
        <w:t xml:space="preserve">副甲狀腺　</w:t>
      </w:r>
      <w:r w:rsidRPr="00AA6CEA">
        <w:rPr>
          <w:rFonts w:ascii="標楷體" w:eastAsia="標楷體" w:hAnsi="Times New Roman"/>
          <w:szCs w:val="24"/>
        </w:rPr>
        <w:t>(</w:t>
      </w:r>
      <w:r w:rsidRPr="00AA6CEA">
        <w:rPr>
          <w:rFonts w:ascii="標楷體" w:eastAsia="標楷體" w:hAnsi="Times New Roman" w:hint="eastAsia"/>
          <w:szCs w:val="24"/>
        </w:rPr>
        <w:t>Ｂ</w:t>
      </w:r>
      <w:r w:rsidRPr="00AA6CEA">
        <w:rPr>
          <w:rFonts w:ascii="標楷體" w:eastAsia="標楷體" w:hAnsi="Times New Roman"/>
          <w:szCs w:val="24"/>
        </w:rPr>
        <w:t>)</w:t>
      </w:r>
      <w:r w:rsidRPr="00AA6CEA">
        <w:rPr>
          <w:rFonts w:ascii="Times New Roman" w:eastAsia="標楷體" w:hAnsi="Times New Roman" w:hint="eastAsia"/>
          <w:szCs w:val="24"/>
        </w:rPr>
        <w:t xml:space="preserve">腎上腺　</w:t>
      </w:r>
      <w:r w:rsidRPr="00AA6CEA">
        <w:rPr>
          <w:rFonts w:ascii="標楷體" w:eastAsia="標楷體" w:hAnsi="Times New Roman"/>
          <w:szCs w:val="24"/>
        </w:rPr>
        <w:t>(</w:t>
      </w:r>
      <w:r w:rsidRPr="00AA6CEA">
        <w:rPr>
          <w:rFonts w:ascii="標楷體" w:eastAsia="標楷體" w:hAnsi="Times New Roman" w:hint="eastAsia"/>
          <w:szCs w:val="24"/>
        </w:rPr>
        <w:t>Ｃ</w:t>
      </w:r>
      <w:r w:rsidRPr="00AA6CEA">
        <w:rPr>
          <w:rFonts w:ascii="標楷體" w:eastAsia="標楷體" w:hAnsi="Times New Roman"/>
          <w:szCs w:val="24"/>
        </w:rPr>
        <w:t>)</w:t>
      </w:r>
      <w:r w:rsidRPr="00AA6CEA">
        <w:rPr>
          <w:rFonts w:ascii="Times New Roman" w:eastAsia="標楷體" w:hAnsi="Times New Roman" w:hint="eastAsia"/>
          <w:szCs w:val="24"/>
        </w:rPr>
        <w:t xml:space="preserve">性腺　</w:t>
      </w:r>
      <w:r w:rsidRPr="00AA6CEA">
        <w:rPr>
          <w:rFonts w:ascii="標楷體" w:eastAsia="標楷體" w:hAnsi="Times New Roman"/>
          <w:szCs w:val="24"/>
        </w:rPr>
        <w:t>(</w:t>
      </w:r>
      <w:r w:rsidRPr="00AA6CEA">
        <w:rPr>
          <w:rFonts w:ascii="標楷體" w:eastAsia="標楷體" w:hAnsi="Times New Roman" w:hint="eastAsia"/>
          <w:szCs w:val="24"/>
        </w:rPr>
        <w:t>Ｄ</w:t>
      </w:r>
      <w:r w:rsidRPr="00AA6CEA">
        <w:rPr>
          <w:rFonts w:ascii="標楷體" w:eastAsia="標楷體" w:hAnsi="Times New Roman"/>
          <w:szCs w:val="24"/>
        </w:rPr>
        <w:t>)</w:t>
      </w:r>
      <w:r w:rsidRPr="00AA6CEA">
        <w:rPr>
          <w:rFonts w:ascii="Times New Roman" w:eastAsia="標楷體" w:hAnsi="Times New Roman" w:hint="eastAsia"/>
          <w:szCs w:val="24"/>
        </w:rPr>
        <w:t>腦垂腺。</w:t>
      </w:r>
    </w:p>
    <w:p w:rsidR="006C298C" w:rsidRPr="00CD6719" w:rsidRDefault="006C298C" w:rsidP="00CD6719">
      <w:pPr>
        <w:numPr>
          <w:ilvl w:val="0"/>
          <w:numId w:val="1"/>
        </w:numPr>
        <w:kinsoku w:val="0"/>
        <w:overflowPunct w:val="0"/>
        <w:autoSpaceDE w:val="0"/>
        <w:autoSpaceDN w:val="0"/>
        <w:snapToGrid w:val="0"/>
        <w:spacing w:line="240" w:lineRule="atLeast"/>
        <w:ind w:left="964" w:hanging="567"/>
        <w:rPr>
          <w:rFonts w:ascii="Times New Roman" w:eastAsia="標楷體" w:hAnsi="Times New Roman"/>
          <w:szCs w:val="24"/>
        </w:rPr>
      </w:pPr>
      <w:bookmarkStart w:id="31" w:name="Q_AA760DC6263D4A0F9CE7EA4139AB04D0"/>
      <w:bookmarkEnd w:id="30"/>
      <w:r>
        <w:rPr>
          <w:rFonts w:ascii="新細明體" w:hAnsi="新細明體"/>
          <w:sz w:val="28"/>
          <w:szCs w:val="24"/>
        </w:rPr>
        <w:t>(B</w:t>
      </w:r>
      <w:r w:rsidRPr="00CD6719">
        <w:rPr>
          <w:rFonts w:ascii="新細明體" w:hAnsi="新細明體"/>
          <w:sz w:val="28"/>
          <w:szCs w:val="24"/>
        </w:rPr>
        <w:t xml:space="preserve"> )</w:t>
      </w:r>
      <w:r w:rsidRPr="00CD6719">
        <w:rPr>
          <w:rFonts w:ascii="Times New Roman" w:eastAsia="標楷體" w:hAnsi="Times New Roman" w:hint="eastAsia"/>
          <w:szCs w:val="24"/>
        </w:rPr>
        <w:t>植物進行光合作用時，在第一階段所釋出之物質為何？</w:t>
      </w:r>
    </w:p>
    <w:p w:rsidR="006C298C" w:rsidRPr="00CD6719" w:rsidRDefault="006C298C" w:rsidP="00CD6719">
      <w:pPr>
        <w:kinsoku w:val="0"/>
        <w:overflowPunct w:val="0"/>
        <w:autoSpaceDE w:val="0"/>
        <w:autoSpaceDN w:val="0"/>
        <w:snapToGrid w:val="0"/>
        <w:spacing w:line="240" w:lineRule="atLeast"/>
        <w:ind w:leftChars="394" w:left="946"/>
        <w:rPr>
          <w:rFonts w:ascii="Times New Roman" w:eastAsia="標楷體" w:hAnsi="Times New Roman"/>
          <w:szCs w:val="24"/>
        </w:rPr>
      </w:pPr>
      <w:r w:rsidRPr="00CD6719">
        <w:rPr>
          <w:rFonts w:ascii="標楷體" w:eastAsia="標楷體" w:hAnsi="標楷體"/>
          <w:szCs w:val="24"/>
        </w:rPr>
        <w:t>(</w:t>
      </w:r>
      <w:r w:rsidRPr="00CD6719">
        <w:rPr>
          <w:rFonts w:ascii="標楷體" w:eastAsia="標楷體" w:hAnsi="Times New Roman" w:hint="eastAsia"/>
          <w:szCs w:val="24"/>
        </w:rPr>
        <w:t>Ａ</w:t>
      </w:r>
      <w:r w:rsidRPr="00CD6719">
        <w:rPr>
          <w:rFonts w:ascii="標楷體" w:eastAsia="標楷體" w:hAnsi="標楷體"/>
          <w:szCs w:val="24"/>
        </w:rPr>
        <w:t>)</w:t>
      </w:r>
      <w:r w:rsidRPr="00CD6719">
        <w:rPr>
          <w:rFonts w:ascii="Times New Roman" w:eastAsia="標楷體" w:hAnsi="Times New Roman" w:hint="eastAsia"/>
          <w:szCs w:val="24"/>
        </w:rPr>
        <w:t xml:space="preserve">水　</w:t>
      </w:r>
      <w:r w:rsidRPr="00CD6719">
        <w:rPr>
          <w:rFonts w:ascii="標楷體" w:eastAsia="標楷體" w:hAnsi="標楷體"/>
          <w:szCs w:val="24"/>
        </w:rPr>
        <w:t>(</w:t>
      </w:r>
      <w:r w:rsidRPr="00CD6719">
        <w:rPr>
          <w:rFonts w:ascii="標楷體" w:eastAsia="標楷體" w:hAnsi="Times New Roman" w:hint="eastAsia"/>
          <w:szCs w:val="24"/>
        </w:rPr>
        <w:t>Ｂ</w:t>
      </w:r>
      <w:r w:rsidRPr="00CD6719">
        <w:rPr>
          <w:rFonts w:ascii="標楷體" w:eastAsia="標楷體" w:hAnsi="標楷體"/>
          <w:szCs w:val="24"/>
        </w:rPr>
        <w:t>)</w:t>
      </w:r>
      <w:r w:rsidRPr="00CD6719">
        <w:rPr>
          <w:rFonts w:ascii="Times New Roman" w:eastAsia="標楷體" w:hAnsi="Times New Roman" w:hint="eastAsia"/>
          <w:szCs w:val="24"/>
        </w:rPr>
        <w:t xml:space="preserve">氧　</w:t>
      </w:r>
      <w:r w:rsidRPr="00CD6719">
        <w:rPr>
          <w:rFonts w:ascii="標楷體" w:eastAsia="標楷體" w:hAnsi="標楷體"/>
          <w:szCs w:val="24"/>
        </w:rPr>
        <w:t>(</w:t>
      </w:r>
      <w:r w:rsidRPr="00CD6719">
        <w:rPr>
          <w:rFonts w:ascii="標楷體" w:eastAsia="標楷體" w:hAnsi="Times New Roman" w:hint="eastAsia"/>
          <w:szCs w:val="24"/>
        </w:rPr>
        <w:t>Ｃ</w:t>
      </w:r>
      <w:r w:rsidRPr="00CD6719">
        <w:rPr>
          <w:rFonts w:ascii="標楷體" w:eastAsia="標楷體" w:hAnsi="標楷體"/>
          <w:szCs w:val="24"/>
        </w:rPr>
        <w:t>)</w:t>
      </w:r>
      <w:r w:rsidRPr="00CD6719">
        <w:rPr>
          <w:rFonts w:ascii="Times New Roman" w:eastAsia="標楷體" w:hAnsi="Times New Roman" w:hint="eastAsia"/>
          <w:szCs w:val="24"/>
        </w:rPr>
        <w:t xml:space="preserve">葡萄糖　</w:t>
      </w:r>
      <w:r w:rsidRPr="00CD6719">
        <w:rPr>
          <w:rFonts w:ascii="標楷體" w:eastAsia="標楷體" w:hAnsi="標楷體"/>
          <w:szCs w:val="24"/>
        </w:rPr>
        <w:t>(</w:t>
      </w:r>
      <w:r w:rsidRPr="00CD6719">
        <w:rPr>
          <w:rFonts w:ascii="標楷體" w:eastAsia="標楷體" w:hAnsi="Times New Roman" w:hint="eastAsia"/>
          <w:szCs w:val="24"/>
        </w:rPr>
        <w:t>Ｄ</w:t>
      </w:r>
      <w:r w:rsidRPr="00CD6719">
        <w:rPr>
          <w:rFonts w:ascii="標楷體" w:eastAsia="標楷體" w:hAnsi="標楷體"/>
          <w:szCs w:val="24"/>
        </w:rPr>
        <w:t>)</w:t>
      </w:r>
      <w:r w:rsidRPr="00CD6719">
        <w:rPr>
          <w:rFonts w:ascii="Times New Roman" w:eastAsia="標楷體" w:hAnsi="Times New Roman" w:hint="eastAsia"/>
          <w:szCs w:val="24"/>
        </w:rPr>
        <w:t>氮。</w:t>
      </w:r>
    </w:p>
    <w:p w:rsidR="006C298C" w:rsidRPr="00AA6CEA" w:rsidRDefault="006C298C" w:rsidP="00AA6CEA">
      <w:pPr>
        <w:numPr>
          <w:ilvl w:val="0"/>
          <w:numId w:val="1"/>
        </w:numPr>
        <w:kinsoku w:val="0"/>
        <w:overflowPunct w:val="0"/>
        <w:autoSpaceDE w:val="0"/>
        <w:autoSpaceDN w:val="0"/>
        <w:snapToGrid w:val="0"/>
        <w:spacing w:line="240" w:lineRule="atLeast"/>
        <w:ind w:left="964" w:hanging="567"/>
        <w:rPr>
          <w:rFonts w:ascii="Times New Roman" w:eastAsia="標楷體" w:hAnsi="Times New Roman"/>
          <w:szCs w:val="24"/>
        </w:rPr>
      </w:pPr>
      <w:bookmarkStart w:id="32" w:name="Q_628102BEAB9C4A19A2DE56E57456D66B"/>
      <w:bookmarkEnd w:id="31"/>
      <w:r>
        <w:rPr>
          <w:rFonts w:ascii="新細明體" w:hAnsi="新細明體"/>
          <w:sz w:val="28"/>
          <w:szCs w:val="24"/>
        </w:rPr>
        <w:t>(C</w:t>
      </w:r>
      <w:r w:rsidRPr="00CD6719">
        <w:rPr>
          <w:rFonts w:ascii="新細明體" w:hAnsi="新細明體"/>
          <w:sz w:val="28"/>
          <w:szCs w:val="24"/>
        </w:rPr>
        <w:t xml:space="preserve"> )</w:t>
      </w:r>
      <w:r w:rsidRPr="00CD6719">
        <w:rPr>
          <w:rFonts w:ascii="Times New Roman" w:eastAsia="標楷體" w:hAnsi="Times New Roman" w:hint="eastAsia"/>
          <w:szCs w:val="24"/>
        </w:rPr>
        <w:t>下列何種生物</w:t>
      </w:r>
      <w:r w:rsidRPr="00CD6719">
        <w:rPr>
          <w:rFonts w:ascii="Times New Roman" w:eastAsia="標楷體" w:hAnsi="Times New Roman" w:hint="eastAsia"/>
          <w:szCs w:val="24"/>
          <w:u w:val="double"/>
        </w:rPr>
        <w:t>不具</w:t>
      </w:r>
      <w:r w:rsidRPr="00CD6719">
        <w:rPr>
          <w:rFonts w:ascii="Times New Roman" w:eastAsia="標楷體" w:hAnsi="Times New Roman" w:hint="eastAsia"/>
          <w:szCs w:val="24"/>
        </w:rPr>
        <w:t>循環系統？</w:t>
      </w:r>
      <w:r w:rsidRPr="00AA6CEA">
        <w:rPr>
          <w:rFonts w:ascii="標楷體" w:eastAsia="標楷體" w:hAnsi="Times New Roman"/>
          <w:szCs w:val="24"/>
        </w:rPr>
        <w:t>(</w:t>
      </w:r>
      <w:r w:rsidRPr="00AA6CEA">
        <w:rPr>
          <w:rFonts w:ascii="標楷體" w:eastAsia="標楷體" w:hAnsi="Times New Roman" w:hint="eastAsia"/>
          <w:szCs w:val="24"/>
        </w:rPr>
        <w:t>Ａ</w:t>
      </w:r>
      <w:r w:rsidRPr="00AA6CEA">
        <w:rPr>
          <w:rFonts w:ascii="標楷體" w:eastAsia="標楷體" w:hAnsi="Times New Roman"/>
          <w:szCs w:val="24"/>
        </w:rPr>
        <w:t>)</w:t>
      </w:r>
      <w:r w:rsidRPr="00AA6CEA">
        <w:rPr>
          <w:rFonts w:ascii="Times New Roman" w:eastAsia="標楷體" w:hAnsi="Times New Roman" w:hint="eastAsia"/>
          <w:szCs w:val="24"/>
        </w:rPr>
        <w:t xml:space="preserve">蝗蟲　</w:t>
      </w:r>
      <w:r w:rsidRPr="00AA6CEA">
        <w:rPr>
          <w:rFonts w:ascii="標楷體" w:eastAsia="標楷體" w:hAnsi="Times New Roman"/>
          <w:szCs w:val="24"/>
        </w:rPr>
        <w:t>(</w:t>
      </w:r>
      <w:r w:rsidRPr="00AA6CEA">
        <w:rPr>
          <w:rFonts w:ascii="標楷體" w:eastAsia="標楷體" w:hAnsi="Times New Roman" w:hint="eastAsia"/>
          <w:szCs w:val="24"/>
        </w:rPr>
        <w:t>Ｂ</w:t>
      </w:r>
      <w:r w:rsidRPr="00AA6CEA">
        <w:rPr>
          <w:rFonts w:ascii="標楷體" w:eastAsia="標楷體" w:hAnsi="Times New Roman"/>
          <w:szCs w:val="24"/>
        </w:rPr>
        <w:t>)</w:t>
      </w:r>
      <w:r w:rsidRPr="00AA6CEA">
        <w:rPr>
          <w:rFonts w:ascii="Times New Roman" w:eastAsia="標楷體" w:hAnsi="Times New Roman" w:hint="eastAsia"/>
          <w:szCs w:val="24"/>
        </w:rPr>
        <w:t xml:space="preserve">青蛙　</w:t>
      </w:r>
      <w:r w:rsidRPr="00AA6CEA">
        <w:rPr>
          <w:rFonts w:ascii="標楷體" w:eastAsia="標楷體" w:hAnsi="Times New Roman"/>
          <w:szCs w:val="24"/>
        </w:rPr>
        <w:t>(</w:t>
      </w:r>
      <w:r w:rsidRPr="00AA6CEA">
        <w:rPr>
          <w:rFonts w:ascii="標楷體" w:eastAsia="標楷體" w:hAnsi="Times New Roman" w:hint="eastAsia"/>
          <w:szCs w:val="24"/>
        </w:rPr>
        <w:t>Ｃ</w:t>
      </w:r>
      <w:r w:rsidRPr="00AA6CEA">
        <w:rPr>
          <w:rFonts w:ascii="標楷體" w:eastAsia="標楷體" w:hAnsi="Times New Roman"/>
          <w:szCs w:val="24"/>
        </w:rPr>
        <w:t>)</w:t>
      </w:r>
      <w:r w:rsidRPr="00AA6CEA">
        <w:rPr>
          <w:rFonts w:ascii="Times New Roman" w:eastAsia="標楷體" w:hAnsi="Times New Roman" w:hint="eastAsia"/>
          <w:szCs w:val="24"/>
        </w:rPr>
        <w:t xml:space="preserve">海綿　</w:t>
      </w:r>
      <w:r w:rsidRPr="00AA6CEA">
        <w:rPr>
          <w:rFonts w:ascii="標楷體" w:eastAsia="標楷體" w:hAnsi="Times New Roman"/>
          <w:szCs w:val="24"/>
        </w:rPr>
        <w:t>(</w:t>
      </w:r>
      <w:r w:rsidRPr="00AA6CEA">
        <w:rPr>
          <w:rFonts w:ascii="標楷體" w:eastAsia="標楷體" w:hAnsi="Times New Roman" w:hint="eastAsia"/>
          <w:szCs w:val="24"/>
        </w:rPr>
        <w:t>Ｄ</w:t>
      </w:r>
      <w:r w:rsidRPr="00AA6CEA">
        <w:rPr>
          <w:rFonts w:ascii="標楷體" w:eastAsia="標楷體" w:hAnsi="Times New Roman"/>
          <w:szCs w:val="24"/>
        </w:rPr>
        <w:t>)</w:t>
      </w:r>
      <w:r w:rsidRPr="00AA6CEA">
        <w:rPr>
          <w:rFonts w:ascii="Times New Roman" w:eastAsia="標楷體" w:hAnsi="Times New Roman" w:hint="eastAsia"/>
          <w:szCs w:val="24"/>
        </w:rPr>
        <w:t>人類。</w:t>
      </w:r>
    </w:p>
    <w:p w:rsidR="006C298C" w:rsidRPr="00AA6CEA" w:rsidRDefault="006C298C" w:rsidP="00AA6CEA">
      <w:pPr>
        <w:numPr>
          <w:ilvl w:val="0"/>
          <w:numId w:val="1"/>
        </w:numPr>
        <w:kinsoku w:val="0"/>
        <w:overflowPunct w:val="0"/>
        <w:autoSpaceDE w:val="0"/>
        <w:autoSpaceDN w:val="0"/>
        <w:snapToGrid w:val="0"/>
        <w:spacing w:line="240" w:lineRule="atLeast"/>
        <w:ind w:left="964" w:hanging="567"/>
        <w:rPr>
          <w:rFonts w:ascii="Times New Roman" w:eastAsia="標楷體" w:hAnsi="Times New Roman"/>
          <w:szCs w:val="24"/>
        </w:rPr>
      </w:pPr>
      <w:bookmarkStart w:id="33" w:name="Q_B9D94B4020BD416181B948E20F480D82"/>
      <w:bookmarkEnd w:id="32"/>
      <w:r>
        <w:rPr>
          <w:rFonts w:ascii="新細明體" w:hAnsi="新細明體"/>
          <w:sz w:val="28"/>
          <w:szCs w:val="24"/>
        </w:rPr>
        <w:t>(A</w:t>
      </w:r>
      <w:r w:rsidRPr="00CD6719">
        <w:rPr>
          <w:rFonts w:ascii="新細明體" w:hAnsi="新細明體"/>
          <w:sz w:val="28"/>
          <w:szCs w:val="24"/>
        </w:rPr>
        <w:t xml:space="preserve"> )</w:t>
      </w:r>
      <w:r w:rsidRPr="00CD6719">
        <w:rPr>
          <w:rFonts w:ascii="Times New Roman" w:eastAsia="標楷體" w:hAnsi="Times New Roman" w:hint="eastAsia"/>
          <w:szCs w:val="24"/>
        </w:rPr>
        <w:t>下列哪一種生物的組成層次中，</w:t>
      </w:r>
      <w:r w:rsidRPr="00CD6719">
        <w:rPr>
          <w:rFonts w:ascii="Times New Roman" w:eastAsia="標楷體" w:hAnsi="Times New Roman" w:hint="eastAsia"/>
          <w:szCs w:val="24"/>
          <w:u w:val="double"/>
        </w:rPr>
        <w:t>沒有</w:t>
      </w:r>
      <w:r w:rsidRPr="00CD6719">
        <w:rPr>
          <w:rFonts w:ascii="Times New Roman" w:eastAsia="標楷體" w:hAnsi="Times New Roman" w:hint="eastAsia"/>
          <w:szCs w:val="24"/>
        </w:rPr>
        <w:t>「器官系統」這個層級？</w:t>
      </w:r>
      <w:r>
        <w:rPr>
          <w:rFonts w:ascii="Times New Roman" w:eastAsia="標楷體" w:hAnsi="Times New Roman"/>
          <w:szCs w:val="24"/>
        </w:rPr>
        <w:t xml:space="preserve">  </w:t>
      </w:r>
      <w:r w:rsidRPr="00AA6CEA">
        <w:rPr>
          <w:rFonts w:ascii="標楷體" w:eastAsia="標楷體" w:hAnsi="標楷體"/>
          <w:szCs w:val="24"/>
        </w:rPr>
        <w:t>(</w:t>
      </w:r>
      <w:r w:rsidRPr="00AA6CEA">
        <w:rPr>
          <w:rFonts w:ascii="標楷體" w:eastAsia="標楷體" w:hAnsi="Times New Roman" w:hint="eastAsia"/>
          <w:szCs w:val="24"/>
        </w:rPr>
        <w:t>Ａ</w:t>
      </w:r>
      <w:r w:rsidRPr="00AA6CEA">
        <w:rPr>
          <w:rFonts w:ascii="標楷體" w:eastAsia="標楷體" w:hAnsi="標楷體"/>
          <w:szCs w:val="24"/>
        </w:rPr>
        <w:t>)</w:t>
      </w:r>
      <w:r w:rsidRPr="00AA6CEA">
        <w:rPr>
          <w:rFonts w:ascii="Times New Roman" w:eastAsia="標楷體" w:hAnsi="Times New Roman" w:hint="eastAsia"/>
          <w:szCs w:val="24"/>
        </w:rPr>
        <w:t xml:space="preserve">香水百合　</w:t>
      </w:r>
      <w:r w:rsidRPr="00AA6CEA">
        <w:rPr>
          <w:rFonts w:ascii="標楷體" w:eastAsia="標楷體" w:hAnsi="標楷體"/>
          <w:szCs w:val="24"/>
        </w:rPr>
        <w:t>(</w:t>
      </w:r>
      <w:r w:rsidRPr="00AA6CEA">
        <w:rPr>
          <w:rFonts w:ascii="標楷體" w:eastAsia="標楷體" w:hAnsi="Times New Roman" w:hint="eastAsia"/>
          <w:szCs w:val="24"/>
        </w:rPr>
        <w:t>Ｂ</w:t>
      </w:r>
      <w:r w:rsidRPr="00AA6CEA">
        <w:rPr>
          <w:rFonts w:ascii="標楷體" w:eastAsia="標楷體" w:hAnsi="標楷體"/>
          <w:szCs w:val="24"/>
        </w:rPr>
        <w:t>)</w:t>
      </w:r>
      <w:r w:rsidRPr="00AA6CEA">
        <w:rPr>
          <w:rFonts w:ascii="Times New Roman" w:eastAsia="標楷體" w:hAnsi="Times New Roman" w:hint="eastAsia"/>
          <w:szCs w:val="24"/>
        </w:rPr>
        <w:t xml:space="preserve">人　</w:t>
      </w:r>
      <w:r w:rsidRPr="00AA6CEA">
        <w:rPr>
          <w:rFonts w:ascii="標楷體" w:eastAsia="標楷體" w:hAnsi="標楷體"/>
          <w:szCs w:val="24"/>
        </w:rPr>
        <w:t>(</w:t>
      </w:r>
      <w:r w:rsidRPr="00AA6CEA">
        <w:rPr>
          <w:rFonts w:ascii="標楷體" w:eastAsia="標楷體" w:hAnsi="Times New Roman" w:hint="eastAsia"/>
          <w:szCs w:val="24"/>
        </w:rPr>
        <w:t>Ｃ</w:t>
      </w:r>
      <w:r w:rsidRPr="00AA6CEA">
        <w:rPr>
          <w:rFonts w:ascii="標楷體" w:eastAsia="標楷體" w:hAnsi="標楷體"/>
          <w:szCs w:val="24"/>
        </w:rPr>
        <w:t>)</w:t>
      </w:r>
      <w:r w:rsidRPr="00AA6CEA">
        <w:rPr>
          <w:rFonts w:ascii="Times New Roman" w:eastAsia="標楷體" w:hAnsi="Times New Roman" w:hint="eastAsia"/>
          <w:szCs w:val="24"/>
        </w:rPr>
        <w:t xml:space="preserve">青蛙　</w:t>
      </w:r>
      <w:r w:rsidRPr="00AA6CEA">
        <w:rPr>
          <w:rFonts w:ascii="標楷體" w:eastAsia="標楷體" w:hAnsi="標楷體"/>
          <w:szCs w:val="24"/>
        </w:rPr>
        <w:t>(</w:t>
      </w:r>
      <w:r w:rsidRPr="00AA6CEA">
        <w:rPr>
          <w:rFonts w:ascii="標楷體" w:eastAsia="標楷體" w:hAnsi="Times New Roman" w:hint="eastAsia"/>
          <w:szCs w:val="24"/>
        </w:rPr>
        <w:t>Ｄ</w:t>
      </w:r>
      <w:r w:rsidRPr="00AA6CEA">
        <w:rPr>
          <w:rFonts w:ascii="標楷體" w:eastAsia="標楷體" w:hAnsi="標楷體"/>
          <w:szCs w:val="24"/>
        </w:rPr>
        <w:t>)</w:t>
      </w:r>
      <w:r w:rsidRPr="00AA6CEA">
        <w:rPr>
          <w:rFonts w:ascii="Times New Roman" w:eastAsia="標楷體" w:hAnsi="Times New Roman" w:hint="eastAsia"/>
          <w:szCs w:val="24"/>
        </w:rPr>
        <w:t>蜂鳥。</w:t>
      </w:r>
    </w:p>
    <w:p w:rsidR="006C298C" w:rsidRPr="00AA6CEA" w:rsidRDefault="006C298C" w:rsidP="00AA6CEA">
      <w:pPr>
        <w:numPr>
          <w:ilvl w:val="0"/>
          <w:numId w:val="1"/>
        </w:numPr>
        <w:kinsoku w:val="0"/>
        <w:overflowPunct w:val="0"/>
        <w:autoSpaceDE w:val="0"/>
        <w:autoSpaceDN w:val="0"/>
        <w:snapToGrid w:val="0"/>
        <w:spacing w:line="240" w:lineRule="atLeast"/>
        <w:ind w:left="964" w:hanging="567"/>
        <w:rPr>
          <w:rFonts w:ascii="Times New Roman" w:eastAsia="標楷體" w:hAnsi="Times New Roman"/>
          <w:szCs w:val="24"/>
        </w:rPr>
      </w:pPr>
      <w:bookmarkStart w:id="34" w:name="Q_34651AFD5F6845E89F93BBD9D5E1F8C5"/>
      <w:bookmarkEnd w:id="33"/>
      <w:r>
        <w:rPr>
          <w:rFonts w:ascii="新細明體" w:hAnsi="新細明體"/>
          <w:sz w:val="28"/>
          <w:szCs w:val="24"/>
        </w:rPr>
        <w:t>(B</w:t>
      </w:r>
      <w:r w:rsidRPr="00CD6719">
        <w:rPr>
          <w:rFonts w:ascii="新細明體" w:hAnsi="新細明體"/>
          <w:sz w:val="28"/>
          <w:szCs w:val="24"/>
        </w:rPr>
        <w:t xml:space="preserve"> )</w:t>
      </w:r>
      <w:r w:rsidRPr="00CD6719">
        <w:rPr>
          <w:rFonts w:ascii="Times New Roman" w:eastAsia="標楷體" w:hAnsi="Times New Roman" w:hint="eastAsia"/>
          <w:szCs w:val="24"/>
        </w:rPr>
        <w:t>體操選手的動作敏捷，是因為他的哪一部分可以協調全身肌肉的活動，維持身體的平衡？</w:t>
      </w:r>
      <w:r w:rsidRPr="00AA6CEA">
        <w:rPr>
          <w:rFonts w:ascii="標楷體" w:eastAsia="標楷體" w:hAnsi="Times New Roman"/>
          <w:szCs w:val="24"/>
        </w:rPr>
        <w:t>(</w:t>
      </w:r>
      <w:r w:rsidRPr="00AA6CEA">
        <w:rPr>
          <w:rFonts w:ascii="標楷體" w:eastAsia="標楷體" w:hAnsi="Times New Roman" w:hint="eastAsia"/>
          <w:szCs w:val="24"/>
        </w:rPr>
        <w:t>Ａ</w:t>
      </w:r>
      <w:r w:rsidRPr="00AA6CEA">
        <w:rPr>
          <w:rFonts w:ascii="標楷體" w:eastAsia="標楷體" w:hAnsi="Times New Roman"/>
          <w:szCs w:val="24"/>
        </w:rPr>
        <w:t>)</w:t>
      </w:r>
      <w:r w:rsidRPr="00AA6CEA">
        <w:rPr>
          <w:rFonts w:ascii="Times New Roman" w:eastAsia="標楷體" w:hAnsi="Times New Roman" w:hint="eastAsia"/>
          <w:szCs w:val="24"/>
        </w:rPr>
        <w:t xml:space="preserve">大腦　</w:t>
      </w:r>
      <w:r w:rsidRPr="00AA6CEA">
        <w:rPr>
          <w:rFonts w:ascii="標楷體" w:eastAsia="標楷體" w:hAnsi="Times New Roman"/>
          <w:szCs w:val="24"/>
        </w:rPr>
        <w:t>(</w:t>
      </w:r>
      <w:r w:rsidRPr="00AA6CEA">
        <w:rPr>
          <w:rFonts w:ascii="標楷體" w:eastAsia="標楷體" w:hAnsi="Times New Roman" w:hint="eastAsia"/>
          <w:szCs w:val="24"/>
        </w:rPr>
        <w:t>Ｂ</w:t>
      </w:r>
      <w:r w:rsidRPr="00AA6CEA">
        <w:rPr>
          <w:rFonts w:ascii="標楷體" w:eastAsia="標楷體" w:hAnsi="Times New Roman"/>
          <w:szCs w:val="24"/>
        </w:rPr>
        <w:t>)</w:t>
      </w:r>
      <w:r w:rsidRPr="00AA6CEA">
        <w:rPr>
          <w:rFonts w:ascii="Times New Roman" w:eastAsia="標楷體" w:hAnsi="Times New Roman" w:hint="eastAsia"/>
          <w:szCs w:val="24"/>
        </w:rPr>
        <w:t xml:space="preserve">小腦　</w:t>
      </w:r>
      <w:r w:rsidRPr="00AA6CEA">
        <w:rPr>
          <w:rFonts w:ascii="標楷體" w:eastAsia="標楷體" w:hAnsi="Times New Roman"/>
          <w:szCs w:val="24"/>
        </w:rPr>
        <w:t>(</w:t>
      </w:r>
      <w:r w:rsidRPr="00AA6CEA">
        <w:rPr>
          <w:rFonts w:ascii="標楷體" w:eastAsia="標楷體" w:hAnsi="Times New Roman" w:hint="eastAsia"/>
          <w:szCs w:val="24"/>
        </w:rPr>
        <w:t>Ｃ</w:t>
      </w:r>
      <w:r w:rsidRPr="00AA6CEA">
        <w:rPr>
          <w:rFonts w:ascii="標楷體" w:eastAsia="標楷體" w:hAnsi="Times New Roman"/>
          <w:szCs w:val="24"/>
        </w:rPr>
        <w:t>)</w:t>
      </w:r>
      <w:r w:rsidRPr="00AA6CEA">
        <w:rPr>
          <w:rFonts w:ascii="Times New Roman" w:eastAsia="標楷體" w:hAnsi="Times New Roman" w:hint="eastAsia"/>
          <w:szCs w:val="24"/>
        </w:rPr>
        <w:t xml:space="preserve">腦幹　</w:t>
      </w:r>
      <w:r w:rsidRPr="00AA6CEA">
        <w:rPr>
          <w:rFonts w:ascii="標楷體" w:eastAsia="標楷體" w:hAnsi="Times New Roman"/>
          <w:szCs w:val="24"/>
        </w:rPr>
        <w:t>(</w:t>
      </w:r>
      <w:r w:rsidRPr="00AA6CEA">
        <w:rPr>
          <w:rFonts w:ascii="標楷體" w:eastAsia="標楷體" w:hAnsi="Times New Roman" w:hint="eastAsia"/>
          <w:szCs w:val="24"/>
        </w:rPr>
        <w:t>Ｄ</w:t>
      </w:r>
      <w:r w:rsidRPr="00AA6CEA">
        <w:rPr>
          <w:rFonts w:ascii="標楷體" w:eastAsia="標楷體" w:hAnsi="Times New Roman"/>
          <w:szCs w:val="24"/>
        </w:rPr>
        <w:t>)</w:t>
      </w:r>
      <w:r w:rsidRPr="00AA6CEA">
        <w:rPr>
          <w:rFonts w:ascii="Times New Roman" w:eastAsia="標楷體" w:hAnsi="Times New Roman" w:hint="eastAsia"/>
          <w:szCs w:val="24"/>
        </w:rPr>
        <w:t>脊髓。</w:t>
      </w:r>
    </w:p>
    <w:p w:rsidR="006C298C" w:rsidRPr="00AA6CEA" w:rsidRDefault="006C298C" w:rsidP="00AA6CEA">
      <w:pPr>
        <w:numPr>
          <w:ilvl w:val="0"/>
          <w:numId w:val="1"/>
        </w:numPr>
        <w:kinsoku w:val="0"/>
        <w:overflowPunct w:val="0"/>
        <w:autoSpaceDE w:val="0"/>
        <w:autoSpaceDN w:val="0"/>
        <w:snapToGrid w:val="0"/>
        <w:spacing w:line="240" w:lineRule="atLeast"/>
        <w:ind w:left="964" w:hanging="567"/>
        <w:rPr>
          <w:rFonts w:ascii="Times New Roman" w:eastAsia="標楷體" w:hAnsi="Times New Roman"/>
          <w:szCs w:val="24"/>
        </w:rPr>
      </w:pPr>
      <w:bookmarkStart w:id="35" w:name="Q_EBA1E3954AAC43DB80B3957E7E93E963"/>
      <w:bookmarkEnd w:id="34"/>
      <w:r>
        <w:rPr>
          <w:rFonts w:ascii="新細明體" w:hAnsi="新細明體"/>
          <w:sz w:val="28"/>
          <w:szCs w:val="24"/>
        </w:rPr>
        <w:t>(C</w:t>
      </w:r>
      <w:r w:rsidRPr="00CD6719">
        <w:rPr>
          <w:rFonts w:ascii="新細明體" w:hAnsi="新細明體"/>
          <w:sz w:val="28"/>
          <w:szCs w:val="24"/>
        </w:rPr>
        <w:t xml:space="preserve"> )</w:t>
      </w:r>
      <w:r w:rsidRPr="00CD6719">
        <w:rPr>
          <w:rFonts w:ascii="Times New Roman" w:eastAsia="標楷體" w:hAnsi="Times New Roman" w:hint="eastAsia"/>
          <w:szCs w:val="24"/>
        </w:rPr>
        <w:t>植物「蒸散作用」的主要目的為何？</w:t>
      </w:r>
      <w:r w:rsidRPr="00AA6CEA">
        <w:rPr>
          <w:rFonts w:ascii="標楷體" w:eastAsia="標楷體" w:hAnsi="Times New Roman"/>
          <w:szCs w:val="24"/>
        </w:rPr>
        <w:t>(</w:t>
      </w:r>
      <w:r w:rsidRPr="00AA6CEA">
        <w:rPr>
          <w:rFonts w:ascii="標楷體" w:eastAsia="標楷體" w:hAnsi="Times New Roman" w:hint="eastAsia"/>
          <w:szCs w:val="24"/>
        </w:rPr>
        <w:t>Ａ</w:t>
      </w:r>
      <w:r w:rsidRPr="00AA6CEA">
        <w:rPr>
          <w:rFonts w:ascii="標楷體" w:eastAsia="標楷體" w:hAnsi="Times New Roman"/>
          <w:szCs w:val="24"/>
        </w:rPr>
        <w:t>)</w:t>
      </w:r>
      <w:r w:rsidRPr="00AA6CEA">
        <w:rPr>
          <w:rFonts w:ascii="Times New Roman" w:eastAsia="標楷體" w:hAnsi="Times New Roman" w:hint="eastAsia"/>
          <w:szCs w:val="24"/>
        </w:rPr>
        <w:t xml:space="preserve">獲得充足的二氧化碳　</w:t>
      </w:r>
      <w:r w:rsidRPr="00AA6CEA">
        <w:rPr>
          <w:rFonts w:ascii="標楷體" w:eastAsia="標楷體" w:hAnsi="Times New Roman"/>
          <w:szCs w:val="24"/>
        </w:rPr>
        <w:t>(</w:t>
      </w:r>
      <w:r w:rsidRPr="00AA6CEA">
        <w:rPr>
          <w:rFonts w:ascii="標楷體" w:eastAsia="標楷體" w:hAnsi="Times New Roman" w:hint="eastAsia"/>
          <w:szCs w:val="24"/>
        </w:rPr>
        <w:t>Ｂ</w:t>
      </w:r>
      <w:r w:rsidRPr="00AA6CEA">
        <w:rPr>
          <w:rFonts w:ascii="標楷體" w:eastAsia="標楷體" w:hAnsi="Times New Roman"/>
          <w:szCs w:val="24"/>
        </w:rPr>
        <w:t>)</w:t>
      </w:r>
      <w:r w:rsidRPr="00AA6CEA">
        <w:rPr>
          <w:rFonts w:ascii="Times New Roman" w:eastAsia="標楷體" w:hAnsi="Times New Roman" w:hint="eastAsia"/>
          <w:szCs w:val="24"/>
        </w:rPr>
        <w:t xml:space="preserve">去除多餘的水分　</w:t>
      </w:r>
      <w:r w:rsidRPr="00AA6CEA">
        <w:rPr>
          <w:rFonts w:ascii="標楷體" w:eastAsia="標楷體" w:hAnsi="Times New Roman"/>
          <w:szCs w:val="24"/>
        </w:rPr>
        <w:t>(</w:t>
      </w:r>
      <w:r w:rsidRPr="00AA6CEA">
        <w:rPr>
          <w:rFonts w:ascii="標楷體" w:eastAsia="標楷體" w:hAnsi="Times New Roman" w:hint="eastAsia"/>
          <w:szCs w:val="24"/>
        </w:rPr>
        <w:t>Ｃ</w:t>
      </w:r>
      <w:r w:rsidRPr="00AA6CEA">
        <w:rPr>
          <w:rFonts w:ascii="標楷體" w:eastAsia="標楷體" w:hAnsi="Times New Roman"/>
          <w:szCs w:val="24"/>
        </w:rPr>
        <w:t>)</w:t>
      </w:r>
      <w:r w:rsidRPr="00AA6CEA">
        <w:rPr>
          <w:rFonts w:ascii="Times New Roman" w:eastAsia="標楷體" w:hAnsi="Times New Roman" w:hint="eastAsia"/>
          <w:szCs w:val="24"/>
        </w:rPr>
        <w:t xml:space="preserve">獲取水分　</w:t>
      </w:r>
      <w:r w:rsidRPr="00AA6CEA">
        <w:rPr>
          <w:rFonts w:ascii="標楷體" w:eastAsia="標楷體" w:hAnsi="Times New Roman"/>
          <w:szCs w:val="24"/>
        </w:rPr>
        <w:t>(</w:t>
      </w:r>
      <w:r w:rsidRPr="00AA6CEA">
        <w:rPr>
          <w:rFonts w:ascii="標楷體" w:eastAsia="標楷體" w:hAnsi="Times New Roman" w:hint="eastAsia"/>
          <w:szCs w:val="24"/>
        </w:rPr>
        <w:t>Ｄ</w:t>
      </w:r>
      <w:r w:rsidRPr="00AA6CEA">
        <w:rPr>
          <w:rFonts w:ascii="標楷體" w:eastAsia="標楷體" w:hAnsi="Times New Roman"/>
          <w:szCs w:val="24"/>
        </w:rPr>
        <w:t>)</w:t>
      </w:r>
      <w:r w:rsidRPr="00AA6CEA">
        <w:rPr>
          <w:rFonts w:ascii="Times New Roman" w:eastAsia="標楷體" w:hAnsi="Times New Roman" w:hint="eastAsia"/>
          <w:szCs w:val="24"/>
        </w:rPr>
        <w:t>能夠順利釋放氧氣。</w:t>
      </w:r>
    </w:p>
    <w:p w:rsidR="006C298C" w:rsidRPr="00AA6CEA" w:rsidRDefault="006C298C" w:rsidP="00AA6CEA">
      <w:pPr>
        <w:numPr>
          <w:ilvl w:val="0"/>
          <w:numId w:val="1"/>
        </w:numPr>
        <w:kinsoku w:val="0"/>
        <w:overflowPunct w:val="0"/>
        <w:autoSpaceDE w:val="0"/>
        <w:autoSpaceDN w:val="0"/>
        <w:snapToGrid w:val="0"/>
        <w:spacing w:line="240" w:lineRule="atLeast"/>
        <w:ind w:left="964" w:hanging="567"/>
        <w:rPr>
          <w:rFonts w:ascii="Times New Roman" w:eastAsia="標楷體" w:hAnsi="Times New Roman"/>
          <w:szCs w:val="24"/>
        </w:rPr>
      </w:pPr>
      <w:bookmarkStart w:id="36" w:name="Q_BF930457FA9F4716875DF9B12708D0C0"/>
      <w:bookmarkEnd w:id="35"/>
      <w:r>
        <w:rPr>
          <w:rFonts w:ascii="新細明體" w:hAnsi="新細明體"/>
          <w:sz w:val="28"/>
          <w:szCs w:val="24"/>
        </w:rPr>
        <w:t>(D</w:t>
      </w:r>
      <w:r w:rsidRPr="00CD6719">
        <w:rPr>
          <w:rFonts w:ascii="新細明體" w:hAnsi="新細明體"/>
          <w:sz w:val="28"/>
          <w:szCs w:val="24"/>
        </w:rPr>
        <w:t xml:space="preserve"> )</w:t>
      </w:r>
      <w:r w:rsidRPr="00CD6719">
        <w:rPr>
          <w:rFonts w:ascii="Times New Roman" w:eastAsia="標楷體" w:hAnsi="Times New Roman" w:hint="eastAsia"/>
          <w:szCs w:val="24"/>
        </w:rPr>
        <w:t>哪些脊椎動物體內有體溫調節中樞，能使體溫維持一定？</w:t>
      </w:r>
      <w:r>
        <w:rPr>
          <w:rFonts w:ascii="Times New Roman" w:eastAsia="標楷體" w:hAnsi="Times New Roman"/>
          <w:szCs w:val="24"/>
        </w:rPr>
        <w:t xml:space="preserve"> </w:t>
      </w:r>
      <w:r w:rsidRPr="00AA6CEA">
        <w:rPr>
          <w:rFonts w:ascii="標楷體" w:eastAsia="標楷體" w:hAnsi="標楷體"/>
          <w:szCs w:val="24"/>
        </w:rPr>
        <w:t>(</w:t>
      </w:r>
      <w:r w:rsidRPr="00AA6CEA">
        <w:rPr>
          <w:rFonts w:ascii="標楷體" w:eastAsia="標楷體" w:hAnsi="Times New Roman" w:hint="eastAsia"/>
          <w:szCs w:val="24"/>
        </w:rPr>
        <w:t>Ａ</w:t>
      </w:r>
      <w:r w:rsidRPr="00AA6CEA">
        <w:rPr>
          <w:rFonts w:ascii="標楷體" w:eastAsia="標楷體" w:hAnsi="標楷體"/>
          <w:szCs w:val="24"/>
        </w:rPr>
        <w:t>)</w:t>
      </w:r>
      <w:r w:rsidRPr="00AA6CEA">
        <w:rPr>
          <w:rFonts w:ascii="Times New Roman" w:eastAsia="標楷體" w:hAnsi="Times New Roman" w:hint="eastAsia"/>
          <w:szCs w:val="24"/>
        </w:rPr>
        <w:t xml:space="preserve">魚類和兩生類　</w:t>
      </w:r>
      <w:r w:rsidRPr="00AA6CEA">
        <w:rPr>
          <w:rFonts w:ascii="標楷體" w:eastAsia="標楷體" w:hAnsi="標楷體"/>
          <w:szCs w:val="24"/>
        </w:rPr>
        <w:t>(</w:t>
      </w:r>
      <w:r w:rsidRPr="00AA6CEA">
        <w:rPr>
          <w:rFonts w:ascii="標楷體" w:eastAsia="標楷體" w:hAnsi="Times New Roman" w:hint="eastAsia"/>
          <w:szCs w:val="24"/>
        </w:rPr>
        <w:t>Ｂ</w:t>
      </w:r>
      <w:r w:rsidRPr="00AA6CEA">
        <w:rPr>
          <w:rFonts w:ascii="標楷體" w:eastAsia="標楷體" w:hAnsi="標楷體"/>
          <w:szCs w:val="24"/>
        </w:rPr>
        <w:t>)</w:t>
      </w:r>
      <w:r w:rsidRPr="00AA6CEA">
        <w:rPr>
          <w:rFonts w:ascii="Times New Roman" w:eastAsia="標楷體" w:hAnsi="Times New Roman" w:hint="eastAsia"/>
          <w:szCs w:val="24"/>
        </w:rPr>
        <w:t xml:space="preserve">兩生類和爬蟲類　</w:t>
      </w:r>
      <w:r w:rsidRPr="00AA6CEA">
        <w:rPr>
          <w:rFonts w:ascii="標楷體" w:eastAsia="標楷體" w:hAnsi="標楷體"/>
          <w:szCs w:val="24"/>
        </w:rPr>
        <w:t>(</w:t>
      </w:r>
      <w:r w:rsidRPr="00AA6CEA">
        <w:rPr>
          <w:rFonts w:ascii="標楷體" w:eastAsia="標楷體" w:hAnsi="Times New Roman" w:hint="eastAsia"/>
          <w:szCs w:val="24"/>
        </w:rPr>
        <w:t>Ｃ</w:t>
      </w:r>
      <w:r w:rsidRPr="00AA6CEA">
        <w:rPr>
          <w:rFonts w:ascii="標楷體" w:eastAsia="標楷體" w:hAnsi="標楷體"/>
          <w:szCs w:val="24"/>
        </w:rPr>
        <w:t>)</w:t>
      </w:r>
      <w:r w:rsidRPr="00AA6CEA">
        <w:rPr>
          <w:rFonts w:ascii="Times New Roman" w:eastAsia="標楷體" w:hAnsi="Times New Roman" w:hint="eastAsia"/>
          <w:szCs w:val="24"/>
        </w:rPr>
        <w:t xml:space="preserve">爬蟲類和鳥類　</w:t>
      </w:r>
      <w:r w:rsidRPr="00AA6CEA">
        <w:rPr>
          <w:rFonts w:ascii="標楷體" w:eastAsia="標楷體" w:hAnsi="標楷體"/>
          <w:szCs w:val="24"/>
        </w:rPr>
        <w:t>(</w:t>
      </w:r>
      <w:r w:rsidRPr="00AA6CEA">
        <w:rPr>
          <w:rFonts w:ascii="標楷體" w:eastAsia="標楷體" w:hAnsi="Times New Roman" w:hint="eastAsia"/>
          <w:szCs w:val="24"/>
        </w:rPr>
        <w:t>Ｄ</w:t>
      </w:r>
      <w:r w:rsidRPr="00AA6CEA">
        <w:rPr>
          <w:rFonts w:ascii="標楷體" w:eastAsia="標楷體" w:hAnsi="標楷體"/>
          <w:szCs w:val="24"/>
        </w:rPr>
        <w:t>)</w:t>
      </w:r>
      <w:r w:rsidRPr="00AA6CEA">
        <w:rPr>
          <w:rFonts w:ascii="Times New Roman" w:eastAsia="標楷體" w:hAnsi="Times New Roman" w:hint="eastAsia"/>
          <w:szCs w:val="24"/>
        </w:rPr>
        <w:t>鳥類和哺乳類。</w:t>
      </w:r>
    </w:p>
    <w:p w:rsidR="006C298C" w:rsidRPr="00AA6CEA" w:rsidRDefault="006C298C" w:rsidP="00AA6CEA">
      <w:pPr>
        <w:numPr>
          <w:ilvl w:val="0"/>
          <w:numId w:val="1"/>
        </w:numPr>
        <w:kinsoku w:val="0"/>
        <w:overflowPunct w:val="0"/>
        <w:autoSpaceDE w:val="0"/>
        <w:autoSpaceDN w:val="0"/>
        <w:snapToGrid w:val="0"/>
        <w:spacing w:line="240" w:lineRule="atLeast"/>
        <w:ind w:left="964" w:hanging="567"/>
        <w:rPr>
          <w:rFonts w:ascii="Times New Roman" w:eastAsia="標楷體" w:hAnsi="Times New Roman"/>
          <w:szCs w:val="24"/>
        </w:rPr>
      </w:pPr>
      <w:bookmarkStart w:id="37" w:name="Q_1DB2034B85DD4A99BA20F8E74D7D2A38"/>
      <w:bookmarkEnd w:id="36"/>
      <w:r>
        <w:rPr>
          <w:rFonts w:ascii="新細明體" w:hAnsi="新細明體"/>
          <w:sz w:val="28"/>
          <w:szCs w:val="24"/>
        </w:rPr>
        <w:t>(D</w:t>
      </w:r>
      <w:r w:rsidRPr="00CD6719">
        <w:rPr>
          <w:rFonts w:ascii="新細明體" w:hAnsi="新細明體"/>
          <w:sz w:val="28"/>
          <w:szCs w:val="24"/>
        </w:rPr>
        <w:t xml:space="preserve"> )</w:t>
      </w:r>
      <w:r>
        <w:rPr>
          <w:rFonts w:ascii="Times New Roman" w:eastAsia="標楷體" w:hAnsi="Times New Roman" w:hint="eastAsia"/>
          <w:szCs w:val="24"/>
        </w:rPr>
        <w:t>生物需要哪些</w:t>
      </w:r>
      <w:r w:rsidRPr="00CD6719">
        <w:rPr>
          <w:rFonts w:ascii="Times New Roman" w:eastAsia="標楷體" w:hAnsi="Times New Roman" w:hint="eastAsia"/>
          <w:szCs w:val="24"/>
        </w:rPr>
        <w:t>來維持生命？</w:t>
      </w:r>
      <w:r w:rsidRPr="00AA6CEA">
        <w:rPr>
          <w:rFonts w:ascii="標楷體" w:eastAsia="標楷體" w:hAnsi="標楷體"/>
          <w:szCs w:val="24"/>
        </w:rPr>
        <w:t>(</w:t>
      </w:r>
      <w:r w:rsidRPr="00AA6CEA">
        <w:rPr>
          <w:rFonts w:ascii="標楷體" w:eastAsia="標楷體" w:hAnsi="Times New Roman" w:hint="eastAsia"/>
          <w:szCs w:val="24"/>
        </w:rPr>
        <w:t>Ａ</w:t>
      </w:r>
      <w:r w:rsidRPr="00AA6CEA">
        <w:rPr>
          <w:rFonts w:ascii="標楷體" w:eastAsia="標楷體" w:hAnsi="標楷體"/>
          <w:szCs w:val="24"/>
        </w:rPr>
        <w:t>)</w:t>
      </w:r>
      <w:r w:rsidRPr="00AA6CEA">
        <w:rPr>
          <w:rFonts w:ascii="Times New Roman" w:eastAsia="標楷體" w:hAnsi="Times New Roman" w:hint="eastAsia"/>
          <w:szCs w:val="24"/>
        </w:rPr>
        <w:t xml:space="preserve">水分　</w:t>
      </w:r>
      <w:r w:rsidRPr="00AA6CEA">
        <w:rPr>
          <w:rFonts w:ascii="標楷體" w:eastAsia="標楷體" w:hAnsi="標楷體"/>
          <w:szCs w:val="24"/>
        </w:rPr>
        <w:t>(</w:t>
      </w:r>
      <w:r w:rsidRPr="00AA6CEA">
        <w:rPr>
          <w:rFonts w:ascii="標楷體" w:eastAsia="標楷體" w:hAnsi="Times New Roman" w:hint="eastAsia"/>
          <w:szCs w:val="24"/>
        </w:rPr>
        <w:t>Ｂ</w:t>
      </w:r>
      <w:r w:rsidRPr="00AA6CEA">
        <w:rPr>
          <w:rFonts w:ascii="標楷體" w:eastAsia="標楷體" w:hAnsi="標楷體"/>
          <w:szCs w:val="24"/>
        </w:rPr>
        <w:t>)</w:t>
      </w:r>
      <w:r w:rsidRPr="00AA6CEA">
        <w:rPr>
          <w:rFonts w:ascii="Times New Roman" w:eastAsia="標楷體" w:hAnsi="Times New Roman" w:hint="eastAsia"/>
          <w:szCs w:val="24"/>
        </w:rPr>
        <w:t xml:space="preserve">空氣　</w:t>
      </w:r>
      <w:r w:rsidRPr="00AA6CEA">
        <w:rPr>
          <w:rFonts w:ascii="標楷體" w:eastAsia="標楷體" w:hAnsi="標楷體"/>
          <w:szCs w:val="24"/>
        </w:rPr>
        <w:t>(</w:t>
      </w:r>
      <w:r w:rsidRPr="00AA6CEA">
        <w:rPr>
          <w:rFonts w:ascii="標楷體" w:eastAsia="標楷體" w:hAnsi="Times New Roman" w:hint="eastAsia"/>
          <w:szCs w:val="24"/>
        </w:rPr>
        <w:t>Ｃ</w:t>
      </w:r>
      <w:r w:rsidRPr="00AA6CEA">
        <w:rPr>
          <w:rFonts w:ascii="標楷體" w:eastAsia="標楷體" w:hAnsi="標楷體"/>
          <w:szCs w:val="24"/>
        </w:rPr>
        <w:t>)</w:t>
      </w:r>
      <w:r w:rsidRPr="00AA6CEA">
        <w:rPr>
          <w:rFonts w:ascii="Times New Roman" w:eastAsia="標楷體" w:hAnsi="Times New Roman" w:hint="eastAsia"/>
          <w:szCs w:val="24"/>
        </w:rPr>
        <w:t xml:space="preserve">日光　</w:t>
      </w:r>
      <w:r w:rsidRPr="00AA6CEA">
        <w:rPr>
          <w:rFonts w:ascii="標楷體" w:eastAsia="標楷體" w:hAnsi="標楷體"/>
          <w:szCs w:val="24"/>
        </w:rPr>
        <w:t>(</w:t>
      </w:r>
      <w:r w:rsidRPr="00AA6CEA">
        <w:rPr>
          <w:rFonts w:ascii="標楷體" w:eastAsia="標楷體" w:hAnsi="Times New Roman" w:hint="eastAsia"/>
          <w:szCs w:val="24"/>
        </w:rPr>
        <w:t>Ｄ</w:t>
      </w:r>
      <w:r w:rsidRPr="00AA6CEA">
        <w:rPr>
          <w:rFonts w:ascii="標楷體" w:eastAsia="標楷體" w:hAnsi="標楷體"/>
          <w:szCs w:val="24"/>
        </w:rPr>
        <w:t>)</w:t>
      </w:r>
      <w:r w:rsidRPr="00AA6CEA">
        <w:rPr>
          <w:rFonts w:ascii="Times New Roman" w:eastAsia="標楷體" w:hAnsi="Times New Roman" w:hint="eastAsia"/>
          <w:szCs w:val="24"/>
        </w:rPr>
        <w:t>以上皆是。</w:t>
      </w:r>
    </w:p>
    <w:p w:rsidR="006C298C" w:rsidRPr="00AA6CEA" w:rsidRDefault="006C298C" w:rsidP="00AA6CEA">
      <w:pPr>
        <w:numPr>
          <w:ilvl w:val="0"/>
          <w:numId w:val="1"/>
        </w:numPr>
        <w:kinsoku w:val="0"/>
        <w:overflowPunct w:val="0"/>
        <w:autoSpaceDE w:val="0"/>
        <w:autoSpaceDN w:val="0"/>
        <w:snapToGrid w:val="0"/>
        <w:spacing w:line="240" w:lineRule="atLeast"/>
        <w:ind w:left="964" w:hanging="567"/>
        <w:rPr>
          <w:rFonts w:ascii="Times New Roman" w:eastAsia="標楷體" w:hAnsi="Times New Roman"/>
          <w:szCs w:val="24"/>
        </w:rPr>
      </w:pPr>
      <w:bookmarkStart w:id="38" w:name="Q_18821B1BF7814F9AB8EF5175EF77538D"/>
      <w:bookmarkEnd w:id="37"/>
      <w:r>
        <w:rPr>
          <w:rFonts w:ascii="新細明體" w:hAnsi="新細明體"/>
          <w:sz w:val="28"/>
          <w:szCs w:val="24"/>
        </w:rPr>
        <w:t>(D</w:t>
      </w:r>
      <w:r w:rsidRPr="00CD6719">
        <w:rPr>
          <w:rFonts w:ascii="新細明體" w:hAnsi="新細明體"/>
          <w:sz w:val="28"/>
          <w:szCs w:val="24"/>
        </w:rPr>
        <w:t xml:space="preserve"> )</w:t>
      </w:r>
      <w:r w:rsidRPr="00CD6719">
        <w:rPr>
          <w:rFonts w:ascii="Times New Roman" w:eastAsia="標楷體" w:hAnsi="Times New Roman" w:hint="eastAsia"/>
          <w:szCs w:val="24"/>
        </w:rPr>
        <w:t>綠色植物</w:t>
      </w:r>
      <w:r w:rsidRPr="00CD6719">
        <w:rPr>
          <w:rFonts w:ascii="Times New Roman" w:eastAsia="標楷體" w:hAnsi="Times New Roman" w:hint="eastAsia"/>
          <w:szCs w:val="24"/>
          <w:u w:val="double"/>
        </w:rPr>
        <w:t>不能</w:t>
      </w:r>
      <w:r w:rsidRPr="00CD6719">
        <w:rPr>
          <w:rFonts w:ascii="Times New Roman" w:eastAsia="標楷體" w:hAnsi="Times New Roman" w:hint="eastAsia"/>
          <w:szCs w:val="24"/>
        </w:rPr>
        <w:t>在下列哪一種環境下生活？</w:t>
      </w:r>
      <w:r w:rsidRPr="00AA6CEA">
        <w:rPr>
          <w:rFonts w:ascii="標楷體" w:eastAsia="標楷體" w:hAnsi="標楷體"/>
          <w:szCs w:val="24"/>
        </w:rPr>
        <w:t>(</w:t>
      </w:r>
      <w:r w:rsidRPr="00AA6CEA">
        <w:rPr>
          <w:rFonts w:ascii="標楷體" w:eastAsia="標楷體" w:hAnsi="Times New Roman" w:hint="eastAsia"/>
          <w:szCs w:val="24"/>
        </w:rPr>
        <w:t>Ａ</w:t>
      </w:r>
      <w:r w:rsidRPr="00AA6CEA">
        <w:rPr>
          <w:rFonts w:ascii="標楷體" w:eastAsia="標楷體" w:hAnsi="標楷體"/>
          <w:szCs w:val="24"/>
        </w:rPr>
        <w:t>)</w:t>
      </w:r>
      <w:r w:rsidRPr="00AA6CEA">
        <w:rPr>
          <w:rFonts w:ascii="Times New Roman" w:eastAsia="標楷體" w:hAnsi="Times New Roman" w:hint="eastAsia"/>
          <w:szCs w:val="24"/>
        </w:rPr>
        <w:t xml:space="preserve">乾燥的沙漠地帶　</w:t>
      </w:r>
      <w:r w:rsidRPr="00AA6CEA">
        <w:rPr>
          <w:rFonts w:ascii="標楷體" w:eastAsia="標楷體" w:hAnsi="標楷體"/>
          <w:szCs w:val="24"/>
        </w:rPr>
        <w:t>(</w:t>
      </w:r>
      <w:r w:rsidRPr="00AA6CEA">
        <w:rPr>
          <w:rFonts w:ascii="標楷體" w:eastAsia="標楷體" w:hAnsi="Times New Roman" w:hint="eastAsia"/>
          <w:szCs w:val="24"/>
        </w:rPr>
        <w:t>Ｂ</w:t>
      </w:r>
      <w:r w:rsidRPr="00AA6CEA">
        <w:rPr>
          <w:rFonts w:ascii="標楷體" w:eastAsia="標楷體" w:hAnsi="標楷體"/>
          <w:szCs w:val="24"/>
        </w:rPr>
        <w:t>)</w:t>
      </w:r>
      <w:r w:rsidRPr="00AA6CEA">
        <w:rPr>
          <w:rFonts w:ascii="Times New Roman" w:eastAsia="標楷體" w:hAnsi="Times New Roman" w:hint="eastAsia"/>
          <w:szCs w:val="24"/>
        </w:rPr>
        <w:t xml:space="preserve">熱帶雨林　</w:t>
      </w:r>
      <w:r w:rsidRPr="00AA6CEA">
        <w:rPr>
          <w:rFonts w:ascii="標楷體" w:eastAsia="標楷體" w:hAnsi="標楷體"/>
          <w:szCs w:val="24"/>
        </w:rPr>
        <w:t>(</w:t>
      </w:r>
      <w:r w:rsidRPr="00AA6CEA">
        <w:rPr>
          <w:rFonts w:ascii="標楷體" w:eastAsia="標楷體" w:hAnsi="Times New Roman" w:hint="eastAsia"/>
          <w:szCs w:val="24"/>
        </w:rPr>
        <w:t>Ｃ</w:t>
      </w:r>
      <w:r w:rsidRPr="00AA6CEA">
        <w:rPr>
          <w:rFonts w:ascii="標楷體" w:eastAsia="標楷體" w:hAnsi="標楷體"/>
          <w:szCs w:val="24"/>
        </w:rPr>
        <w:t>)</w:t>
      </w:r>
      <w:r w:rsidRPr="00AA6CEA">
        <w:rPr>
          <w:rFonts w:ascii="Times New Roman" w:eastAsia="標楷體" w:hAnsi="Times New Roman"/>
          <w:szCs w:val="24"/>
        </w:rPr>
        <w:t>100</w:t>
      </w:r>
      <w:r w:rsidRPr="00AA6CEA">
        <w:rPr>
          <w:rFonts w:ascii="Times New Roman" w:eastAsia="標楷體" w:hAnsi="Times New Roman" w:hint="eastAsia"/>
          <w:w w:val="25"/>
          <w:szCs w:val="24"/>
        </w:rPr>
        <w:t xml:space="preserve">　</w:t>
      </w:r>
      <w:r w:rsidRPr="00AA6CEA">
        <w:rPr>
          <w:rFonts w:ascii="Times New Roman" w:eastAsia="標楷體" w:hAnsi="Times New Roman" w:hint="eastAsia"/>
          <w:szCs w:val="24"/>
        </w:rPr>
        <w:t xml:space="preserve">公尺以內的淺海　</w:t>
      </w:r>
      <w:r w:rsidRPr="00AA6CEA">
        <w:rPr>
          <w:rFonts w:ascii="標楷體" w:eastAsia="標楷體" w:hAnsi="標楷體"/>
          <w:szCs w:val="24"/>
        </w:rPr>
        <w:t>(</w:t>
      </w:r>
      <w:r w:rsidRPr="00AA6CEA">
        <w:rPr>
          <w:rFonts w:ascii="標楷體" w:eastAsia="標楷體" w:hAnsi="Times New Roman" w:hint="eastAsia"/>
          <w:szCs w:val="24"/>
        </w:rPr>
        <w:t>Ｄ</w:t>
      </w:r>
      <w:r w:rsidRPr="00AA6CEA">
        <w:rPr>
          <w:rFonts w:ascii="標楷體" w:eastAsia="標楷體" w:hAnsi="標楷體"/>
          <w:szCs w:val="24"/>
        </w:rPr>
        <w:t>)</w:t>
      </w:r>
      <w:r w:rsidRPr="00AA6CEA">
        <w:rPr>
          <w:rFonts w:ascii="Times New Roman" w:eastAsia="標楷體" w:hAnsi="Times New Roman" w:hint="eastAsia"/>
          <w:szCs w:val="24"/>
        </w:rPr>
        <w:t>又深又黑的地洞。</w:t>
      </w:r>
    </w:p>
    <w:p w:rsidR="006C298C" w:rsidRPr="00AA6CEA" w:rsidRDefault="006C298C" w:rsidP="00AA6CEA">
      <w:pPr>
        <w:numPr>
          <w:ilvl w:val="0"/>
          <w:numId w:val="1"/>
        </w:numPr>
        <w:kinsoku w:val="0"/>
        <w:overflowPunct w:val="0"/>
        <w:autoSpaceDE w:val="0"/>
        <w:autoSpaceDN w:val="0"/>
        <w:snapToGrid w:val="0"/>
        <w:spacing w:line="240" w:lineRule="atLeast"/>
        <w:ind w:left="964" w:hanging="567"/>
        <w:rPr>
          <w:rFonts w:ascii="Times New Roman" w:eastAsia="標楷體" w:hAnsi="Times New Roman"/>
          <w:szCs w:val="24"/>
        </w:rPr>
      </w:pPr>
      <w:bookmarkStart w:id="39" w:name="Q_B3C24D7229C54CD8B4177AB82655CF1A"/>
      <w:bookmarkEnd w:id="38"/>
      <w:r>
        <w:rPr>
          <w:rFonts w:ascii="新細明體" w:hAnsi="新細明體"/>
          <w:sz w:val="28"/>
          <w:szCs w:val="24"/>
        </w:rPr>
        <w:t>(B</w:t>
      </w:r>
      <w:r w:rsidRPr="00CD6719">
        <w:rPr>
          <w:rFonts w:ascii="新細明體" w:hAnsi="新細明體"/>
          <w:sz w:val="28"/>
          <w:szCs w:val="24"/>
        </w:rPr>
        <w:t xml:space="preserve"> )</w:t>
      </w:r>
      <w:r w:rsidRPr="00CD6719">
        <w:rPr>
          <w:rFonts w:ascii="Times New Roman" w:eastAsia="標楷體" w:hAnsi="Times New Roman" w:hint="eastAsia"/>
          <w:szCs w:val="24"/>
        </w:rPr>
        <w:t>熱量的單位是下列何者？</w:t>
      </w:r>
      <w:r w:rsidRPr="00AA6CEA">
        <w:rPr>
          <w:rFonts w:ascii="標楷體" w:eastAsia="標楷體" w:hAnsi="標楷體"/>
          <w:szCs w:val="24"/>
        </w:rPr>
        <w:t>(</w:t>
      </w:r>
      <w:r w:rsidRPr="00AA6CEA">
        <w:rPr>
          <w:rFonts w:ascii="標楷體" w:eastAsia="標楷體" w:hAnsi="Times New Roman" w:hint="eastAsia"/>
          <w:szCs w:val="24"/>
        </w:rPr>
        <w:t>Ａ</w:t>
      </w:r>
      <w:r w:rsidRPr="00AA6CEA">
        <w:rPr>
          <w:rFonts w:ascii="標楷體" w:eastAsia="標楷體" w:hAnsi="標楷體"/>
          <w:szCs w:val="24"/>
        </w:rPr>
        <w:t>)</w:t>
      </w:r>
      <w:r w:rsidRPr="00AA6CEA">
        <w:rPr>
          <w:rFonts w:ascii="Times New Roman" w:eastAsia="標楷體" w:hAnsi="Times New Roman" w:hint="eastAsia"/>
          <w:szCs w:val="24"/>
        </w:rPr>
        <w:t xml:space="preserve">克　</w:t>
      </w:r>
      <w:r w:rsidRPr="00AA6CEA">
        <w:rPr>
          <w:rFonts w:ascii="標楷體" w:eastAsia="標楷體" w:hAnsi="標楷體"/>
          <w:szCs w:val="24"/>
        </w:rPr>
        <w:t>(</w:t>
      </w:r>
      <w:r w:rsidRPr="00AA6CEA">
        <w:rPr>
          <w:rFonts w:ascii="標楷體" w:eastAsia="標楷體" w:hAnsi="Times New Roman" w:hint="eastAsia"/>
          <w:szCs w:val="24"/>
        </w:rPr>
        <w:t>Ｂ</w:t>
      </w:r>
      <w:r w:rsidRPr="00AA6CEA">
        <w:rPr>
          <w:rFonts w:ascii="標楷體" w:eastAsia="標楷體" w:hAnsi="標楷體"/>
          <w:szCs w:val="24"/>
        </w:rPr>
        <w:t>)</w:t>
      </w:r>
      <w:r w:rsidRPr="00AA6CEA">
        <w:rPr>
          <w:rFonts w:ascii="Times New Roman" w:eastAsia="標楷體" w:hAnsi="Times New Roman" w:hint="eastAsia"/>
          <w:szCs w:val="24"/>
        </w:rPr>
        <w:t xml:space="preserve">卡　</w:t>
      </w:r>
      <w:r w:rsidRPr="00AA6CEA">
        <w:rPr>
          <w:rFonts w:ascii="標楷體" w:eastAsia="標楷體" w:hAnsi="標楷體"/>
          <w:szCs w:val="24"/>
        </w:rPr>
        <w:t>(</w:t>
      </w:r>
      <w:r w:rsidRPr="00AA6CEA">
        <w:rPr>
          <w:rFonts w:ascii="標楷體" w:eastAsia="標楷體" w:hAnsi="Times New Roman" w:hint="eastAsia"/>
          <w:szCs w:val="24"/>
        </w:rPr>
        <w:t>Ｃ</w:t>
      </w:r>
      <w:r w:rsidRPr="00AA6CEA">
        <w:rPr>
          <w:rFonts w:ascii="標楷體" w:eastAsia="標楷體" w:hAnsi="標楷體"/>
          <w:szCs w:val="24"/>
        </w:rPr>
        <w:t>)</w:t>
      </w:r>
      <w:r w:rsidRPr="00AA6CEA">
        <w:rPr>
          <w:rFonts w:ascii="Times New Roman" w:eastAsia="標楷體" w:hAnsi="Times New Roman" w:hint="eastAsia"/>
          <w:szCs w:val="24"/>
        </w:rPr>
        <w:t xml:space="preserve">公尺　</w:t>
      </w:r>
      <w:r w:rsidRPr="00AA6CEA">
        <w:rPr>
          <w:rFonts w:ascii="標楷體" w:eastAsia="標楷體" w:hAnsi="標楷體"/>
          <w:szCs w:val="24"/>
        </w:rPr>
        <w:t>(</w:t>
      </w:r>
      <w:r w:rsidRPr="00AA6CEA">
        <w:rPr>
          <w:rFonts w:ascii="標楷體" w:eastAsia="標楷體" w:hAnsi="Times New Roman" w:hint="eastAsia"/>
          <w:szCs w:val="24"/>
        </w:rPr>
        <w:t>Ｄ</w:t>
      </w:r>
      <w:r w:rsidRPr="00AA6CEA">
        <w:rPr>
          <w:rFonts w:ascii="標楷體" w:eastAsia="標楷體" w:hAnsi="標楷體"/>
          <w:szCs w:val="24"/>
        </w:rPr>
        <w:t>)</w:t>
      </w:r>
      <w:r w:rsidRPr="00AA6CEA">
        <w:rPr>
          <w:rFonts w:ascii="Times New Roman" w:eastAsia="標楷體" w:hAnsi="Times New Roman" w:hint="eastAsia"/>
          <w:szCs w:val="24"/>
        </w:rPr>
        <w:t>℃。</w:t>
      </w:r>
    </w:p>
    <w:p w:rsidR="006C298C" w:rsidRPr="00AA6CEA" w:rsidRDefault="006C298C" w:rsidP="00AA6CEA">
      <w:pPr>
        <w:jc w:val="center"/>
        <w:rPr>
          <w:rFonts w:ascii="微軟正黑體" w:eastAsia="微軟正黑體" w:hAnsi="微軟正黑體"/>
          <w:szCs w:val="24"/>
        </w:rPr>
      </w:pPr>
      <w:bookmarkStart w:id="40" w:name="_GoBack"/>
      <w:bookmarkEnd w:id="39"/>
      <w:bookmarkEnd w:id="40"/>
      <w:r w:rsidRPr="00AA6CEA">
        <w:rPr>
          <w:rFonts w:ascii="微軟正黑體" w:eastAsia="微軟正黑體" w:hAnsi="微軟正黑體" w:hint="eastAsia"/>
          <w:szCs w:val="24"/>
        </w:rPr>
        <w:t>以上</w:t>
      </w:r>
      <w:r w:rsidRPr="00AA6CEA">
        <w:rPr>
          <w:rFonts w:ascii="微軟正黑體" w:eastAsia="微軟正黑體" w:hAnsi="微軟正黑體"/>
          <w:szCs w:val="24"/>
        </w:rPr>
        <w:t>40</w:t>
      </w:r>
      <w:r w:rsidRPr="00AA6CEA">
        <w:rPr>
          <w:rFonts w:ascii="微軟正黑體" w:eastAsia="微軟正黑體" w:hAnsi="微軟正黑體" w:hint="eastAsia"/>
          <w:szCs w:val="24"/>
        </w:rPr>
        <w:t>題為寒假作業，亦為第一學期不及格者之補考題庫，請務必認真作答</w:t>
      </w:r>
    </w:p>
    <w:sectPr w:rsidR="006C298C" w:rsidRPr="00AA6CEA" w:rsidSect="00CD6719">
      <w:pgSz w:w="11906" w:h="16838"/>
      <w:pgMar w:top="1134" w:right="1416" w:bottom="1135" w:left="1276" w:header="851" w:footer="992" w:gutter="0"/>
      <w:cols w:space="425"/>
      <w:docGrid w:type="lines"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新細明體">
    <w:altName w:val="PMingLiU"/>
    <w:panose1 w:val="02020300000000000000"/>
    <w:charset w:val="88"/>
    <w:family w:val="roman"/>
    <w:pitch w:val="variable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微軟正黑體">
    <w:altName w:val="華康硬黑體W7(P)"/>
    <w:panose1 w:val="00000000000000000000"/>
    <w:charset w:val="88"/>
    <w:family w:val="swiss"/>
    <w:notTrueType/>
    <w:pitch w:val="variable"/>
    <w:sig w:usb0="00000001" w:usb1="08080000" w:usb2="00000010" w:usb3="00000000" w:csb0="001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C67C84"/>
    <w:multiLevelType w:val="multilevel"/>
    <w:tmpl w:val="29E80918"/>
    <w:name w:val="HanLin_List_Item_72"/>
    <w:lvl w:ilvl="0">
      <w:start w:val="1"/>
      <w:numFmt w:val="decimal"/>
      <w:lvlRestart w:val="0"/>
      <w:suff w:val="space"/>
      <w:lvlText w:val="%1."/>
      <w:lvlJc w:val="right"/>
      <w:pPr>
        <w:ind w:left="482" w:hanging="482"/>
      </w:pPr>
      <w:rPr>
        <w:rFonts w:ascii="標楷體" w:eastAsia="標楷體" w:hAnsi="標楷體" w:cs="Times New Roman" w:hint="eastAsia"/>
        <w:b w:val="0"/>
        <w:i w:val="0"/>
        <w:shadow w:val="0"/>
        <w:emboss w:val="0"/>
        <w:imprint w:val="0"/>
        <w:color w:val="000000"/>
        <w:sz w:val="24"/>
        <w:u w:val="none"/>
        <w:vertAlign w:val="baseline"/>
      </w:rPr>
    </w:lvl>
    <w:lvl w:ilvl="1">
      <w:start w:val="1"/>
      <w:numFmt w:val="none"/>
      <w:suff w:val="nothing"/>
      <w:lvlText w:val=""/>
      <w:lvlJc w:val="left"/>
      <w:rPr>
        <w:rFonts w:cs="Times New Roman"/>
      </w:rPr>
    </w:lvl>
    <w:lvl w:ilvl="2">
      <w:start w:val="1"/>
      <w:numFmt w:val="none"/>
      <w:suff w:val="nothing"/>
      <w:lvlText w:val=""/>
      <w:lvlJc w:val="left"/>
      <w:rPr>
        <w:rFonts w:cs="Times New Roman"/>
      </w:rPr>
    </w:lvl>
    <w:lvl w:ilvl="3">
      <w:start w:val="1"/>
      <w:numFmt w:val="none"/>
      <w:suff w:val="nothing"/>
      <w:lvlText w:val=""/>
      <w:lvlJc w:val="left"/>
      <w:rPr>
        <w:rFonts w:cs="Times New Roman"/>
      </w:rPr>
    </w:lvl>
    <w:lvl w:ilvl="4">
      <w:start w:val="1"/>
      <w:numFmt w:val="none"/>
      <w:suff w:val="nothing"/>
      <w:lvlText w:val=""/>
      <w:lvlJc w:val="left"/>
      <w:rPr>
        <w:rFonts w:cs="Times New Roman"/>
      </w:rPr>
    </w:lvl>
    <w:lvl w:ilvl="5">
      <w:start w:val="1"/>
      <w:numFmt w:val="none"/>
      <w:suff w:val="nothing"/>
      <w:lvlText w:val=""/>
      <w:lvlJc w:val="left"/>
      <w:rPr>
        <w:rFonts w:cs="Times New Roman"/>
      </w:rPr>
    </w:lvl>
    <w:lvl w:ilvl="6">
      <w:start w:val="1"/>
      <w:numFmt w:val="none"/>
      <w:suff w:val="nothing"/>
      <w:lvlText w:val=""/>
      <w:lvlJc w:val="left"/>
      <w:rPr>
        <w:rFonts w:cs="Times New Roman"/>
      </w:rPr>
    </w:lvl>
    <w:lvl w:ilvl="7">
      <w:start w:val="1"/>
      <w:numFmt w:val="none"/>
      <w:suff w:val="nothing"/>
      <w:lvlText w:val=""/>
      <w:lvlJc w:val="left"/>
      <w:rPr>
        <w:rFonts w:cs="Times New Roman"/>
      </w:rPr>
    </w:lvl>
    <w:lvl w:ilvl="8">
      <w:start w:val="1"/>
      <w:numFmt w:val="none"/>
      <w:suff w:val="nothing"/>
      <w:lvlText w:val=""/>
      <w:lvlJc w:val="left"/>
      <w:rPr>
        <w:rFonts w:cs="Times New Roman"/>
      </w:rPr>
    </w:lvl>
  </w:abstractNum>
  <w:abstractNum w:abstractNumId="1">
    <w:nsid w:val="43142118"/>
    <w:multiLevelType w:val="multilevel"/>
    <w:tmpl w:val="0422EC88"/>
    <w:name w:val="HanLin_List_Item_7"/>
    <w:lvl w:ilvl="0">
      <w:start w:val="1"/>
      <w:numFmt w:val="decimal"/>
      <w:lvlRestart w:val="0"/>
      <w:suff w:val="space"/>
      <w:lvlText w:val="%1."/>
      <w:lvlJc w:val="right"/>
      <w:pPr>
        <w:ind w:left="482" w:hanging="482"/>
      </w:pPr>
      <w:rPr>
        <w:rFonts w:ascii="標楷體" w:eastAsia="標楷體" w:hAnsi="標楷體" w:cs="Times New Roman" w:hint="eastAsia"/>
        <w:b/>
        <w:i w:val="0"/>
        <w:shadow w:val="0"/>
        <w:emboss w:val="0"/>
        <w:imprint w:val="0"/>
        <w:color w:val="000000"/>
        <w:sz w:val="24"/>
        <w:u w:val="none"/>
        <w:vertAlign w:val="baseline"/>
      </w:rPr>
    </w:lvl>
    <w:lvl w:ilvl="1">
      <w:start w:val="1"/>
      <w:numFmt w:val="none"/>
      <w:pStyle w:val="Heading2"/>
      <w:suff w:val="nothing"/>
      <w:lvlText w:val=""/>
      <w:lvlJc w:val="left"/>
      <w:rPr>
        <w:rFonts w:cs="Times New Roman"/>
      </w:rPr>
    </w:lvl>
    <w:lvl w:ilvl="2">
      <w:start w:val="1"/>
      <w:numFmt w:val="none"/>
      <w:pStyle w:val="Heading3"/>
      <w:suff w:val="nothing"/>
      <w:lvlText w:val=""/>
      <w:lvlJc w:val="left"/>
      <w:rPr>
        <w:rFonts w:cs="Times New Roman"/>
      </w:rPr>
    </w:lvl>
    <w:lvl w:ilvl="3">
      <w:start w:val="1"/>
      <w:numFmt w:val="none"/>
      <w:pStyle w:val="Heading4"/>
      <w:suff w:val="nothing"/>
      <w:lvlText w:val=""/>
      <w:lvlJc w:val="left"/>
      <w:rPr>
        <w:rFonts w:cs="Times New Roman"/>
      </w:rPr>
    </w:lvl>
    <w:lvl w:ilvl="4">
      <w:start w:val="1"/>
      <w:numFmt w:val="none"/>
      <w:pStyle w:val="Heading5"/>
      <w:suff w:val="nothing"/>
      <w:lvlText w:val=""/>
      <w:lvlJc w:val="left"/>
      <w:rPr>
        <w:rFonts w:cs="Times New Roman"/>
      </w:rPr>
    </w:lvl>
    <w:lvl w:ilvl="5">
      <w:start w:val="1"/>
      <w:numFmt w:val="none"/>
      <w:pStyle w:val="Heading6"/>
      <w:suff w:val="nothing"/>
      <w:lvlText w:val=""/>
      <w:lvlJc w:val="left"/>
      <w:rPr>
        <w:rFonts w:cs="Times New Roman"/>
      </w:rPr>
    </w:lvl>
    <w:lvl w:ilvl="6">
      <w:start w:val="1"/>
      <w:numFmt w:val="none"/>
      <w:pStyle w:val="Heading7"/>
      <w:suff w:val="nothing"/>
      <w:lvlText w:val=""/>
      <w:lvlJc w:val="left"/>
      <w:rPr>
        <w:rFonts w:cs="Times New Roman"/>
      </w:rPr>
    </w:lvl>
    <w:lvl w:ilvl="7">
      <w:start w:val="1"/>
      <w:numFmt w:val="none"/>
      <w:pStyle w:val="Heading8"/>
      <w:suff w:val="nothing"/>
      <w:lvlText w:val=""/>
      <w:lvlJc w:val="left"/>
      <w:rPr>
        <w:rFonts w:cs="Times New Roman"/>
      </w:rPr>
    </w:lvl>
    <w:lvl w:ilvl="8">
      <w:start w:val="1"/>
      <w:numFmt w:val="none"/>
      <w:pStyle w:val="Heading9"/>
      <w:suff w:val="nothing"/>
      <w:lvlText w:val=""/>
      <w:lvlJc w:val="left"/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81B92"/>
    <w:rsid w:val="00040D5A"/>
    <w:rsid w:val="0012465D"/>
    <w:rsid w:val="00277540"/>
    <w:rsid w:val="002D250A"/>
    <w:rsid w:val="00390B35"/>
    <w:rsid w:val="003B3001"/>
    <w:rsid w:val="004C63F7"/>
    <w:rsid w:val="00563E89"/>
    <w:rsid w:val="00621DC8"/>
    <w:rsid w:val="006C298C"/>
    <w:rsid w:val="00850D76"/>
    <w:rsid w:val="00881B92"/>
    <w:rsid w:val="008D30C1"/>
    <w:rsid w:val="008D4EA4"/>
    <w:rsid w:val="008E4AD2"/>
    <w:rsid w:val="00900672"/>
    <w:rsid w:val="00A1626F"/>
    <w:rsid w:val="00AA6CEA"/>
    <w:rsid w:val="00AC6EDE"/>
    <w:rsid w:val="00B63015"/>
    <w:rsid w:val="00BC1186"/>
    <w:rsid w:val="00CD6719"/>
    <w:rsid w:val="00F45C11"/>
    <w:rsid w:val="00F70C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新細明體" w:hAnsi="Calibri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0" w:defQFormat="0" w:count="267">
    <w:lsdException w:name="Normal" w:locked="1" w:semiHidden="0" w:uiPriority="0" w:qFormat="1"/>
    <w:lsdException w:name="heading 1" w:locked="1" w:semiHidden="0" w:uiPriority="0" w:qFormat="1"/>
    <w:lsdException w:name="heading 2" w:locked="1" w:semiHidden="0" w:uiPriority="0" w:qFormat="1"/>
    <w:lsdException w:name="heading 3" w:locked="1" w:semiHidden="0" w:uiPriority="0" w:qFormat="1"/>
    <w:lsdException w:name="heading 4" w:locked="1" w:semiHidden="0" w:uiPriority="0" w:qFormat="1"/>
    <w:lsdException w:name="heading 5" w:locked="1" w:semiHidden="0" w:uiPriority="0" w:qFormat="1"/>
    <w:lsdException w:name="heading 6" w:locked="1" w:semiHidden="0" w:uiPriority="0" w:qFormat="1"/>
    <w:lsdException w:name="heading 7" w:locked="1" w:semiHidden="0" w:uiPriority="0" w:qFormat="1"/>
    <w:lsdException w:name="heading 8" w:locked="1" w:semiHidden="0" w:uiPriority="0" w:qFormat="1"/>
    <w:lsdException w:name="heading 9" w:locked="1" w:semiHidden="0" w:uiPriority="0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locked="1" w:semiHidden="0" w:uiPriority="0"/>
    <w:lsdException w:name="toc 2" w:locked="1" w:semiHidden="0" w:uiPriority="0"/>
    <w:lsdException w:name="toc 3" w:locked="1" w:semiHidden="0" w:uiPriority="0"/>
    <w:lsdException w:name="toc 4" w:locked="1" w:semiHidden="0" w:uiPriority="0"/>
    <w:lsdException w:name="toc 5" w:locked="1" w:semiHidden="0" w:uiPriority="0"/>
    <w:lsdException w:name="toc 6" w:locked="1" w:semiHidden="0" w:uiPriority="0"/>
    <w:lsdException w:name="toc 7" w:locked="1" w:semiHidden="0" w:uiPriority="0"/>
    <w:lsdException w:name="toc 8" w:locked="1" w:semiHidden="0" w:uiPriority="0"/>
    <w:lsdException w:name="toc 9" w:locked="1" w:semiHidden="0" w:uiPriority="0"/>
    <w:lsdException w:name="Normal Indent" w:unhideWhenUsed="1"/>
    <w:lsdException w:name="footnote text" w:unhideWhenUsed="1"/>
    <w:lsdException w:name="annotation text" w:unhideWhenUsed="1"/>
    <w:lsdException w:name="header" w:unhideWhenUsed="1"/>
    <w:lsdException w:name="footer" w:unhideWhenUsed="1"/>
    <w:lsdException w:name="index heading" w:unhideWhenUsed="1"/>
    <w:lsdException w:name="caption" w:locked="1" w:uiPriority="0" w:unhideWhenUsed="1" w:qFormat="1"/>
    <w:lsdException w:name="table of figures" w:unhideWhenUsed="1"/>
    <w:lsdException w:name="envelope address" w:unhideWhenUsed="1"/>
    <w:lsdException w:name="envelope return" w:unhideWhenUsed="1"/>
    <w:lsdException w:name="footnote reference" w:unhideWhenUsed="1"/>
    <w:lsdException w:name="annotation reference" w:unhideWhenUsed="1"/>
    <w:lsdException w:name="line number" w:unhideWhenUsed="1"/>
    <w:lsdException w:name="page number" w:unhideWhenUsed="1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locked="1" w:semiHidden="0" w:uiPriority="0" w:qFormat="1"/>
    <w:lsdException w:name="Closing" w:unhideWhenUsed="1"/>
    <w:lsdException w:name="Signature" w:unhideWhenUsed="1"/>
    <w:lsdException w:name="Default Paragraph Font" w:locked="1" w:semiHidden="0" w:uiPriority="0"/>
    <w:lsdException w:name="Body Text" w:unhideWhenUsed="1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locked="1" w:semiHidden="0" w:uiPriority="0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unhideWhenUsed="1"/>
    <w:lsdException w:name="Body Text 3" w:unhideWhenUsed="1"/>
    <w:lsdException w:name="Body Text Indent 2" w:unhideWhenUsed="1"/>
    <w:lsdException w:name="Body Text Indent 3" w:unhideWhenUsed="1"/>
    <w:lsdException w:name="Block Text" w:unhideWhenUsed="1"/>
    <w:lsdException w:name="Hyperlink" w:unhideWhenUsed="1"/>
    <w:lsdException w:name="FollowedHyperlink" w:unhideWhenUsed="1"/>
    <w:lsdException w:name="Strong" w:locked="1" w:semiHidden="0" w:uiPriority="0" w:qFormat="1"/>
    <w:lsdException w:name="Emphasis" w:locked="1" w:semiHidden="0" w:uiPriority="0" w:qFormat="1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nhideWhenUsed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/>
    <w:lsdException w:name="Table Grid" w:locked="1" w:semiHidden="0" w:uiPriority="0"/>
    <w:lsdException w:name="Table Theme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Normal">
    <w:name w:val="Normal"/>
    <w:qFormat/>
    <w:rsid w:val="00BC1186"/>
    <w:pPr>
      <w:widowControl w:val="0"/>
    </w:pPr>
  </w:style>
  <w:style w:type="paragraph" w:styleId="Heading2">
    <w:name w:val="heading 2"/>
    <w:basedOn w:val="Normal"/>
    <w:next w:val="Normal"/>
    <w:link w:val="Heading2Char"/>
    <w:uiPriority w:val="99"/>
    <w:qFormat/>
    <w:rsid w:val="00CD6719"/>
    <w:pPr>
      <w:keepNext/>
      <w:widowControl/>
      <w:numPr>
        <w:ilvl w:val="1"/>
        <w:numId w:val="1"/>
      </w:numPr>
      <w:spacing w:line="240" w:lineRule="atLeast"/>
      <w:outlineLvl w:val="1"/>
    </w:pPr>
    <w:rPr>
      <w:rFonts w:ascii="Arial" w:hAnsi="Arial" w:cs="Arial"/>
      <w:b/>
      <w:bCs/>
      <w:noProof/>
      <w:kern w:val="0"/>
      <w:sz w:val="22"/>
      <w:lang w:eastAsia="ru-RU"/>
    </w:rPr>
  </w:style>
  <w:style w:type="paragraph" w:styleId="Heading3">
    <w:name w:val="heading 3"/>
    <w:basedOn w:val="Normal"/>
    <w:next w:val="Normal"/>
    <w:link w:val="Heading3Char"/>
    <w:uiPriority w:val="99"/>
    <w:qFormat/>
    <w:rsid w:val="00CD6719"/>
    <w:pPr>
      <w:keepNext/>
      <w:numPr>
        <w:ilvl w:val="2"/>
        <w:numId w:val="1"/>
      </w:numPr>
      <w:spacing w:line="720" w:lineRule="atLeast"/>
      <w:outlineLvl w:val="2"/>
    </w:pPr>
    <w:rPr>
      <w:rFonts w:ascii="Cambria" w:hAnsi="Cambria"/>
      <w:b/>
      <w:bCs/>
      <w:sz w:val="36"/>
      <w:szCs w:val="36"/>
    </w:rPr>
  </w:style>
  <w:style w:type="paragraph" w:styleId="Heading4">
    <w:name w:val="heading 4"/>
    <w:basedOn w:val="Normal"/>
    <w:next w:val="Normal"/>
    <w:link w:val="Heading4Char"/>
    <w:uiPriority w:val="99"/>
    <w:qFormat/>
    <w:rsid w:val="00CD6719"/>
    <w:pPr>
      <w:keepNext/>
      <w:numPr>
        <w:ilvl w:val="3"/>
        <w:numId w:val="1"/>
      </w:numPr>
      <w:spacing w:line="720" w:lineRule="atLeast"/>
      <w:outlineLvl w:val="3"/>
    </w:pPr>
    <w:rPr>
      <w:rFonts w:ascii="Cambria" w:hAnsi="Cambria"/>
      <w:sz w:val="36"/>
      <w:szCs w:val="36"/>
    </w:rPr>
  </w:style>
  <w:style w:type="paragraph" w:styleId="Heading5">
    <w:name w:val="heading 5"/>
    <w:basedOn w:val="Normal"/>
    <w:next w:val="Normal"/>
    <w:link w:val="Heading5Char"/>
    <w:uiPriority w:val="99"/>
    <w:qFormat/>
    <w:rsid w:val="00CD6719"/>
    <w:pPr>
      <w:keepNext/>
      <w:numPr>
        <w:ilvl w:val="4"/>
        <w:numId w:val="1"/>
      </w:numPr>
      <w:spacing w:line="720" w:lineRule="atLeast"/>
      <w:outlineLvl w:val="4"/>
    </w:pPr>
    <w:rPr>
      <w:rFonts w:ascii="Cambria" w:hAnsi="Cambria"/>
      <w:b/>
      <w:bCs/>
      <w:sz w:val="36"/>
      <w:szCs w:val="36"/>
    </w:rPr>
  </w:style>
  <w:style w:type="paragraph" w:styleId="Heading6">
    <w:name w:val="heading 6"/>
    <w:basedOn w:val="Normal"/>
    <w:next w:val="Normal"/>
    <w:link w:val="Heading6Char"/>
    <w:uiPriority w:val="99"/>
    <w:qFormat/>
    <w:rsid w:val="00CD6719"/>
    <w:pPr>
      <w:keepNext/>
      <w:numPr>
        <w:ilvl w:val="5"/>
        <w:numId w:val="1"/>
      </w:numPr>
      <w:spacing w:line="720" w:lineRule="atLeast"/>
      <w:outlineLvl w:val="5"/>
    </w:pPr>
    <w:rPr>
      <w:rFonts w:ascii="Cambria" w:hAnsi="Cambria"/>
      <w:sz w:val="36"/>
      <w:szCs w:val="36"/>
    </w:rPr>
  </w:style>
  <w:style w:type="paragraph" w:styleId="Heading7">
    <w:name w:val="heading 7"/>
    <w:basedOn w:val="Normal"/>
    <w:next w:val="Normal"/>
    <w:link w:val="Heading7Char"/>
    <w:uiPriority w:val="99"/>
    <w:qFormat/>
    <w:rsid w:val="00CD6719"/>
    <w:pPr>
      <w:keepNext/>
      <w:numPr>
        <w:ilvl w:val="6"/>
        <w:numId w:val="1"/>
      </w:numPr>
      <w:spacing w:line="720" w:lineRule="atLeast"/>
      <w:outlineLvl w:val="6"/>
    </w:pPr>
    <w:rPr>
      <w:rFonts w:ascii="Cambria" w:hAnsi="Cambria"/>
      <w:b/>
      <w:bCs/>
      <w:sz w:val="36"/>
      <w:szCs w:val="36"/>
    </w:rPr>
  </w:style>
  <w:style w:type="paragraph" w:styleId="Heading8">
    <w:name w:val="heading 8"/>
    <w:basedOn w:val="Normal"/>
    <w:next w:val="Normal"/>
    <w:link w:val="Heading8Char"/>
    <w:uiPriority w:val="99"/>
    <w:qFormat/>
    <w:rsid w:val="00CD6719"/>
    <w:pPr>
      <w:keepNext/>
      <w:numPr>
        <w:ilvl w:val="7"/>
        <w:numId w:val="1"/>
      </w:numPr>
      <w:spacing w:line="720" w:lineRule="atLeast"/>
      <w:outlineLvl w:val="7"/>
    </w:pPr>
    <w:rPr>
      <w:rFonts w:ascii="Cambria" w:hAnsi="Cambria"/>
      <w:sz w:val="36"/>
      <w:szCs w:val="36"/>
    </w:rPr>
  </w:style>
  <w:style w:type="paragraph" w:styleId="Heading9">
    <w:name w:val="heading 9"/>
    <w:basedOn w:val="Normal"/>
    <w:next w:val="Normal"/>
    <w:link w:val="Heading9Char"/>
    <w:uiPriority w:val="99"/>
    <w:qFormat/>
    <w:rsid w:val="00CD6719"/>
    <w:pPr>
      <w:keepNext/>
      <w:numPr>
        <w:ilvl w:val="8"/>
        <w:numId w:val="1"/>
      </w:numPr>
      <w:spacing w:line="720" w:lineRule="atLeast"/>
      <w:outlineLvl w:val="8"/>
    </w:pPr>
    <w:rPr>
      <w:rFonts w:ascii="Cambria" w:hAnsi="Cambria"/>
      <w:sz w:val="36"/>
      <w:szCs w:val="36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locked/>
    <w:rsid w:val="00CD6719"/>
    <w:rPr>
      <w:rFonts w:ascii="Arial" w:eastAsia="新細明體" w:hAnsi="Arial" w:cs="Arial"/>
      <w:b/>
      <w:bCs/>
      <w:noProof/>
      <w:kern w:val="0"/>
      <w:sz w:val="22"/>
      <w:lang w:eastAsia="ru-RU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CD6719"/>
    <w:rPr>
      <w:rFonts w:ascii="Cambria" w:eastAsia="新細明體" w:hAnsi="Cambria" w:cs="Times New Roman"/>
      <w:b/>
      <w:bCs/>
      <w:sz w:val="36"/>
      <w:szCs w:val="36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CD6719"/>
    <w:rPr>
      <w:rFonts w:ascii="Cambria" w:eastAsia="新細明體" w:hAnsi="Cambria" w:cs="Times New Roman"/>
      <w:sz w:val="36"/>
      <w:szCs w:val="36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CD6719"/>
    <w:rPr>
      <w:rFonts w:ascii="Cambria" w:eastAsia="新細明體" w:hAnsi="Cambria" w:cs="Times New Roman"/>
      <w:b/>
      <w:bCs/>
      <w:sz w:val="36"/>
      <w:szCs w:val="36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sid w:val="00CD6719"/>
    <w:rPr>
      <w:rFonts w:ascii="Cambria" w:eastAsia="新細明體" w:hAnsi="Cambria" w:cs="Times New Roman"/>
      <w:sz w:val="36"/>
      <w:szCs w:val="36"/>
    </w:rPr>
  </w:style>
  <w:style w:type="character" w:customStyle="1" w:styleId="Heading7Char">
    <w:name w:val="Heading 7 Char"/>
    <w:basedOn w:val="DefaultParagraphFont"/>
    <w:link w:val="Heading7"/>
    <w:uiPriority w:val="99"/>
    <w:semiHidden/>
    <w:locked/>
    <w:rsid w:val="00CD6719"/>
    <w:rPr>
      <w:rFonts w:ascii="Cambria" w:eastAsia="新細明體" w:hAnsi="Cambria" w:cs="Times New Roman"/>
      <w:b/>
      <w:bCs/>
      <w:sz w:val="36"/>
      <w:szCs w:val="36"/>
    </w:rPr>
  </w:style>
  <w:style w:type="character" w:customStyle="1" w:styleId="Heading8Char">
    <w:name w:val="Heading 8 Char"/>
    <w:basedOn w:val="DefaultParagraphFont"/>
    <w:link w:val="Heading8"/>
    <w:uiPriority w:val="99"/>
    <w:semiHidden/>
    <w:locked/>
    <w:rsid w:val="00CD6719"/>
    <w:rPr>
      <w:rFonts w:ascii="Cambria" w:eastAsia="新細明體" w:hAnsi="Cambria" w:cs="Times New Roman"/>
      <w:sz w:val="36"/>
      <w:szCs w:val="36"/>
    </w:rPr>
  </w:style>
  <w:style w:type="character" w:customStyle="1" w:styleId="Heading9Char">
    <w:name w:val="Heading 9 Char"/>
    <w:basedOn w:val="DefaultParagraphFont"/>
    <w:link w:val="Heading9"/>
    <w:uiPriority w:val="99"/>
    <w:semiHidden/>
    <w:locked/>
    <w:rsid w:val="00CD6719"/>
    <w:rPr>
      <w:rFonts w:ascii="Cambria" w:eastAsia="新細明體" w:hAnsi="Cambria" w:cs="Times New Roman"/>
      <w:sz w:val="36"/>
      <w:szCs w:val="36"/>
    </w:rPr>
  </w:style>
  <w:style w:type="table" w:styleId="TableGrid">
    <w:name w:val="Table Grid"/>
    <w:basedOn w:val="TableNormal"/>
    <w:uiPriority w:val="99"/>
    <w:rsid w:val="00881B92"/>
    <w:rPr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rsid w:val="00CD6719"/>
    <w:rPr>
      <w:rFonts w:ascii="Cambria" w:hAnsi="Cambria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CD6719"/>
    <w:rPr>
      <w:rFonts w:ascii="Cambria" w:eastAsia="新細明體" w:hAnsi="Cambria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</TotalTime>
  <Pages>2</Pages>
  <Words>386</Words>
  <Characters>2202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生物科寒假作業1：每題請選出一個最適答案</dc:title>
  <dc:subject/>
  <dc:creator>USER</dc:creator>
  <cp:keywords/>
  <dc:description/>
  <cp:lastModifiedBy>mis</cp:lastModifiedBy>
  <cp:revision>2</cp:revision>
  <cp:lastPrinted>2016-02-15T01:10:00Z</cp:lastPrinted>
  <dcterms:created xsi:type="dcterms:W3CDTF">2016-02-15T01:12:00Z</dcterms:created>
  <dcterms:modified xsi:type="dcterms:W3CDTF">2016-02-15T01:12:00Z</dcterms:modified>
</cp:coreProperties>
</file>