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displacedByCustomXml="next"/>
    <w:sdt>
      <w:sdtPr>
        <w:rPr>
          <w:rFonts w:asciiTheme="minorHAnsi" w:eastAsiaTheme="minorEastAsia" w:hAnsiTheme="minorHAnsi" w:cstheme="minorBidi"/>
          <w:b w:val="0"/>
          <w:bCs w:val="0"/>
          <w:color w:val="auto"/>
          <w:kern w:val="2"/>
          <w:sz w:val="24"/>
          <w:szCs w:val="22"/>
          <w:lang w:val="zh-TW"/>
        </w:rPr>
        <w:id w:val="-1908526810"/>
        <w:docPartObj>
          <w:docPartGallery w:val="Table of Contents"/>
          <w:docPartUnique/>
        </w:docPartObj>
      </w:sdtPr>
      <w:sdtEndPr/>
      <w:sdtContent>
        <w:p w:rsidR="00D71F7A" w:rsidRPr="00C4666C" w:rsidRDefault="00D71F7A" w:rsidP="00C2730C">
          <w:pPr>
            <w:pStyle w:val="a5"/>
            <w:spacing w:line="400" w:lineRule="exact"/>
            <w:ind w:right="-1"/>
            <w:jc w:val="center"/>
            <w:rPr>
              <w:rFonts w:ascii="標楷體" w:eastAsia="標楷體" w:hAnsi="標楷體" w:cstheme="minorBidi"/>
              <w:bCs w:val="0"/>
              <w:color w:val="auto"/>
              <w:kern w:val="2"/>
              <w:sz w:val="32"/>
              <w:szCs w:val="32"/>
              <w:lang w:val="zh-TW"/>
            </w:rPr>
          </w:pPr>
          <w:r w:rsidRPr="00C4666C">
            <w:rPr>
              <w:rFonts w:ascii="標楷體" w:eastAsia="標楷體" w:hAnsi="標楷體" w:cstheme="minorBidi" w:hint="eastAsia"/>
              <w:bCs w:val="0"/>
              <w:color w:val="auto"/>
              <w:kern w:val="2"/>
              <w:sz w:val="32"/>
              <w:szCs w:val="32"/>
              <w:lang w:val="zh-TW"/>
            </w:rPr>
            <w:t>國民旅遊卡相關事項Q&amp;A</w:t>
          </w:r>
        </w:p>
        <w:bookmarkEnd w:id="0"/>
        <w:p w:rsidR="00D74547" w:rsidRPr="00C4666C" w:rsidRDefault="00D71F7A" w:rsidP="00D71F7A">
          <w:pPr>
            <w:pStyle w:val="a5"/>
            <w:spacing w:before="0" w:line="400" w:lineRule="exact"/>
            <w:jc w:val="center"/>
            <w:rPr>
              <w:rFonts w:ascii="標楷體" w:eastAsia="標楷體" w:hAnsi="標楷體" w:cstheme="minorBidi"/>
              <w:bCs w:val="0"/>
              <w:color w:val="auto"/>
              <w:kern w:val="2"/>
              <w:sz w:val="32"/>
              <w:szCs w:val="32"/>
              <w:lang w:val="zh-TW"/>
            </w:rPr>
          </w:pPr>
          <w:r w:rsidRPr="00C4666C">
            <w:rPr>
              <w:rFonts w:ascii="標楷體" w:eastAsia="標楷體" w:hAnsi="標楷體" w:cstheme="minorBidi" w:hint="eastAsia"/>
              <w:bCs w:val="0"/>
              <w:color w:val="auto"/>
              <w:kern w:val="2"/>
              <w:sz w:val="32"/>
              <w:szCs w:val="32"/>
              <w:lang w:val="zh-TW"/>
            </w:rPr>
            <w:t>（</w:t>
          </w:r>
          <w:r w:rsidR="009D2C91" w:rsidRPr="00C4666C">
            <w:rPr>
              <w:rFonts w:ascii="標楷體" w:eastAsia="標楷體" w:hAnsi="標楷體" w:cstheme="minorBidi" w:hint="eastAsia"/>
              <w:bCs w:val="0"/>
              <w:color w:val="auto"/>
              <w:kern w:val="2"/>
              <w:sz w:val="32"/>
              <w:szCs w:val="32"/>
              <w:lang w:val="zh-TW"/>
            </w:rPr>
            <w:t>行政院人事行政總處</w:t>
          </w:r>
          <w:r w:rsidR="000615A7" w:rsidRPr="00C4666C">
            <w:rPr>
              <w:rFonts w:ascii="標楷體" w:eastAsia="標楷體" w:hAnsi="標楷體" w:cstheme="minorBidi" w:hint="eastAsia"/>
              <w:bCs w:val="0"/>
              <w:color w:val="auto"/>
              <w:kern w:val="2"/>
              <w:sz w:val="32"/>
              <w:szCs w:val="32"/>
              <w:lang w:val="zh-TW"/>
            </w:rPr>
            <w:t>106年</w:t>
          </w:r>
          <w:r w:rsidR="00331E0A" w:rsidRPr="00C4666C">
            <w:rPr>
              <w:rFonts w:ascii="標楷體" w:eastAsia="標楷體" w:hAnsi="標楷體" w:cstheme="minorBidi" w:hint="eastAsia"/>
              <w:bCs w:val="0"/>
              <w:color w:val="auto"/>
              <w:kern w:val="2"/>
              <w:sz w:val="32"/>
              <w:szCs w:val="32"/>
              <w:lang w:val="zh-TW"/>
            </w:rPr>
            <w:t>3</w:t>
          </w:r>
          <w:r w:rsidR="000615A7" w:rsidRPr="00C4666C">
            <w:rPr>
              <w:rFonts w:ascii="標楷體" w:eastAsia="標楷體" w:hAnsi="標楷體" w:cstheme="minorBidi" w:hint="eastAsia"/>
              <w:bCs w:val="0"/>
              <w:color w:val="auto"/>
              <w:kern w:val="2"/>
              <w:sz w:val="32"/>
              <w:szCs w:val="32"/>
              <w:lang w:val="zh-TW"/>
            </w:rPr>
            <w:t>月</w:t>
          </w:r>
          <w:r w:rsidRPr="00C4666C">
            <w:rPr>
              <w:rFonts w:ascii="標楷體" w:eastAsia="標楷體" w:hAnsi="標楷體" w:cstheme="minorBidi" w:hint="eastAsia"/>
              <w:bCs w:val="0"/>
              <w:color w:val="auto"/>
              <w:kern w:val="2"/>
              <w:sz w:val="32"/>
              <w:szCs w:val="32"/>
              <w:lang w:val="zh-TW"/>
            </w:rPr>
            <w:t>修訂版）</w:t>
          </w:r>
        </w:p>
        <w:p w:rsidR="00D86584" w:rsidRDefault="00D74547">
          <w:pPr>
            <w:pStyle w:val="11"/>
            <w:rPr>
              <w:rFonts w:asciiTheme="minorHAnsi" w:eastAsiaTheme="minorEastAsia" w:hAnsiTheme="minorHAnsi" w:cstheme="minorBidi"/>
              <w:b w:val="0"/>
              <w:sz w:val="24"/>
              <w:szCs w:val="22"/>
            </w:rPr>
          </w:pPr>
          <w:r w:rsidRPr="00C4666C">
            <w:fldChar w:fldCharType="begin"/>
          </w:r>
          <w:r w:rsidRPr="00C4666C">
            <w:instrText xml:space="preserve"> TOC \o "1-3" \h \z \u </w:instrText>
          </w:r>
          <w:r w:rsidRPr="00C4666C">
            <w:fldChar w:fldCharType="separate"/>
          </w:r>
          <w:hyperlink w:anchor="_Toc475973130" w:history="1">
            <w:r w:rsidR="00D86584" w:rsidRPr="00437702">
              <w:rPr>
                <w:rStyle w:val="a8"/>
              </w:rPr>
              <w:t>01.</w:t>
            </w:r>
            <w:r w:rsidR="00D86584" w:rsidRPr="00437702">
              <w:rPr>
                <w:rStyle w:val="a8"/>
                <w:rFonts w:hint="eastAsia"/>
              </w:rPr>
              <w:t>政策形成、權責分工、補助額度及適用對象</w:t>
            </w:r>
            <w:r w:rsidR="00D86584">
              <w:rPr>
                <w:webHidden/>
              </w:rPr>
              <w:tab/>
            </w:r>
            <w:r w:rsidR="00D86584">
              <w:rPr>
                <w:webHidden/>
              </w:rPr>
              <w:fldChar w:fldCharType="begin"/>
            </w:r>
            <w:r w:rsidR="00D86584">
              <w:rPr>
                <w:webHidden/>
              </w:rPr>
              <w:instrText xml:space="preserve"> PAGEREF _Toc475973130 \h </w:instrText>
            </w:r>
            <w:r w:rsidR="00D86584">
              <w:rPr>
                <w:webHidden/>
              </w:rPr>
            </w:r>
            <w:r w:rsidR="00D86584">
              <w:rPr>
                <w:webHidden/>
              </w:rPr>
              <w:fldChar w:fldCharType="separate"/>
            </w:r>
            <w:r w:rsidR="00D86584">
              <w:rPr>
                <w:webHidden/>
              </w:rPr>
              <w:t>1</w:t>
            </w:r>
            <w:r w:rsidR="00D86584">
              <w:rPr>
                <w:webHidden/>
              </w:rPr>
              <w:fldChar w:fldCharType="end"/>
            </w:r>
          </w:hyperlink>
        </w:p>
        <w:p w:rsidR="00D86584" w:rsidRDefault="00A85F51" w:rsidP="00D86584">
          <w:pPr>
            <w:pStyle w:val="2"/>
            <w:ind w:left="1205" w:hanging="929"/>
            <w:rPr>
              <w:noProof/>
            </w:rPr>
          </w:pPr>
          <w:hyperlink w:anchor="_Toc475973131" w:history="1">
            <w:r w:rsidR="00D86584" w:rsidRPr="00437702">
              <w:rPr>
                <w:rStyle w:val="a8"/>
                <w:rFonts w:ascii="Arial" w:eastAsia="標楷體" w:hAnsi="Arial" w:cs="Arial"/>
                <w:b/>
                <w:noProof/>
              </w:rPr>
              <w:t>Q.01.01.</w:t>
            </w:r>
            <w:r w:rsidR="00D86584" w:rsidRPr="00437702">
              <w:rPr>
                <w:rStyle w:val="a8"/>
                <w:rFonts w:ascii="Arial" w:eastAsia="標楷體" w:hAnsi="Arial" w:cs="Arial" w:hint="eastAsia"/>
                <w:b/>
                <w:noProof/>
              </w:rPr>
              <w:t>公務人員強制休假補助費改以國民旅遊卡方式辦理之政策原因為何？</w:t>
            </w:r>
            <w:r w:rsidR="00D86584">
              <w:rPr>
                <w:noProof/>
                <w:webHidden/>
              </w:rPr>
              <w:tab/>
            </w:r>
            <w:r w:rsidR="00D86584">
              <w:rPr>
                <w:noProof/>
                <w:webHidden/>
              </w:rPr>
              <w:fldChar w:fldCharType="begin"/>
            </w:r>
            <w:r w:rsidR="00D86584">
              <w:rPr>
                <w:noProof/>
                <w:webHidden/>
              </w:rPr>
              <w:instrText xml:space="preserve"> PAGEREF _Toc475973131 \h </w:instrText>
            </w:r>
            <w:r w:rsidR="00D86584">
              <w:rPr>
                <w:noProof/>
                <w:webHidden/>
              </w:rPr>
            </w:r>
            <w:r w:rsidR="00D86584">
              <w:rPr>
                <w:noProof/>
                <w:webHidden/>
              </w:rPr>
              <w:fldChar w:fldCharType="separate"/>
            </w:r>
            <w:r w:rsidR="00D86584">
              <w:rPr>
                <w:noProof/>
                <w:webHidden/>
              </w:rPr>
              <w:t>1</w:t>
            </w:r>
            <w:r w:rsidR="00D86584">
              <w:rPr>
                <w:noProof/>
                <w:webHidden/>
              </w:rPr>
              <w:fldChar w:fldCharType="end"/>
            </w:r>
          </w:hyperlink>
        </w:p>
        <w:p w:rsidR="00D86584" w:rsidRDefault="00A85F51" w:rsidP="00D86584">
          <w:pPr>
            <w:pStyle w:val="2"/>
            <w:ind w:left="1205" w:hanging="929"/>
            <w:rPr>
              <w:noProof/>
            </w:rPr>
          </w:pPr>
          <w:hyperlink w:anchor="_Toc475973132" w:history="1">
            <w:r w:rsidR="00D86584" w:rsidRPr="00437702">
              <w:rPr>
                <w:rStyle w:val="a8"/>
                <w:rFonts w:ascii="Arial" w:eastAsia="標楷體" w:hAnsi="Arial" w:cs="Arial"/>
                <w:b/>
                <w:noProof/>
              </w:rPr>
              <w:t>Q.01.02.</w:t>
            </w:r>
            <w:r w:rsidR="00D86584" w:rsidRPr="00437702">
              <w:rPr>
                <w:rStyle w:val="a8"/>
                <w:rFonts w:ascii="Arial" w:eastAsia="標楷體" w:hAnsi="Arial" w:cs="Arial" w:hint="eastAsia"/>
                <w:b/>
                <w:noProof/>
              </w:rPr>
              <w:t>國民旅遊卡措施各權責機關之分工及相關業務查詢？</w:t>
            </w:r>
            <w:r w:rsidR="00D86584">
              <w:rPr>
                <w:noProof/>
                <w:webHidden/>
              </w:rPr>
              <w:tab/>
            </w:r>
            <w:r w:rsidR="00D86584">
              <w:rPr>
                <w:noProof/>
                <w:webHidden/>
              </w:rPr>
              <w:fldChar w:fldCharType="begin"/>
            </w:r>
            <w:r w:rsidR="00D86584">
              <w:rPr>
                <w:noProof/>
                <w:webHidden/>
              </w:rPr>
              <w:instrText xml:space="preserve"> PAGEREF _Toc475973132 \h </w:instrText>
            </w:r>
            <w:r w:rsidR="00D86584">
              <w:rPr>
                <w:noProof/>
                <w:webHidden/>
              </w:rPr>
            </w:r>
            <w:r w:rsidR="00D86584">
              <w:rPr>
                <w:noProof/>
                <w:webHidden/>
              </w:rPr>
              <w:fldChar w:fldCharType="separate"/>
            </w:r>
            <w:r w:rsidR="00D86584">
              <w:rPr>
                <w:noProof/>
                <w:webHidden/>
              </w:rPr>
              <w:t>1</w:t>
            </w:r>
            <w:r w:rsidR="00D86584">
              <w:rPr>
                <w:noProof/>
                <w:webHidden/>
              </w:rPr>
              <w:fldChar w:fldCharType="end"/>
            </w:r>
          </w:hyperlink>
        </w:p>
        <w:p w:rsidR="00D86584" w:rsidRDefault="00A85F51" w:rsidP="00D86584">
          <w:pPr>
            <w:pStyle w:val="2"/>
            <w:ind w:left="1205" w:hanging="929"/>
            <w:rPr>
              <w:noProof/>
            </w:rPr>
          </w:pPr>
          <w:hyperlink w:anchor="_Toc475973133" w:history="1">
            <w:r w:rsidR="00D86584" w:rsidRPr="00437702">
              <w:rPr>
                <w:rStyle w:val="a8"/>
                <w:rFonts w:ascii="Arial" w:eastAsia="標楷體" w:hAnsi="Arial" w:cs="Arial"/>
                <w:b/>
                <w:noProof/>
              </w:rPr>
              <w:t>Q.01.03.</w:t>
            </w:r>
            <w:r w:rsidR="00D86584" w:rsidRPr="00437702">
              <w:rPr>
                <w:rStyle w:val="a8"/>
                <w:rFonts w:ascii="Arial" w:eastAsia="標楷體" w:hAnsi="Arial" w:cs="Arial" w:hint="eastAsia"/>
                <w:b/>
                <w:noProof/>
              </w:rPr>
              <w:t>國民旅遊卡是以何種方式發行？</w:t>
            </w:r>
            <w:r w:rsidR="00D86584">
              <w:rPr>
                <w:noProof/>
                <w:webHidden/>
              </w:rPr>
              <w:tab/>
            </w:r>
            <w:r w:rsidR="00D86584">
              <w:rPr>
                <w:noProof/>
                <w:webHidden/>
              </w:rPr>
              <w:fldChar w:fldCharType="begin"/>
            </w:r>
            <w:r w:rsidR="00D86584">
              <w:rPr>
                <w:noProof/>
                <w:webHidden/>
              </w:rPr>
              <w:instrText xml:space="preserve"> PAGEREF _Toc475973133 \h </w:instrText>
            </w:r>
            <w:r w:rsidR="00D86584">
              <w:rPr>
                <w:noProof/>
                <w:webHidden/>
              </w:rPr>
            </w:r>
            <w:r w:rsidR="00D86584">
              <w:rPr>
                <w:noProof/>
                <w:webHidden/>
              </w:rPr>
              <w:fldChar w:fldCharType="separate"/>
            </w:r>
            <w:r w:rsidR="00D86584">
              <w:rPr>
                <w:noProof/>
                <w:webHidden/>
              </w:rPr>
              <w:t>2</w:t>
            </w:r>
            <w:r w:rsidR="00D86584">
              <w:rPr>
                <w:noProof/>
                <w:webHidden/>
              </w:rPr>
              <w:fldChar w:fldCharType="end"/>
            </w:r>
          </w:hyperlink>
        </w:p>
        <w:p w:rsidR="00D86584" w:rsidRDefault="00A85F51" w:rsidP="00D86584">
          <w:pPr>
            <w:pStyle w:val="2"/>
            <w:ind w:left="1205" w:hanging="929"/>
            <w:rPr>
              <w:noProof/>
            </w:rPr>
          </w:pPr>
          <w:hyperlink w:anchor="_Toc475973134" w:history="1">
            <w:r w:rsidR="00D86584" w:rsidRPr="00437702">
              <w:rPr>
                <w:rStyle w:val="a8"/>
                <w:rFonts w:ascii="Arial" w:eastAsia="標楷體" w:hAnsi="Arial" w:cs="Arial"/>
                <w:b/>
                <w:noProof/>
              </w:rPr>
              <w:t>Q.01.04.</w:t>
            </w:r>
            <w:r w:rsidR="00D86584" w:rsidRPr="00437702">
              <w:rPr>
                <w:rStyle w:val="a8"/>
                <w:rFonts w:ascii="Arial" w:eastAsia="標楷體" w:hAnsi="Arial" w:cs="Arial" w:hint="eastAsia"/>
                <w:b/>
                <w:noProof/>
              </w:rPr>
              <w:t>國人持有信用卡已相當普遍，公務人員為何須另行申辦國民旅遊卡？</w:t>
            </w:r>
            <w:r w:rsidR="00D86584">
              <w:rPr>
                <w:noProof/>
                <w:webHidden/>
              </w:rPr>
              <w:tab/>
            </w:r>
            <w:r w:rsidR="00D86584">
              <w:rPr>
                <w:noProof/>
                <w:webHidden/>
              </w:rPr>
              <w:fldChar w:fldCharType="begin"/>
            </w:r>
            <w:r w:rsidR="00D86584">
              <w:rPr>
                <w:noProof/>
                <w:webHidden/>
              </w:rPr>
              <w:instrText xml:space="preserve"> PAGEREF _Toc475973134 \h </w:instrText>
            </w:r>
            <w:r w:rsidR="00D86584">
              <w:rPr>
                <w:noProof/>
                <w:webHidden/>
              </w:rPr>
            </w:r>
            <w:r w:rsidR="00D86584">
              <w:rPr>
                <w:noProof/>
                <w:webHidden/>
              </w:rPr>
              <w:fldChar w:fldCharType="separate"/>
            </w:r>
            <w:r w:rsidR="00D86584">
              <w:rPr>
                <w:noProof/>
                <w:webHidden/>
              </w:rPr>
              <w:t>2</w:t>
            </w:r>
            <w:r w:rsidR="00D86584">
              <w:rPr>
                <w:noProof/>
                <w:webHidden/>
              </w:rPr>
              <w:fldChar w:fldCharType="end"/>
            </w:r>
          </w:hyperlink>
        </w:p>
        <w:p w:rsidR="00D86584" w:rsidRDefault="00A85F51" w:rsidP="00D86584">
          <w:pPr>
            <w:pStyle w:val="2"/>
            <w:ind w:left="1205" w:hanging="929"/>
            <w:rPr>
              <w:noProof/>
            </w:rPr>
          </w:pPr>
          <w:hyperlink w:anchor="_Toc475973135" w:history="1">
            <w:r w:rsidR="00D86584" w:rsidRPr="00437702">
              <w:rPr>
                <w:rStyle w:val="a8"/>
                <w:rFonts w:ascii="Arial" w:eastAsia="標楷體" w:hAnsi="Arial" w:cs="Arial"/>
                <w:b/>
                <w:noProof/>
              </w:rPr>
              <w:t>Q.01.05.</w:t>
            </w:r>
            <w:r w:rsidR="00D86584" w:rsidRPr="00437702">
              <w:rPr>
                <w:rStyle w:val="a8"/>
                <w:rFonts w:ascii="Arial" w:eastAsia="標楷體" w:hAnsi="Arial" w:cs="Arial" w:hint="eastAsia"/>
                <w:b/>
                <w:noProof/>
              </w:rPr>
              <w:t>有關休假補助費之申請限於國民旅遊卡刷卡消費部分，是否合法妥適？</w:t>
            </w:r>
            <w:r w:rsidR="00D86584">
              <w:rPr>
                <w:noProof/>
                <w:webHidden/>
              </w:rPr>
              <w:tab/>
            </w:r>
            <w:r w:rsidR="00D86584">
              <w:rPr>
                <w:noProof/>
                <w:webHidden/>
              </w:rPr>
              <w:fldChar w:fldCharType="begin"/>
            </w:r>
            <w:r w:rsidR="00D86584">
              <w:rPr>
                <w:noProof/>
                <w:webHidden/>
              </w:rPr>
              <w:instrText xml:space="preserve"> PAGEREF _Toc475973135 \h </w:instrText>
            </w:r>
            <w:r w:rsidR="00D86584">
              <w:rPr>
                <w:noProof/>
                <w:webHidden/>
              </w:rPr>
            </w:r>
            <w:r w:rsidR="00D86584">
              <w:rPr>
                <w:noProof/>
                <w:webHidden/>
              </w:rPr>
              <w:fldChar w:fldCharType="separate"/>
            </w:r>
            <w:r w:rsidR="00D86584">
              <w:rPr>
                <w:noProof/>
                <w:webHidden/>
              </w:rPr>
              <w:t>2</w:t>
            </w:r>
            <w:r w:rsidR="00D86584">
              <w:rPr>
                <w:noProof/>
                <w:webHidden/>
              </w:rPr>
              <w:fldChar w:fldCharType="end"/>
            </w:r>
          </w:hyperlink>
        </w:p>
        <w:p w:rsidR="00D86584" w:rsidRDefault="00A85F51" w:rsidP="00D86584">
          <w:pPr>
            <w:pStyle w:val="2"/>
            <w:ind w:left="1205" w:hanging="929"/>
            <w:rPr>
              <w:noProof/>
            </w:rPr>
          </w:pPr>
          <w:hyperlink w:anchor="_Toc475973136" w:history="1">
            <w:r w:rsidR="00D86584" w:rsidRPr="00437702">
              <w:rPr>
                <w:rStyle w:val="a8"/>
                <w:rFonts w:ascii="Arial" w:eastAsia="標楷體" w:hAnsi="Arial" w:cs="Arial"/>
                <w:b/>
                <w:noProof/>
              </w:rPr>
              <w:t>Q.01.06.</w:t>
            </w:r>
            <w:r w:rsidR="00D86584" w:rsidRPr="00437702">
              <w:rPr>
                <w:rStyle w:val="a8"/>
                <w:rFonts w:ascii="Arial" w:eastAsia="標楷體" w:hAnsi="Arial" w:cs="Arial" w:hint="eastAsia"/>
                <w:b/>
                <w:noProof/>
              </w:rPr>
              <w:t>公務人員以國民旅遊卡刷卡消費請領強制休假補助費時，應具哪些核發要件？</w:t>
            </w:r>
            <w:r w:rsidR="00D86584">
              <w:rPr>
                <w:noProof/>
                <w:webHidden/>
              </w:rPr>
              <w:tab/>
            </w:r>
            <w:r w:rsidR="00D86584">
              <w:rPr>
                <w:noProof/>
                <w:webHidden/>
              </w:rPr>
              <w:fldChar w:fldCharType="begin"/>
            </w:r>
            <w:r w:rsidR="00D86584">
              <w:rPr>
                <w:noProof/>
                <w:webHidden/>
              </w:rPr>
              <w:instrText xml:space="preserve"> PAGEREF _Toc475973136 \h </w:instrText>
            </w:r>
            <w:r w:rsidR="00D86584">
              <w:rPr>
                <w:noProof/>
                <w:webHidden/>
              </w:rPr>
            </w:r>
            <w:r w:rsidR="00D86584">
              <w:rPr>
                <w:noProof/>
                <w:webHidden/>
              </w:rPr>
              <w:fldChar w:fldCharType="separate"/>
            </w:r>
            <w:r w:rsidR="00D86584">
              <w:rPr>
                <w:noProof/>
                <w:webHidden/>
              </w:rPr>
              <w:t>3</w:t>
            </w:r>
            <w:r w:rsidR="00D86584">
              <w:rPr>
                <w:noProof/>
                <w:webHidden/>
              </w:rPr>
              <w:fldChar w:fldCharType="end"/>
            </w:r>
          </w:hyperlink>
        </w:p>
        <w:p w:rsidR="00D86584" w:rsidRDefault="00A85F51" w:rsidP="00D86584">
          <w:pPr>
            <w:pStyle w:val="2"/>
            <w:ind w:left="1205" w:hanging="929"/>
            <w:rPr>
              <w:noProof/>
            </w:rPr>
          </w:pPr>
          <w:hyperlink w:anchor="_Toc475973137" w:history="1">
            <w:r w:rsidR="00D86584" w:rsidRPr="00437702">
              <w:rPr>
                <w:rStyle w:val="a8"/>
                <w:rFonts w:ascii="Arial" w:eastAsia="標楷體" w:hAnsi="Arial" w:cs="Arial"/>
                <w:b/>
                <w:noProof/>
              </w:rPr>
              <w:t>Q.01.07.</w:t>
            </w:r>
            <w:r w:rsidR="00D86584" w:rsidRPr="00437702">
              <w:rPr>
                <w:rStyle w:val="a8"/>
                <w:rFonts w:ascii="Arial" w:eastAsia="標楷體" w:hAnsi="Arial" w:cs="Arial" w:hint="eastAsia"/>
                <w:b/>
                <w:noProof/>
              </w:rPr>
              <w:t>為何不直接根據持卡人的消費金額，由各機關直接將強制休假補助費撥付發卡機構？</w:t>
            </w:r>
            <w:r w:rsidR="00D86584">
              <w:rPr>
                <w:noProof/>
                <w:webHidden/>
              </w:rPr>
              <w:tab/>
            </w:r>
            <w:r w:rsidR="00D86584">
              <w:rPr>
                <w:noProof/>
                <w:webHidden/>
              </w:rPr>
              <w:fldChar w:fldCharType="begin"/>
            </w:r>
            <w:r w:rsidR="00D86584">
              <w:rPr>
                <w:noProof/>
                <w:webHidden/>
              </w:rPr>
              <w:instrText xml:space="preserve"> PAGEREF _Toc475973137 \h </w:instrText>
            </w:r>
            <w:r w:rsidR="00D86584">
              <w:rPr>
                <w:noProof/>
                <w:webHidden/>
              </w:rPr>
            </w:r>
            <w:r w:rsidR="00D86584">
              <w:rPr>
                <w:noProof/>
                <w:webHidden/>
              </w:rPr>
              <w:fldChar w:fldCharType="separate"/>
            </w:r>
            <w:r w:rsidR="00D86584">
              <w:rPr>
                <w:noProof/>
                <w:webHidden/>
              </w:rPr>
              <w:t>3</w:t>
            </w:r>
            <w:r w:rsidR="00D86584">
              <w:rPr>
                <w:noProof/>
                <w:webHidden/>
              </w:rPr>
              <w:fldChar w:fldCharType="end"/>
            </w:r>
          </w:hyperlink>
        </w:p>
        <w:p w:rsidR="00D86584" w:rsidRDefault="00A85F51" w:rsidP="00D86584">
          <w:pPr>
            <w:pStyle w:val="2"/>
            <w:ind w:left="1205" w:hanging="929"/>
            <w:rPr>
              <w:noProof/>
            </w:rPr>
          </w:pPr>
          <w:hyperlink w:anchor="_Toc475973138" w:history="1">
            <w:r w:rsidR="00D86584" w:rsidRPr="00437702">
              <w:rPr>
                <w:rStyle w:val="a8"/>
                <w:rFonts w:ascii="Arial" w:eastAsia="標楷體" w:hAnsi="Arial" w:cs="Arial"/>
                <w:b/>
                <w:noProof/>
              </w:rPr>
              <w:t>Q.01.08.</w:t>
            </w:r>
            <w:r w:rsidR="00D86584" w:rsidRPr="00437702">
              <w:rPr>
                <w:rStyle w:val="a8"/>
                <w:rFonts w:ascii="Arial" w:eastAsia="標楷體" w:hAnsi="Arial" w:cs="Arial" w:hint="eastAsia"/>
                <w:b/>
                <w:noProof/>
              </w:rPr>
              <w:t>公務人員應至何處找尋國民旅遊卡特約商店之相關訊息及列印公務人員強制休假補助費申請表？</w:t>
            </w:r>
            <w:r w:rsidR="00D86584">
              <w:rPr>
                <w:noProof/>
                <w:webHidden/>
              </w:rPr>
              <w:tab/>
            </w:r>
            <w:r w:rsidR="00D86584">
              <w:rPr>
                <w:noProof/>
                <w:webHidden/>
              </w:rPr>
              <w:fldChar w:fldCharType="begin"/>
            </w:r>
            <w:r w:rsidR="00D86584">
              <w:rPr>
                <w:noProof/>
                <w:webHidden/>
              </w:rPr>
              <w:instrText xml:space="preserve"> PAGEREF _Toc475973138 \h </w:instrText>
            </w:r>
            <w:r w:rsidR="00D86584">
              <w:rPr>
                <w:noProof/>
                <w:webHidden/>
              </w:rPr>
            </w:r>
            <w:r w:rsidR="00D86584">
              <w:rPr>
                <w:noProof/>
                <w:webHidden/>
              </w:rPr>
              <w:fldChar w:fldCharType="separate"/>
            </w:r>
            <w:r w:rsidR="00D86584">
              <w:rPr>
                <w:noProof/>
                <w:webHidden/>
              </w:rPr>
              <w:t>3</w:t>
            </w:r>
            <w:r w:rsidR="00D86584">
              <w:rPr>
                <w:noProof/>
                <w:webHidden/>
              </w:rPr>
              <w:fldChar w:fldCharType="end"/>
            </w:r>
          </w:hyperlink>
        </w:p>
        <w:p w:rsidR="00D86584" w:rsidRDefault="00A85F51" w:rsidP="00D86584">
          <w:pPr>
            <w:pStyle w:val="2"/>
            <w:ind w:left="1205" w:hanging="929"/>
            <w:rPr>
              <w:noProof/>
            </w:rPr>
          </w:pPr>
          <w:hyperlink w:anchor="_Toc475973139" w:history="1">
            <w:r w:rsidR="00D86584" w:rsidRPr="00437702">
              <w:rPr>
                <w:rStyle w:val="a8"/>
                <w:rFonts w:ascii="Arial" w:eastAsia="標楷體" w:hAnsi="Arial" w:cs="Arial"/>
                <w:b/>
                <w:noProof/>
              </w:rPr>
              <w:t>Q.01.09.</w:t>
            </w:r>
            <w:r w:rsidR="00D86584" w:rsidRPr="00437702">
              <w:rPr>
                <w:rStyle w:val="a8"/>
                <w:rFonts w:ascii="Arial" w:eastAsia="標楷體" w:hAnsi="Arial" w:cs="Arial" w:hint="eastAsia"/>
                <w:b/>
                <w:noProof/>
              </w:rPr>
              <w:t>公務人員休假以國民旅遊卡刷卡消費，是否每日僅能消費</w:t>
            </w:r>
            <w:r w:rsidR="00D86584" w:rsidRPr="00437702">
              <w:rPr>
                <w:rStyle w:val="a8"/>
                <w:rFonts w:ascii="Arial" w:eastAsia="標楷體" w:hAnsi="Arial" w:cs="Arial"/>
                <w:b/>
                <w:noProof/>
              </w:rPr>
              <w:t>1,143</w:t>
            </w:r>
            <w:r w:rsidR="00D86584" w:rsidRPr="00437702">
              <w:rPr>
                <w:rStyle w:val="a8"/>
                <w:rFonts w:ascii="Arial" w:eastAsia="標楷體" w:hAnsi="Arial" w:cs="Arial" w:hint="eastAsia"/>
                <w:b/>
                <w:noProof/>
              </w:rPr>
              <w:t>元？</w:t>
            </w:r>
            <w:r w:rsidR="00D86584">
              <w:rPr>
                <w:noProof/>
                <w:webHidden/>
              </w:rPr>
              <w:tab/>
            </w:r>
            <w:r w:rsidR="00D86584">
              <w:rPr>
                <w:noProof/>
                <w:webHidden/>
              </w:rPr>
              <w:fldChar w:fldCharType="begin"/>
            </w:r>
            <w:r w:rsidR="00D86584">
              <w:rPr>
                <w:noProof/>
                <w:webHidden/>
              </w:rPr>
              <w:instrText xml:space="preserve"> PAGEREF _Toc475973139 \h </w:instrText>
            </w:r>
            <w:r w:rsidR="00D86584">
              <w:rPr>
                <w:noProof/>
                <w:webHidden/>
              </w:rPr>
            </w:r>
            <w:r w:rsidR="00D86584">
              <w:rPr>
                <w:noProof/>
                <w:webHidden/>
              </w:rPr>
              <w:fldChar w:fldCharType="separate"/>
            </w:r>
            <w:r w:rsidR="00D86584">
              <w:rPr>
                <w:noProof/>
                <w:webHidden/>
              </w:rPr>
              <w:t>3</w:t>
            </w:r>
            <w:r w:rsidR="00D86584">
              <w:rPr>
                <w:noProof/>
                <w:webHidden/>
              </w:rPr>
              <w:fldChar w:fldCharType="end"/>
            </w:r>
          </w:hyperlink>
        </w:p>
        <w:p w:rsidR="00D86584" w:rsidRDefault="00A85F51" w:rsidP="00D86584">
          <w:pPr>
            <w:pStyle w:val="2"/>
            <w:ind w:left="1205" w:hanging="929"/>
            <w:rPr>
              <w:noProof/>
            </w:rPr>
          </w:pPr>
          <w:hyperlink w:anchor="_Toc475973140" w:history="1">
            <w:r w:rsidR="00D86584" w:rsidRPr="00437702">
              <w:rPr>
                <w:rStyle w:val="a8"/>
                <w:rFonts w:ascii="Arial" w:eastAsia="標楷體" w:hAnsi="Arial" w:cs="Arial"/>
                <w:b/>
                <w:noProof/>
              </w:rPr>
              <w:t>Q.01.10.</w:t>
            </w:r>
            <w:r w:rsidR="00D86584" w:rsidRPr="00437702">
              <w:rPr>
                <w:rStyle w:val="a8"/>
                <w:rFonts w:ascii="Arial" w:eastAsia="標楷體" w:hAnsi="Arial" w:cs="Arial" w:hint="eastAsia"/>
                <w:b/>
                <w:noProof/>
              </w:rPr>
              <w:t>公務人員未具休假</w:t>
            </w:r>
            <w:r w:rsidR="00D86584" w:rsidRPr="00437702">
              <w:rPr>
                <w:rStyle w:val="a8"/>
                <w:rFonts w:ascii="Arial" w:eastAsia="標楷體" w:hAnsi="Arial" w:cs="Arial"/>
                <w:b/>
                <w:noProof/>
              </w:rPr>
              <w:t>14</w:t>
            </w:r>
            <w:r w:rsidR="00D86584" w:rsidRPr="00437702">
              <w:rPr>
                <w:rStyle w:val="a8"/>
                <w:rFonts w:ascii="Arial" w:eastAsia="標楷體" w:hAnsi="Arial" w:cs="Arial" w:hint="eastAsia"/>
                <w:b/>
                <w:noProof/>
              </w:rPr>
              <w:t>日資格者，其強制休假補助費額度為何？</w:t>
            </w:r>
            <w:r w:rsidR="00D86584">
              <w:rPr>
                <w:noProof/>
                <w:webHidden/>
              </w:rPr>
              <w:tab/>
            </w:r>
            <w:r w:rsidR="00D86584">
              <w:rPr>
                <w:noProof/>
                <w:webHidden/>
              </w:rPr>
              <w:fldChar w:fldCharType="begin"/>
            </w:r>
            <w:r w:rsidR="00D86584">
              <w:rPr>
                <w:noProof/>
                <w:webHidden/>
              </w:rPr>
              <w:instrText xml:space="preserve"> PAGEREF _Toc475973140 \h </w:instrText>
            </w:r>
            <w:r w:rsidR="00D86584">
              <w:rPr>
                <w:noProof/>
                <w:webHidden/>
              </w:rPr>
            </w:r>
            <w:r w:rsidR="00D86584">
              <w:rPr>
                <w:noProof/>
                <w:webHidden/>
              </w:rPr>
              <w:fldChar w:fldCharType="separate"/>
            </w:r>
            <w:r w:rsidR="00D86584">
              <w:rPr>
                <w:noProof/>
                <w:webHidden/>
              </w:rPr>
              <w:t>4</w:t>
            </w:r>
            <w:r w:rsidR="00D86584">
              <w:rPr>
                <w:noProof/>
                <w:webHidden/>
              </w:rPr>
              <w:fldChar w:fldCharType="end"/>
            </w:r>
          </w:hyperlink>
        </w:p>
        <w:p w:rsidR="00D86584" w:rsidRDefault="00A85F51" w:rsidP="00D86584">
          <w:pPr>
            <w:pStyle w:val="2"/>
            <w:ind w:left="1205" w:hanging="929"/>
            <w:rPr>
              <w:noProof/>
            </w:rPr>
          </w:pPr>
          <w:hyperlink w:anchor="_Toc475973141" w:history="1">
            <w:r w:rsidR="00D86584" w:rsidRPr="00437702">
              <w:rPr>
                <w:rStyle w:val="a8"/>
                <w:rFonts w:ascii="Arial" w:eastAsia="標楷體" w:hAnsi="Arial" w:cs="Arial"/>
                <w:b/>
                <w:noProof/>
              </w:rPr>
              <w:t>Q.01.11.</w:t>
            </w:r>
            <w:r w:rsidR="00D86584" w:rsidRPr="00437702">
              <w:rPr>
                <w:rStyle w:val="a8"/>
                <w:rFonts w:ascii="Arial" w:eastAsia="標楷體" w:hAnsi="Arial" w:cs="Arial" w:hint="eastAsia"/>
                <w:b/>
                <w:noProof/>
              </w:rPr>
              <w:t>國民旅遊卡措施之適用範圍為何？</w:t>
            </w:r>
            <w:r w:rsidR="00D86584">
              <w:rPr>
                <w:noProof/>
                <w:webHidden/>
              </w:rPr>
              <w:tab/>
            </w:r>
            <w:r w:rsidR="00D86584">
              <w:rPr>
                <w:noProof/>
                <w:webHidden/>
              </w:rPr>
              <w:fldChar w:fldCharType="begin"/>
            </w:r>
            <w:r w:rsidR="00D86584">
              <w:rPr>
                <w:noProof/>
                <w:webHidden/>
              </w:rPr>
              <w:instrText xml:space="preserve"> PAGEREF _Toc475973141 \h </w:instrText>
            </w:r>
            <w:r w:rsidR="00D86584">
              <w:rPr>
                <w:noProof/>
                <w:webHidden/>
              </w:rPr>
            </w:r>
            <w:r w:rsidR="00D86584">
              <w:rPr>
                <w:noProof/>
                <w:webHidden/>
              </w:rPr>
              <w:fldChar w:fldCharType="separate"/>
            </w:r>
            <w:r w:rsidR="00D86584">
              <w:rPr>
                <w:noProof/>
                <w:webHidden/>
              </w:rPr>
              <w:t>4</w:t>
            </w:r>
            <w:r w:rsidR="00D86584">
              <w:rPr>
                <w:noProof/>
                <w:webHidden/>
              </w:rPr>
              <w:fldChar w:fldCharType="end"/>
            </w:r>
          </w:hyperlink>
        </w:p>
        <w:p w:rsidR="00D86584" w:rsidRDefault="00A85F51">
          <w:pPr>
            <w:pStyle w:val="11"/>
            <w:rPr>
              <w:rFonts w:asciiTheme="minorHAnsi" w:eastAsiaTheme="minorEastAsia" w:hAnsiTheme="minorHAnsi" w:cstheme="minorBidi"/>
              <w:b w:val="0"/>
              <w:sz w:val="24"/>
              <w:szCs w:val="22"/>
            </w:rPr>
          </w:pPr>
          <w:hyperlink w:anchor="_Toc475973142" w:history="1">
            <w:r w:rsidR="00D86584" w:rsidRPr="00437702">
              <w:rPr>
                <w:rStyle w:val="a8"/>
              </w:rPr>
              <w:t>02.</w:t>
            </w:r>
            <w:r w:rsidR="00D86584" w:rsidRPr="00437702">
              <w:rPr>
                <w:rStyle w:val="a8"/>
                <w:rFonts w:hint="eastAsia"/>
              </w:rPr>
              <w:t>「國民旅遊卡新制」刷卡內容相關事項</w:t>
            </w:r>
            <w:r w:rsidR="00D86584">
              <w:rPr>
                <w:webHidden/>
              </w:rPr>
              <w:tab/>
            </w:r>
            <w:r w:rsidR="00D86584">
              <w:rPr>
                <w:webHidden/>
              </w:rPr>
              <w:fldChar w:fldCharType="begin"/>
            </w:r>
            <w:r w:rsidR="00D86584">
              <w:rPr>
                <w:webHidden/>
              </w:rPr>
              <w:instrText xml:space="preserve"> PAGEREF _Toc475973142 \h </w:instrText>
            </w:r>
            <w:r w:rsidR="00D86584">
              <w:rPr>
                <w:webHidden/>
              </w:rPr>
            </w:r>
            <w:r w:rsidR="00D86584">
              <w:rPr>
                <w:webHidden/>
              </w:rPr>
              <w:fldChar w:fldCharType="separate"/>
            </w:r>
            <w:r w:rsidR="00D86584">
              <w:rPr>
                <w:webHidden/>
              </w:rPr>
              <w:t>5</w:t>
            </w:r>
            <w:r w:rsidR="00D86584">
              <w:rPr>
                <w:webHidden/>
              </w:rPr>
              <w:fldChar w:fldCharType="end"/>
            </w:r>
          </w:hyperlink>
        </w:p>
        <w:p w:rsidR="00D86584" w:rsidRDefault="00A85F51">
          <w:pPr>
            <w:pStyle w:val="11"/>
            <w:rPr>
              <w:rFonts w:asciiTheme="minorHAnsi" w:eastAsiaTheme="minorEastAsia" w:hAnsiTheme="minorHAnsi" w:cstheme="minorBidi"/>
              <w:b w:val="0"/>
              <w:sz w:val="24"/>
              <w:szCs w:val="22"/>
            </w:rPr>
          </w:pPr>
          <w:hyperlink w:anchor="_Toc475973143" w:history="1">
            <w:r w:rsidR="00D86584" w:rsidRPr="00437702">
              <w:rPr>
                <w:rStyle w:val="a8"/>
              </w:rPr>
              <w:t>Q.02.01.  106</w:t>
            </w:r>
            <w:r w:rsidR="00D86584" w:rsidRPr="00437702">
              <w:rPr>
                <w:rStyle w:val="a8"/>
                <w:rFonts w:hint="eastAsia"/>
              </w:rPr>
              <w:t>年國民旅遊卡新制之做法為何</w:t>
            </w:r>
            <w:r w:rsidR="00D86584" w:rsidRPr="00437702">
              <w:rPr>
                <w:rStyle w:val="a8"/>
              </w:rPr>
              <w:t>?</w:t>
            </w:r>
            <w:r w:rsidR="00D86584">
              <w:rPr>
                <w:webHidden/>
              </w:rPr>
              <w:tab/>
            </w:r>
            <w:r w:rsidR="00D86584">
              <w:rPr>
                <w:webHidden/>
              </w:rPr>
              <w:fldChar w:fldCharType="begin"/>
            </w:r>
            <w:r w:rsidR="00D86584">
              <w:rPr>
                <w:webHidden/>
              </w:rPr>
              <w:instrText xml:space="preserve"> PAGEREF _Toc475973143 \h </w:instrText>
            </w:r>
            <w:r w:rsidR="00D86584">
              <w:rPr>
                <w:webHidden/>
              </w:rPr>
            </w:r>
            <w:r w:rsidR="00D86584">
              <w:rPr>
                <w:webHidden/>
              </w:rPr>
              <w:fldChar w:fldCharType="separate"/>
            </w:r>
            <w:r w:rsidR="00D86584">
              <w:rPr>
                <w:webHidden/>
              </w:rPr>
              <w:t>5</w:t>
            </w:r>
            <w:r w:rsidR="00D86584">
              <w:rPr>
                <w:webHidden/>
              </w:rPr>
              <w:fldChar w:fldCharType="end"/>
            </w:r>
          </w:hyperlink>
        </w:p>
        <w:p w:rsidR="00D86584" w:rsidRDefault="00A85F51" w:rsidP="00D86584">
          <w:pPr>
            <w:pStyle w:val="2"/>
            <w:ind w:left="1205" w:hanging="929"/>
            <w:rPr>
              <w:noProof/>
            </w:rPr>
          </w:pPr>
          <w:hyperlink w:anchor="_Toc475973144" w:history="1">
            <w:r w:rsidR="00D86584" w:rsidRPr="00437702">
              <w:rPr>
                <w:rStyle w:val="a8"/>
                <w:rFonts w:ascii="Arial" w:eastAsia="標楷體" w:hAnsi="Arial" w:cs="Arial"/>
                <w:b/>
                <w:noProof/>
              </w:rPr>
              <w:t>Q.02.02.106</w:t>
            </w:r>
            <w:r w:rsidR="00D86584" w:rsidRPr="00437702">
              <w:rPr>
                <w:rStyle w:val="a8"/>
                <w:rFonts w:ascii="Arial" w:eastAsia="標楷體" w:hAnsi="Arial" w:cs="Arial" w:hint="eastAsia"/>
                <w:b/>
                <w:noProof/>
              </w:rPr>
              <w:t>年</w:t>
            </w:r>
            <w:r w:rsidR="00D86584" w:rsidRPr="00437702">
              <w:rPr>
                <w:rStyle w:val="a8"/>
                <w:rFonts w:ascii="Arial" w:eastAsia="標楷體" w:hAnsi="Arial" w:cs="Arial"/>
                <w:b/>
                <w:noProof/>
              </w:rPr>
              <w:t>1</w:t>
            </w:r>
            <w:r w:rsidR="00D86584" w:rsidRPr="00437702">
              <w:rPr>
                <w:rStyle w:val="a8"/>
                <w:rFonts w:ascii="Arial" w:eastAsia="標楷體" w:hAnsi="Arial" w:cs="Arial" w:hint="eastAsia"/>
                <w:b/>
                <w:noProof/>
              </w:rPr>
              <w:t>月</w:t>
            </w:r>
            <w:r w:rsidR="00D86584" w:rsidRPr="00437702">
              <w:rPr>
                <w:rStyle w:val="a8"/>
                <w:rFonts w:ascii="Arial" w:eastAsia="標楷體" w:hAnsi="Arial" w:cs="Arial"/>
                <w:b/>
                <w:noProof/>
              </w:rPr>
              <w:t>31</w:t>
            </w:r>
            <w:r w:rsidR="00D86584" w:rsidRPr="00437702">
              <w:rPr>
                <w:rStyle w:val="a8"/>
                <w:rFonts w:ascii="Arial" w:eastAsia="標楷體" w:hAnsi="Arial" w:cs="Arial" w:hint="eastAsia"/>
                <w:b/>
                <w:noProof/>
              </w:rPr>
              <w:t>日前各機關退休、離職人員，觀光旅遊之額度如何請領？</w:t>
            </w:r>
            <w:r w:rsidR="00D86584">
              <w:rPr>
                <w:noProof/>
                <w:webHidden/>
              </w:rPr>
              <w:tab/>
            </w:r>
            <w:r w:rsidR="00D86584">
              <w:rPr>
                <w:noProof/>
                <w:webHidden/>
              </w:rPr>
              <w:fldChar w:fldCharType="begin"/>
            </w:r>
            <w:r w:rsidR="00D86584">
              <w:rPr>
                <w:noProof/>
                <w:webHidden/>
              </w:rPr>
              <w:instrText xml:space="preserve"> PAGEREF _Toc475973144 \h </w:instrText>
            </w:r>
            <w:r w:rsidR="00D86584">
              <w:rPr>
                <w:noProof/>
                <w:webHidden/>
              </w:rPr>
            </w:r>
            <w:r w:rsidR="00D86584">
              <w:rPr>
                <w:noProof/>
                <w:webHidden/>
              </w:rPr>
              <w:fldChar w:fldCharType="separate"/>
            </w:r>
            <w:r w:rsidR="00D86584">
              <w:rPr>
                <w:noProof/>
                <w:webHidden/>
              </w:rPr>
              <w:t>6</w:t>
            </w:r>
            <w:r w:rsidR="00D86584">
              <w:rPr>
                <w:noProof/>
                <w:webHidden/>
              </w:rPr>
              <w:fldChar w:fldCharType="end"/>
            </w:r>
          </w:hyperlink>
        </w:p>
        <w:p w:rsidR="00D86584" w:rsidRDefault="00A85F51" w:rsidP="00D86584">
          <w:pPr>
            <w:pStyle w:val="2"/>
            <w:ind w:left="1205" w:hanging="929"/>
            <w:rPr>
              <w:noProof/>
            </w:rPr>
          </w:pPr>
          <w:hyperlink w:anchor="_Toc475973145" w:history="1">
            <w:r w:rsidR="00D86584" w:rsidRPr="00437702">
              <w:rPr>
                <w:rStyle w:val="a8"/>
                <w:rFonts w:ascii="Arial" w:eastAsia="標楷體" w:hAnsi="Arial" w:cs="Arial"/>
                <w:b/>
                <w:noProof/>
              </w:rPr>
              <w:t>Q.02.03.</w:t>
            </w:r>
            <w:r w:rsidR="00D86584" w:rsidRPr="00437702">
              <w:rPr>
                <w:rStyle w:val="a8"/>
                <w:rFonts w:ascii="Arial" w:eastAsia="標楷體" w:hAnsi="Arial" w:cs="Arial" w:hint="eastAsia"/>
                <w:b/>
                <w:noProof/>
              </w:rPr>
              <w:t>各機關是否可依休假改進措施第</w:t>
            </w:r>
            <w:r w:rsidR="00D86584" w:rsidRPr="00437702">
              <w:rPr>
                <w:rStyle w:val="a8"/>
                <w:rFonts w:ascii="Arial" w:eastAsia="標楷體" w:hAnsi="Arial" w:cs="Arial"/>
                <w:b/>
                <w:noProof/>
              </w:rPr>
              <w:t>3</w:t>
            </w:r>
            <w:r w:rsidR="00D86584" w:rsidRPr="00437702">
              <w:rPr>
                <w:rStyle w:val="a8"/>
                <w:rFonts w:ascii="Arial" w:eastAsia="標楷體" w:hAnsi="Arial" w:cs="Arial" w:hint="eastAsia"/>
                <w:b/>
                <w:noProof/>
              </w:rPr>
              <w:t>點規定，排除適用國民旅遊卡新制？</w:t>
            </w:r>
            <w:r w:rsidR="00D86584">
              <w:rPr>
                <w:noProof/>
                <w:webHidden/>
              </w:rPr>
              <w:tab/>
            </w:r>
            <w:r w:rsidR="00D86584">
              <w:rPr>
                <w:noProof/>
                <w:webHidden/>
              </w:rPr>
              <w:fldChar w:fldCharType="begin"/>
            </w:r>
            <w:r w:rsidR="00D86584">
              <w:rPr>
                <w:noProof/>
                <w:webHidden/>
              </w:rPr>
              <w:instrText xml:space="preserve"> PAGEREF _Toc475973145 \h </w:instrText>
            </w:r>
            <w:r w:rsidR="00D86584">
              <w:rPr>
                <w:noProof/>
                <w:webHidden/>
              </w:rPr>
            </w:r>
            <w:r w:rsidR="00D86584">
              <w:rPr>
                <w:noProof/>
                <w:webHidden/>
              </w:rPr>
              <w:fldChar w:fldCharType="separate"/>
            </w:r>
            <w:r w:rsidR="00D86584">
              <w:rPr>
                <w:noProof/>
                <w:webHidden/>
              </w:rPr>
              <w:t>6</w:t>
            </w:r>
            <w:r w:rsidR="00D86584">
              <w:rPr>
                <w:noProof/>
                <w:webHidden/>
              </w:rPr>
              <w:fldChar w:fldCharType="end"/>
            </w:r>
          </w:hyperlink>
        </w:p>
        <w:p w:rsidR="00D86584" w:rsidRDefault="00A85F51" w:rsidP="00D86584">
          <w:pPr>
            <w:pStyle w:val="2"/>
            <w:ind w:left="1205" w:hanging="929"/>
            <w:rPr>
              <w:noProof/>
            </w:rPr>
          </w:pPr>
          <w:hyperlink w:anchor="_Toc475973146" w:history="1">
            <w:r w:rsidR="00D86584" w:rsidRPr="00437702">
              <w:rPr>
                <w:rStyle w:val="a8"/>
                <w:rFonts w:ascii="Arial" w:eastAsia="標楷體" w:hAnsi="Arial" w:cs="Arial"/>
                <w:b/>
                <w:noProof/>
              </w:rPr>
              <w:t>Q.02.04.</w:t>
            </w:r>
            <w:r w:rsidR="00D86584" w:rsidRPr="00437702">
              <w:rPr>
                <w:rStyle w:val="a8"/>
                <w:rFonts w:ascii="Arial" w:eastAsia="標楷體" w:hAnsi="Arial" w:cs="Arial" w:hint="eastAsia"/>
                <w:b/>
                <w:noProof/>
              </w:rPr>
              <w:t>國民旅遊卡新制觀光旅遊額度之產品可否與親朋好友共同參加？</w:t>
            </w:r>
            <w:r w:rsidR="00D86584">
              <w:rPr>
                <w:noProof/>
                <w:webHidden/>
              </w:rPr>
              <w:tab/>
            </w:r>
            <w:r w:rsidR="00D86584">
              <w:rPr>
                <w:noProof/>
                <w:webHidden/>
              </w:rPr>
              <w:fldChar w:fldCharType="begin"/>
            </w:r>
            <w:r w:rsidR="00D86584">
              <w:rPr>
                <w:noProof/>
                <w:webHidden/>
              </w:rPr>
              <w:instrText xml:space="preserve"> PAGEREF _Toc475973146 \h </w:instrText>
            </w:r>
            <w:r w:rsidR="00D86584">
              <w:rPr>
                <w:noProof/>
                <w:webHidden/>
              </w:rPr>
            </w:r>
            <w:r w:rsidR="00D86584">
              <w:rPr>
                <w:noProof/>
                <w:webHidden/>
              </w:rPr>
              <w:fldChar w:fldCharType="separate"/>
            </w:r>
            <w:r w:rsidR="00D86584">
              <w:rPr>
                <w:noProof/>
                <w:webHidden/>
              </w:rPr>
              <w:t>6</w:t>
            </w:r>
            <w:r w:rsidR="00D86584">
              <w:rPr>
                <w:noProof/>
                <w:webHidden/>
              </w:rPr>
              <w:fldChar w:fldCharType="end"/>
            </w:r>
          </w:hyperlink>
        </w:p>
        <w:p w:rsidR="00D86584" w:rsidRDefault="00A85F51" w:rsidP="00D86584">
          <w:pPr>
            <w:pStyle w:val="2"/>
            <w:ind w:left="1205" w:hanging="929"/>
            <w:rPr>
              <w:noProof/>
            </w:rPr>
          </w:pPr>
          <w:hyperlink w:anchor="_Toc475973147" w:history="1">
            <w:r w:rsidR="00D86584" w:rsidRPr="00437702">
              <w:rPr>
                <w:rStyle w:val="a8"/>
                <w:rFonts w:ascii="Arial" w:eastAsia="標楷體" w:hAnsi="Arial" w:cs="Arial"/>
                <w:b/>
                <w:noProof/>
              </w:rPr>
              <w:t>Q.02.05.</w:t>
            </w:r>
            <w:r w:rsidR="00D86584" w:rsidRPr="00437702">
              <w:rPr>
                <w:rStyle w:val="a8"/>
                <w:rFonts w:ascii="Arial" w:eastAsia="標楷體" w:hAnsi="Arial" w:cs="Arial" w:hint="eastAsia"/>
                <w:b/>
                <w:noProof/>
              </w:rPr>
              <w:t>公務人員至交通部觀光局審核通過之旅行業、旅宿業、觀光遊樂業或交通運輸業特約商店消費金額超過</w:t>
            </w:r>
            <w:r w:rsidR="00D86584" w:rsidRPr="00437702">
              <w:rPr>
                <w:rStyle w:val="a8"/>
                <w:rFonts w:ascii="Arial" w:eastAsia="標楷體" w:hAnsi="Arial" w:cs="Arial"/>
                <w:b/>
                <w:noProof/>
              </w:rPr>
              <w:t>8,000</w:t>
            </w:r>
            <w:r w:rsidR="00D86584" w:rsidRPr="00437702">
              <w:rPr>
                <w:rStyle w:val="a8"/>
                <w:rFonts w:ascii="Arial" w:eastAsia="標楷體" w:hAnsi="Arial" w:cs="Arial" w:hint="eastAsia"/>
                <w:b/>
                <w:noProof/>
              </w:rPr>
              <w:t>元時，超過之金額如何請領休假補助費？</w:t>
            </w:r>
            <w:r w:rsidR="00D86584">
              <w:rPr>
                <w:noProof/>
                <w:webHidden/>
              </w:rPr>
              <w:tab/>
            </w:r>
            <w:r w:rsidR="00D86584">
              <w:rPr>
                <w:noProof/>
                <w:webHidden/>
              </w:rPr>
              <w:fldChar w:fldCharType="begin"/>
            </w:r>
            <w:r w:rsidR="00D86584">
              <w:rPr>
                <w:noProof/>
                <w:webHidden/>
              </w:rPr>
              <w:instrText xml:space="preserve"> PAGEREF _Toc475973147 \h </w:instrText>
            </w:r>
            <w:r w:rsidR="00D86584">
              <w:rPr>
                <w:noProof/>
                <w:webHidden/>
              </w:rPr>
            </w:r>
            <w:r w:rsidR="00D86584">
              <w:rPr>
                <w:noProof/>
                <w:webHidden/>
              </w:rPr>
              <w:fldChar w:fldCharType="separate"/>
            </w:r>
            <w:r w:rsidR="00D86584">
              <w:rPr>
                <w:noProof/>
                <w:webHidden/>
              </w:rPr>
              <w:t>6</w:t>
            </w:r>
            <w:r w:rsidR="00D86584">
              <w:rPr>
                <w:noProof/>
                <w:webHidden/>
              </w:rPr>
              <w:fldChar w:fldCharType="end"/>
            </w:r>
          </w:hyperlink>
        </w:p>
        <w:p w:rsidR="00D86584" w:rsidRDefault="00A85F51" w:rsidP="00D86584">
          <w:pPr>
            <w:pStyle w:val="2"/>
            <w:ind w:left="1205" w:hanging="929"/>
            <w:rPr>
              <w:noProof/>
            </w:rPr>
          </w:pPr>
          <w:hyperlink w:anchor="_Toc475973148" w:history="1">
            <w:r w:rsidR="00D86584" w:rsidRPr="00437702">
              <w:rPr>
                <w:rStyle w:val="a8"/>
                <w:rFonts w:ascii="Arial" w:eastAsia="標楷體" w:hAnsi="Arial" w:cs="Arial"/>
                <w:b/>
                <w:noProof/>
              </w:rPr>
              <w:t>Q.02.06.</w:t>
            </w:r>
            <w:r w:rsidR="00D86584" w:rsidRPr="00437702">
              <w:rPr>
                <w:rStyle w:val="a8"/>
                <w:rFonts w:ascii="Arial" w:eastAsia="標楷體" w:hAnsi="Arial" w:cs="Arial" w:hint="eastAsia"/>
                <w:b/>
                <w:noProof/>
              </w:rPr>
              <w:t>公務人員如與特約商店串通或業已刷卡消費參加旅行業者安排之觀光旅遊，惟並未參加觀光旅遊且旅行社已退費給公務人員，卻請領休假補助之情形如何處理？</w:t>
            </w:r>
            <w:r w:rsidR="00D86584">
              <w:rPr>
                <w:noProof/>
                <w:webHidden/>
              </w:rPr>
              <w:tab/>
            </w:r>
            <w:r w:rsidR="00D86584">
              <w:rPr>
                <w:noProof/>
                <w:webHidden/>
              </w:rPr>
              <w:fldChar w:fldCharType="begin"/>
            </w:r>
            <w:r w:rsidR="00D86584">
              <w:rPr>
                <w:noProof/>
                <w:webHidden/>
              </w:rPr>
              <w:instrText xml:space="preserve"> PAGEREF _Toc475973148 \h </w:instrText>
            </w:r>
            <w:r w:rsidR="00D86584">
              <w:rPr>
                <w:noProof/>
                <w:webHidden/>
              </w:rPr>
            </w:r>
            <w:r w:rsidR="00D86584">
              <w:rPr>
                <w:noProof/>
                <w:webHidden/>
              </w:rPr>
              <w:fldChar w:fldCharType="separate"/>
            </w:r>
            <w:r w:rsidR="00D86584">
              <w:rPr>
                <w:noProof/>
                <w:webHidden/>
              </w:rPr>
              <w:t>7</w:t>
            </w:r>
            <w:r w:rsidR="00D86584">
              <w:rPr>
                <w:noProof/>
                <w:webHidden/>
              </w:rPr>
              <w:fldChar w:fldCharType="end"/>
            </w:r>
          </w:hyperlink>
        </w:p>
        <w:p w:rsidR="00D86584" w:rsidRDefault="00A85F51" w:rsidP="00D86584">
          <w:pPr>
            <w:pStyle w:val="2"/>
            <w:ind w:left="1205" w:hanging="929"/>
            <w:rPr>
              <w:noProof/>
            </w:rPr>
          </w:pPr>
          <w:hyperlink w:anchor="_Toc475973149" w:history="1">
            <w:r w:rsidR="00D86584" w:rsidRPr="00437702">
              <w:rPr>
                <w:rStyle w:val="a8"/>
                <w:rFonts w:ascii="Arial" w:eastAsia="標楷體" w:hAnsi="Arial" w:cs="Arial"/>
                <w:b/>
                <w:noProof/>
              </w:rPr>
              <w:t>Q.02.07.</w:t>
            </w:r>
            <w:r w:rsidR="00D86584" w:rsidRPr="00437702">
              <w:rPr>
                <w:rStyle w:val="a8"/>
                <w:noProof/>
              </w:rPr>
              <w:t xml:space="preserve"> </w:t>
            </w:r>
            <w:r w:rsidR="00D86584" w:rsidRPr="00437702">
              <w:rPr>
                <w:rStyle w:val="a8"/>
                <w:rFonts w:ascii="Arial" w:eastAsia="標楷體" w:hAnsi="Arial" w:cs="Arial" w:hint="eastAsia"/>
                <w:b/>
                <w:noProof/>
              </w:rPr>
              <w:t>自</w:t>
            </w:r>
            <w:r w:rsidR="00D86584" w:rsidRPr="00437702">
              <w:rPr>
                <w:rStyle w:val="a8"/>
                <w:rFonts w:ascii="Arial" w:eastAsia="標楷體" w:hAnsi="Arial" w:cs="Arial"/>
                <w:b/>
                <w:noProof/>
              </w:rPr>
              <w:t>106</w:t>
            </w:r>
            <w:r w:rsidR="00D86584" w:rsidRPr="00437702">
              <w:rPr>
                <w:rStyle w:val="a8"/>
                <w:rFonts w:ascii="Arial" w:eastAsia="標楷體" w:hAnsi="Arial" w:cs="Arial" w:hint="eastAsia"/>
                <w:b/>
                <w:noProof/>
              </w:rPr>
              <w:t>年</w:t>
            </w:r>
            <w:r w:rsidR="00D86584" w:rsidRPr="00437702">
              <w:rPr>
                <w:rStyle w:val="a8"/>
                <w:rFonts w:ascii="Arial" w:eastAsia="標楷體" w:hAnsi="Arial" w:cs="Arial"/>
                <w:b/>
                <w:noProof/>
              </w:rPr>
              <w:t>3</w:t>
            </w:r>
            <w:r w:rsidR="00D86584" w:rsidRPr="00437702">
              <w:rPr>
                <w:rStyle w:val="a8"/>
                <w:rFonts w:ascii="Arial" w:eastAsia="標楷體" w:hAnsi="Arial" w:cs="Arial" w:hint="eastAsia"/>
                <w:b/>
                <w:noProof/>
              </w:rPr>
              <w:t>月</w:t>
            </w:r>
            <w:r w:rsidR="00D86584" w:rsidRPr="00437702">
              <w:rPr>
                <w:rStyle w:val="a8"/>
                <w:rFonts w:ascii="Arial" w:eastAsia="標楷體" w:hAnsi="Arial" w:cs="Arial"/>
                <w:b/>
                <w:noProof/>
              </w:rPr>
              <w:t>1</w:t>
            </w:r>
            <w:r w:rsidR="00D86584" w:rsidRPr="00437702">
              <w:rPr>
                <w:rStyle w:val="a8"/>
                <w:rFonts w:ascii="Arial" w:eastAsia="標楷體" w:hAnsi="Arial" w:cs="Arial" w:hint="eastAsia"/>
                <w:b/>
                <w:noProof/>
              </w:rPr>
              <w:t>日起，公務人員至交通部觀光局審核通過之旅行業、旅宿業或觀光遊樂業特約商店消費，於旅遊期間於特約商店刷卡消費或於前後一日之交通費用，屬觀光旅遊額度或自行運用額度</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_Toc475973149 \h </w:instrText>
            </w:r>
            <w:r w:rsidR="00D86584">
              <w:rPr>
                <w:noProof/>
                <w:webHidden/>
              </w:rPr>
            </w:r>
            <w:r w:rsidR="00D86584">
              <w:rPr>
                <w:noProof/>
                <w:webHidden/>
              </w:rPr>
              <w:fldChar w:fldCharType="separate"/>
            </w:r>
            <w:r w:rsidR="00D86584">
              <w:rPr>
                <w:noProof/>
                <w:webHidden/>
              </w:rPr>
              <w:t>7</w:t>
            </w:r>
            <w:r w:rsidR="00D86584">
              <w:rPr>
                <w:noProof/>
                <w:webHidden/>
              </w:rPr>
              <w:fldChar w:fldCharType="end"/>
            </w:r>
          </w:hyperlink>
        </w:p>
        <w:p w:rsidR="00D86584" w:rsidRDefault="00A85F51" w:rsidP="00D86584">
          <w:pPr>
            <w:pStyle w:val="2"/>
            <w:ind w:left="1205" w:hanging="929"/>
            <w:rPr>
              <w:noProof/>
            </w:rPr>
          </w:pPr>
          <w:hyperlink w:anchor="_Toc475973150" w:history="1">
            <w:r w:rsidR="00D86584" w:rsidRPr="00437702">
              <w:rPr>
                <w:rStyle w:val="a8"/>
                <w:rFonts w:ascii="Arial" w:eastAsia="標楷體" w:hAnsi="Arial" w:cs="Arial"/>
                <w:b/>
                <w:noProof/>
              </w:rPr>
              <w:t>Q.02.08.</w:t>
            </w:r>
            <w:r w:rsidR="00D86584" w:rsidRPr="00437702">
              <w:rPr>
                <w:rStyle w:val="a8"/>
                <w:rFonts w:ascii="Arial" w:eastAsia="標楷體" w:hAnsi="Arial" w:cs="Arial" w:hint="eastAsia"/>
                <w:b/>
                <w:noProof/>
              </w:rPr>
              <w:t>國民旅遊卡新制跨年度如何請領？</w:t>
            </w:r>
            <w:r w:rsidR="00D86584">
              <w:rPr>
                <w:noProof/>
                <w:webHidden/>
              </w:rPr>
              <w:tab/>
            </w:r>
            <w:r w:rsidR="00D86584">
              <w:rPr>
                <w:noProof/>
                <w:webHidden/>
              </w:rPr>
              <w:fldChar w:fldCharType="begin"/>
            </w:r>
            <w:r w:rsidR="00D86584">
              <w:rPr>
                <w:noProof/>
                <w:webHidden/>
              </w:rPr>
              <w:instrText xml:space="preserve"> PAGEREF _Toc475973150 \h </w:instrText>
            </w:r>
            <w:r w:rsidR="00D86584">
              <w:rPr>
                <w:noProof/>
                <w:webHidden/>
              </w:rPr>
            </w:r>
            <w:r w:rsidR="00D86584">
              <w:rPr>
                <w:noProof/>
                <w:webHidden/>
              </w:rPr>
              <w:fldChar w:fldCharType="separate"/>
            </w:r>
            <w:r w:rsidR="00D86584">
              <w:rPr>
                <w:noProof/>
                <w:webHidden/>
              </w:rPr>
              <w:t>8</w:t>
            </w:r>
            <w:r w:rsidR="00D86584">
              <w:rPr>
                <w:noProof/>
                <w:webHidden/>
              </w:rPr>
              <w:fldChar w:fldCharType="end"/>
            </w:r>
          </w:hyperlink>
        </w:p>
        <w:p w:rsidR="00D86584" w:rsidRDefault="00A85F51" w:rsidP="00D86584">
          <w:pPr>
            <w:pStyle w:val="2"/>
            <w:ind w:left="1205" w:hanging="929"/>
            <w:rPr>
              <w:noProof/>
            </w:rPr>
          </w:pPr>
          <w:hyperlink w:anchor="_Toc475973151" w:history="1">
            <w:r w:rsidR="00D86584" w:rsidRPr="00437702">
              <w:rPr>
                <w:rStyle w:val="a8"/>
                <w:rFonts w:ascii="Arial" w:eastAsia="標楷體" w:hAnsi="Arial" w:cs="Arial"/>
                <w:b/>
                <w:noProof/>
              </w:rPr>
              <w:t>Q.02.09.</w:t>
            </w:r>
            <w:r w:rsidR="00D86584" w:rsidRPr="00437702">
              <w:rPr>
                <w:rStyle w:val="a8"/>
                <w:rFonts w:ascii="Arial" w:eastAsia="標楷體" w:hAnsi="Arial" w:cs="Arial" w:hint="eastAsia"/>
                <w:b/>
                <w:noProof/>
              </w:rPr>
              <w:t>休假期間及其相連假日之連續期間，於旅行業、旅宿業、觀光遊樂業刷卡消費者，其與該休假期間相連之假日於各特約商店刷卡之消費，併入觀光旅遊額度或是自行運用額度</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_Toc475973151 \h </w:instrText>
            </w:r>
            <w:r w:rsidR="00D86584">
              <w:rPr>
                <w:noProof/>
                <w:webHidden/>
              </w:rPr>
            </w:r>
            <w:r w:rsidR="00D86584">
              <w:rPr>
                <w:noProof/>
                <w:webHidden/>
              </w:rPr>
              <w:fldChar w:fldCharType="separate"/>
            </w:r>
            <w:r w:rsidR="00D86584">
              <w:rPr>
                <w:noProof/>
                <w:webHidden/>
              </w:rPr>
              <w:t>8</w:t>
            </w:r>
            <w:r w:rsidR="00D86584">
              <w:rPr>
                <w:noProof/>
                <w:webHidden/>
              </w:rPr>
              <w:fldChar w:fldCharType="end"/>
            </w:r>
          </w:hyperlink>
        </w:p>
        <w:p w:rsidR="00D86584" w:rsidRDefault="00A85F51" w:rsidP="00D86584">
          <w:pPr>
            <w:pStyle w:val="2"/>
            <w:ind w:left="1205" w:hanging="929"/>
            <w:rPr>
              <w:noProof/>
            </w:rPr>
          </w:pPr>
          <w:hyperlink w:anchor="_Toc475973152" w:history="1">
            <w:r w:rsidR="00D86584" w:rsidRPr="00437702">
              <w:rPr>
                <w:rStyle w:val="a8"/>
                <w:rFonts w:ascii="Arial" w:eastAsia="標楷體" w:hAnsi="Arial" w:cs="Arial"/>
                <w:b/>
                <w:noProof/>
              </w:rPr>
              <w:t>Q.02.10.</w:t>
            </w:r>
            <w:r w:rsidR="00D86584" w:rsidRPr="00437702">
              <w:rPr>
                <w:rStyle w:val="a8"/>
                <w:noProof/>
              </w:rPr>
              <w:t xml:space="preserve"> </w:t>
            </w:r>
            <w:r w:rsidR="00D86584" w:rsidRPr="00437702">
              <w:rPr>
                <w:rStyle w:val="a8"/>
                <w:rFonts w:ascii="Arial" w:eastAsia="標楷體" w:hAnsi="Arial" w:cs="Arial" w:hint="eastAsia"/>
                <w:b/>
                <w:noProof/>
              </w:rPr>
              <w:t>公務人員因身心障礙、懷孕或重大傷病，其補助總額中</w:t>
            </w:r>
            <w:r w:rsidR="00D86584" w:rsidRPr="00437702">
              <w:rPr>
                <w:rStyle w:val="a8"/>
                <w:rFonts w:ascii="Arial" w:eastAsia="標楷體" w:hAnsi="Arial" w:cs="Arial"/>
                <w:b/>
                <w:noProof/>
              </w:rPr>
              <w:t>8,000</w:t>
            </w:r>
            <w:r w:rsidR="00D86584" w:rsidRPr="00437702">
              <w:rPr>
                <w:rStyle w:val="a8"/>
                <w:rFonts w:ascii="Arial" w:eastAsia="標楷體" w:hAnsi="Arial" w:cs="Arial" w:hint="eastAsia"/>
                <w:b/>
                <w:noProof/>
              </w:rPr>
              <w:t>元是否仍須適用觀光旅遊額度</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_Toc475973152 \h </w:instrText>
            </w:r>
            <w:r w:rsidR="00D86584">
              <w:rPr>
                <w:noProof/>
                <w:webHidden/>
              </w:rPr>
            </w:r>
            <w:r w:rsidR="00D86584">
              <w:rPr>
                <w:noProof/>
                <w:webHidden/>
              </w:rPr>
              <w:fldChar w:fldCharType="separate"/>
            </w:r>
            <w:r w:rsidR="00D86584">
              <w:rPr>
                <w:noProof/>
                <w:webHidden/>
              </w:rPr>
              <w:t>9</w:t>
            </w:r>
            <w:r w:rsidR="00D86584">
              <w:rPr>
                <w:noProof/>
                <w:webHidden/>
              </w:rPr>
              <w:fldChar w:fldCharType="end"/>
            </w:r>
          </w:hyperlink>
        </w:p>
        <w:p w:rsidR="00D86584" w:rsidRDefault="00A85F51" w:rsidP="00D86584">
          <w:pPr>
            <w:pStyle w:val="2"/>
            <w:ind w:left="1205" w:hanging="929"/>
            <w:rPr>
              <w:noProof/>
            </w:rPr>
          </w:pPr>
          <w:hyperlink w:anchor="_Toc475973153" w:history="1">
            <w:r w:rsidR="00D86584" w:rsidRPr="00437702">
              <w:rPr>
                <w:rStyle w:val="a8"/>
                <w:rFonts w:ascii="Arial" w:eastAsia="標楷體" w:hAnsi="Arial" w:cs="Arial"/>
                <w:b/>
                <w:noProof/>
              </w:rPr>
              <w:t>Q.02.11.</w:t>
            </w:r>
            <w:r w:rsidR="00D86584" w:rsidRPr="00437702">
              <w:rPr>
                <w:rStyle w:val="a8"/>
                <w:noProof/>
              </w:rPr>
              <w:t xml:space="preserve"> </w:t>
            </w:r>
            <w:r w:rsidR="00D86584" w:rsidRPr="00437702">
              <w:rPr>
                <w:rStyle w:val="a8"/>
                <w:rFonts w:ascii="Arial" w:eastAsia="標楷體" w:hAnsi="Arial" w:cs="Arial" w:hint="eastAsia"/>
                <w:b/>
                <w:noProof/>
              </w:rPr>
              <w:t>有關學年制人員之國民旅遊卡新制實施日期</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_Toc475973153 \h </w:instrText>
            </w:r>
            <w:r w:rsidR="00D86584">
              <w:rPr>
                <w:noProof/>
                <w:webHidden/>
              </w:rPr>
            </w:r>
            <w:r w:rsidR="00D86584">
              <w:rPr>
                <w:noProof/>
                <w:webHidden/>
              </w:rPr>
              <w:fldChar w:fldCharType="separate"/>
            </w:r>
            <w:r w:rsidR="00D86584">
              <w:rPr>
                <w:noProof/>
                <w:webHidden/>
              </w:rPr>
              <w:t>9</w:t>
            </w:r>
            <w:r w:rsidR="00D86584">
              <w:rPr>
                <w:noProof/>
                <w:webHidden/>
              </w:rPr>
              <w:fldChar w:fldCharType="end"/>
            </w:r>
          </w:hyperlink>
        </w:p>
        <w:p w:rsidR="00D86584" w:rsidRDefault="00A85F51" w:rsidP="00D86584">
          <w:pPr>
            <w:pStyle w:val="2"/>
            <w:ind w:left="1205" w:hanging="929"/>
            <w:rPr>
              <w:noProof/>
            </w:rPr>
          </w:pPr>
          <w:hyperlink w:anchor="_Toc475973154" w:history="1">
            <w:r w:rsidR="00D86584" w:rsidRPr="00437702">
              <w:rPr>
                <w:rStyle w:val="a8"/>
                <w:rFonts w:ascii="Arial" w:eastAsia="標楷體" w:hAnsi="Arial" w:cs="Arial"/>
                <w:b/>
                <w:noProof/>
              </w:rPr>
              <w:t xml:space="preserve">Q.02.12. </w:t>
            </w:r>
            <w:r w:rsidR="00D86584" w:rsidRPr="00437702">
              <w:rPr>
                <w:rStyle w:val="a8"/>
                <w:rFonts w:ascii="Arial" w:eastAsia="標楷體" w:hAnsi="Arial" w:cs="Arial" w:hint="eastAsia"/>
                <w:b/>
                <w:noProof/>
              </w:rPr>
              <w:t>有關公務人員因身心障礙、懷孕或重大傷病，於當年確實無法參加，服務機關應如何認定</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_Toc475973154 \h </w:instrText>
            </w:r>
            <w:r w:rsidR="00D86584">
              <w:rPr>
                <w:noProof/>
                <w:webHidden/>
              </w:rPr>
            </w:r>
            <w:r w:rsidR="00D86584">
              <w:rPr>
                <w:noProof/>
                <w:webHidden/>
              </w:rPr>
              <w:fldChar w:fldCharType="separate"/>
            </w:r>
            <w:r w:rsidR="00D86584">
              <w:rPr>
                <w:noProof/>
                <w:webHidden/>
              </w:rPr>
              <w:t>9</w:t>
            </w:r>
            <w:r w:rsidR="00D86584">
              <w:rPr>
                <w:noProof/>
                <w:webHidden/>
              </w:rPr>
              <w:fldChar w:fldCharType="end"/>
            </w:r>
          </w:hyperlink>
        </w:p>
        <w:p w:rsidR="00D86584" w:rsidRDefault="00A85F51" w:rsidP="00D86584">
          <w:pPr>
            <w:pStyle w:val="2"/>
            <w:ind w:left="1205" w:hanging="929"/>
            <w:rPr>
              <w:noProof/>
            </w:rPr>
          </w:pPr>
          <w:hyperlink w:anchor="_Toc475973155" w:history="1">
            <w:r w:rsidR="00D86584" w:rsidRPr="00437702">
              <w:rPr>
                <w:rStyle w:val="a8"/>
                <w:rFonts w:ascii="Arial" w:eastAsia="標楷體" w:hAnsi="Arial" w:cs="Arial"/>
                <w:b/>
                <w:noProof/>
              </w:rPr>
              <w:t>Q.02.13.</w:t>
            </w:r>
            <w:r w:rsidR="00D86584" w:rsidRPr="00437702">
              <w:rPr>
                <w:rStyle w:val="a8"/>
                <w:noProof/>
              </w:rPr>
              <w:t xml:space="preserve"> </w:t>
            </w:r>
            <w:r w:rsidR="00D86584" w:rsidRPr="00437702">
              <w:rPr>
                <w:rStyle w:val="a8"/>
                <w:rFonts w:ascii="Arial" w:eastAsia="標楷體" w:hAnsi="Arial" w:cs="Arial" w:hint="eastAsia"/>
                <w:b/>
                <w:noProof/>
              </w:rPr>
              <w:t>於</w:t>
            </w:r>
            <w:r w:rsidR="00D86584" w:rsidRPr="00437702">
              <w:rPr>
                <w:rStyle w:val="a8"/>
                <w:rFonts w:ascii="Arial" w:eastAsia="標楷體" w:hAnsi="Arial" w:cs="Arial"/>
                <w:b/>
                <w:noProof/>
              </w:rPr>
              <w:t>106</w:t>
            </w:r>
            <w:r w:rsidR="00D86584" w:rsidRPr="00437702">
              <w:rPr>
                <w:rStyle w:val="a8"/>
                <w:rFonts w:ascii="Arial" w:eastAsia="標楷體" w:hAnsi="Arial" w:cs="Arial" w:hint="eastAsia"/>
                <w:b/>
                <w:noProof/>
              </w:rPr>
              <w:t>年</w:t>
            </w:r>
            <w:r w:rsidR="00D86584" w:rsidRPr="00437702">
              <w:rPr>
                <w:rStyle w:val="a8"/>
                <w:rFonts w:ascii="Arial" w:eastAsia="標楷體" w:hAnsi="Arial" w:cs="Arial"/>
                <w:b/>
                <w:noProof/>
              </w:rPr>
              <w:t>1</w:t>
            </w:r>
            <w:r w:rsidR="00D86584" w:rsidRPr="00437702">
              <w:rPr>
                <w:rStyle w:val="a8"/>
                <w:rFonts w:ascii="Arial" w:eastAsia="標楷體" w:hAnsi="Arial" w:cs="Arial" w:hint="eastAsia"/>
                <w:b/>
                <w:noProof/>
              </w:rPr>
              <w:t>月至</w:t>
            </w:r>
            <w:r w:rsidR="00D86584" w:rsidRPr="00437702">
              <w:rPr>
                <w:rStyle w:val="a8"/>
                <w:rFonts w:ascii="Arial" w:eastAsia="標楷體" w:hAnsi="Arial" w:cs="Arial"/>
                <w:b/>
                <w:noProof/>
              </w:rPr>
              <w:t>2</w:t>
            </w:r>
            <w:r w:rsidR="00D86584" w:rsidRPr="00437702">
              <w:rPr>
                <w:rStyle w:val="a8"/>
                <w:rFonts w:ascii="Arial" w:eastAsia="標楷體" w:hAnsi="Arial" w:cs="Arial" w:hint="eastAsia"/>
                <w:b/>
                <w:noProof/>
              </w:rPr>
              <w:t>月份已先刷卡消費旅行業之非觀光旅遊產品、旅宿業、觀光遊樂業、交通運輸業，於</w:t>
            </w:r>
            <w:r w:rsidR="00D86584" w:rsidRPr="00437702">
              <w:rPr>
                <w:rStyle w:val="a8"/>
                <w:rFonts w:ascii="Arial" w:eastAsia="標楷體" w:hAnsi="Arial" w:cs="Arial"/>
                <w:b/>
                <w:noProof/>
              </w:rPr>
              <w:t>106</w:t>
            </w:r>
            <w:r w:rsidR="00D86584" w:rsidRPr="00437702">
              <w:rPr>
                <w:rStyle w:val="a8"/>
                <w:rFonts w:ascii="Arial" w:eastAsia="標楷體" w:hAnsi="Arial" w:cs="Arial" w:hint="eastAsia"/>
                <w:b/>
                <w:noProof/>
              </w:rPr>
              <w:t>年</w:t>
            </w:r>
            <w:r w:rsidR="00D86584" w:rsidRPr="00437702">
              <w:rPr>
                <w:rStyle w:val="a8"/>
                <w:rFonts w:ascii="Arial" w:eastAsia="標楷體" w:hAnsi="Arial" w:cs="Arial"/>
                <w:b/>
                <w:noProof/>
              </w:rPr>
              <w:t>3</w:t>
            </w:r>
            <w:r w:rsidR="00D86584" w:rsidRPr="00437702">
              <w:rPr>
                <w:rStyle w:val="a8"/>
                <w:rFonts w:ascii="Arial" w:eastAsia="標楷體" w:hAnsi="Arial" w:cs="Arial" w:hint="eastAsia"/>
                <w:b/>
                <w:noProof/>
              </w:rPr>
              <w:t>月</w:t>
            </w:r>
            <w:r w:rsidR="00D86584" w:rsidRPr="00437702">
              <w:rPr>
                <w:rStyle w:val="a8"/>
                <w:rFonts w:ascii="Arial" w:eastAsia="標楷體" w:hAnsi="Arial" w:cs="Arial"/>
                <w:b/>
                <w:noProof/>
              </w:rPr>
              <w:t>1</w:t>
            </w:r>
            <w:r w:rsidR="00D86584" w:rsidRPr="00437702">
              <w:rPr>
                <w:rStyle w:val="a8"/>
                <w:rFonts w:ascii="Arial" w:eastAsia="標楷體" w:hAnsi="Arial" w:cs="Arial" w:hint="eastAsia"/>
                <w:b/>
                <w:noProof/>
              </w:rPr>
              <w:t>日休假改進措施規定修正後，得否追溯生效，將上開消費改列為自行運用額度</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_Toc475973155 \h </w:instrText>
            </w:r>
            <w:r w:rsidR="00D86584">
              <w:rPr>
                <w:noProof/>
                <w:webHidden/>
              </w:rPr>
            </w:r>
            <w:r w:rsidR="00D86584">
              <w:rPr>
                <w:noProof/>
                <w:webHidden/>
              </w:rPr>
              <w:fldChar w:fldCharType="separate"/>
            </w:r>
            <w:r w:rsidR="00D86584">
              <w:rPr>
                <w:noProof/>
                <w:webHidden/>
              </w:rPr>
              <w:t>10</w:t>
            </w:r>
            <w:r w:rsidR="00D86584">
              <w:rPr>
                <w:noProof/>
                <w:webHidden/>
              </w:rPr>
              <w:fldChar w:fldCharType="end"/>
            </w:r>
          </w:hyperlink>
        </w:p>
        <w:p w:rsidR="00D86584" w:rsidRDefault="00A85F51" w:rsidP="00D86584">
          <w:pPr>
            <w:pStyle w:val="2"/>
            <w:ind w:left="1205" w:hanging="929"/>
            <w:rPr>
              <w:noProof/>
            </w:rPr>
          </w:pPr>
          <w:hyperlink w:anchor="_Toc475973156" w:history="1">
            <w:r w:rsidR="00D86584" w:rsidRPr="00437702">
              <w:rPr>
                <w:rStyle w:val="a8"/>
                <w:rFonts w:ascii="Arial" w:eastAsia="標楷體" w:hAnsi="Arial" w:cs="Arial"/>
                <w:b/>
                <w:noProof/>
              </w:rPr>
              <w:t xml:space="preserve">Q.02.14. </w:t>
            </w:r>
            <w:r w:rsidR="00D86584" w:rsidRPr="00437702">
              <w:rPr>
                <w:rStyle w:val="a8"/>
                <w:rFonts w:ascii="Arial" w:eastAsia="標楷體" w:hAnsi="Arial" w:cs="Arial" w:hint="eastAsia"/>
                <w:b/>
                <w:noProof/>
              </w:rPr>
              <w:t>休假改進措施修正後，各機關之文康活動是否得與依休假改進措施規定以國民旅遊卡刷卡消費之休假旅遊結合辦理？</w:t>
            </w:r>
            <w:r w:rsidR="00D86584">
              <w:rPr>
                <w:noProof/>
                <w:webHidden/>
              </w:rPr>
              <w:tab/>
            </w:r>
            <w:r w:rsidR="00D86584">
              <w:rPr>
                <w:noProof/>
                <w:webHidden/>
              </w:rPr>
              <w:fldChar w:fldCharType="begin"/>
            </w:r>
            <w:r w:rsidR="00D86584">
              <w:rPr>
                <w:noProof/>
                <w:webHidden/>
              </w:rPr>
              <w:instrText xml:space="preserve"> PAGEREF _Toc475973156 \h </w:instrText>
            </w:r>
            <w:r w:rsidR="00D86584">
              <w:rPr>
                <w:noProof/>
                <w:webHidden/>
              </w:rPr>
            </w:r>
            <w:r w:rsidR="00D86584">
              <w:rPr>
                <w:noProof/>
                <w:webHidden/>
              </w:rPr>
              <w:fldChar w:fldCharType="separate"/>
            </w:r>
            <w:r w:rsidR="00D86584">
              <w:rPr>
                <w:noProof/>
                <w:webHidden/>
              </w:rPr>
              <w:t>10</w:t>
            </w:r>
            <w:r w:rsidR="00D86584">
              <w:rPr>
                <w:noProof/>
                <w:webHidden/>
              </w:rPr>
              <w:fldChar w:fldCharType="end"/>
            </w:r>
          </w:hyperlink>
        </w:p>
        <w:p w:rsidR="00D86584" w:rsidRDefault="00A85F51" w:rsidP="00D86584">
          <w:pPr>
            <w:pStyle w:val="2"/>
            <w:ind w:left="1205" w:hanging="929"/>
            <w:rPr>
              <w:noProof/>
            </w:rPr>
          </w:pPr>
          <w:hyperlink w:anchor="_Toc475973157" w:history="1">
            <w:r w:rsidR="00D86584" w:rsidRPr="00437702">
              <w:rPr>
                <w:rStyle w:val="a8"/>
                <w:rFonts w:ascii="Arial" w:eastAsia="標楷體" w:hAnsi="Arial" w:cs="Arial"/>
                <w:b/>
                <w:noProof/>
              </w:rPr>
              <w:t xml:space="preserve">Q.02.15. </w:t>
            </w:r>
            <w:r w:rsidR="00D86584" w:rsidRPr="00437702">
              <w:rPr>
                <w:rStyle w:val="a8"/>
                <w:rFonts w:ascii="Arial" w:eastAsia="標楷體" w:hAnsi="Arial" w:cs="Arial" w:hint="eastAsia"/>
                <w:b/>
                <w:noProof/>
              </w:rPr>
              <w:t>公務人員依休假改進措施規定預訂旅遊行程，惟公務人員請休假後如經服務機關因公要求停止休假或休假期間經機關因公務需要召回休假人員中止休假時，致無法參加或繼續參加團體旅遊行程，以致須賠償業者之損失時，是否得由機關負擔？</w:t>
            </w:r>
            <w:r w:rsidR="00D86584">
              <w:rPr>
                <w:noProof/>
                <w:webHidden/>
              </w:rPr>
              <w:tab/>
            </w:r>
            <w:r w:rsidR="00D86584">
              <w:rPr>
                <w:noProof/>
                <w:webHidden/>
              </w:rPr>
              <w:fldChar w:fldCharType="begin"/>
            </w:r>
            <w:r w:rsidR="00D86584">
              <w:rPr>
                <w:noProof/>
                <w:webHidden/>
              </w:rPr>
              <w:instrText xml:space="preserve"> PAGEREF _Toc475973157 \h </w:instrText>
            </w:r>
            <w:r w:rsidR="00D86584">
              <w:rPr>
                <w:noProof/>
                <w:webHidden/>
              </w:rPr>
            </w:r>
            <w:r w:rsidR="00D86584">
              <w:rPr>
                <w:noProof/>
                <w:webHidden/>
              </w:rPr>
              <w:fldChar w:fldCharType="separate"/>
            </w:r>
            <w:r w:rsidR="00D86584">
              <w:rPr>
                <w:noProof/>
                <w:webHidden/>
              </w:rPr>
              <w:t>11</w:t>
            </w:r>
            <w:r w:rsidR="00D86584">
              <w:rPr>
                <w:noProof/>
                <w:webHidden/>
              </w:rPr>
              <w:fldChar w:fldCharType="end"/>
            </w:r>
          </w:hyperlink>
        </w:p>
        <w:p w:rsidR="00D86584" w:rsidRDefault="00A85F51" w:rsidP="00D86584">
          <w:pPr>
            <w:pStyle w:val="2"/>
            <w:ind w:left="1205" w:hanging="929"/>
            <w:rPr>
              <w:noProof/>
            </w:rPr>
          </w:pPr>
          <w:hyperlink w:anchor="_Toc475973158" w:history="1">
            <w:r w:rsidR="00D86584" w:rsidRPr="00437702">
              <w:rPr>
                <w:rStyle w:val="a8"/>
                <w:rFonts w:ascii="Arial" w:eastAsia="標楷體" w:hAnsi="Arial" w:cs="Arial"/>
                <w:b/>
                <w:noProof/>
              </w:rPr>
              <w:t>Q.02.16.  106</w:t>
            </w:r>
            <w:r w:rsidR="00D86584" w:rsidRPr="00437702">
              <w:rPr>
                <w:rStyle w:val="a8"/>
                <w:rFonts w:ascii="Arial" w:eastAsia="標楷體" w:hAnsi="Arial" w:cs="Arial" w:hint="eastAsia"/>
                <w:b/>
                <w:noProof/>
              </w:rPr>
              <w:t>年</w:t>
            </w:r>
            <w:r w:rsidR="00D86584" w:rsidRPr="00437702">
              <w:rPr>
                <w:rStyle w:val="a8"/>
                <w:rFonts w:ascii="Arial" w:eastAsia="標楷體" w:hAnsi="Arial" w:cs="Arial"/>
                <w:b/>
                <w:noProof/>
              </w:rPr>
              <w:t>1</w:t>
            </w:r>
            <w:r w:rsidR="00D86584" w:rsidRPr="00437702">
              <w:rPr>
                <w:rStyle w:val="a8"/>
                <w:rFonts w:ascii="Arial" w:eastAsia="標楷體" w:hAnsi="Arial" w:cs="Arial" w:hint="eastAsia"/>
                <w:b/>
                <w:noProof/>
              </w:rPr>
              <w:t>月</w:t>
            </w:r>
            <w:r w:rsidR="00D86584" w:rsidRPr="00437702">
              <w:rPr>
                <w:rStyle w:val="a8"/>
                <w:rFonts w:ascii="Arial" w:eastAsia="標楷體" w:hAnsi="Arial" w:cs="Arial"/>
                <w:b/>
                <w:noProof/>
              </w:rPr>
              <w:t>1</w:t>
            </w:r>
            <w:r w:rsidR="00D86584" w:rsidRPr="00437702">
              <w:rPr>
                <w:rStyle w:val="a8"/>
                <w:rFonts w:ascii="Arial" w:eastAsia="標楷體" w:hAnsi="Arial" w:cs="Arial" w:hint="eastAsia"/>
                <w:b/>
                <w:noProof/>
              </w:rPr>
              <w:t>日至</w:t>
            </w:r>
            <w:r w:rsidR="00D86584" w:rsidRPr="00437702">
              <w:rPr>
                <w:rStyle w:val="a8"/>
                <w:rFonts w:ascii="Arial" w:eastAsia="標楷體" w:hAnsi="Arial" w:cs="Arial"/>
                <w:b/>
                <w:noProof/>
              </w:rPr>
              <w:t>2</w:t>
            </w:r>
            <w:r w:rsidR="00D86584" w:rsidRPr="00437702">
              <w:rPr>
                <w:rStyle w:val="a8"/>
                <w:rFonts w:ascii="Arial" w:eastAsia="標楷體" w:hAnsi="Arial" w:cs="Arial" w:hint="eastAsia"/>
                <w:b/>
                <w:noProof/>
              </w:rPr>
              <w:t>月</w:t>
            </w:r>
            <w:r w:rsidR="00D86584" w:rsidRPr="00437702">
              <w:rPr>
                <w:rStyle w:val="a8"/>
                <w:rFonts w:ascii="Arial" w:eastAsia="標楷體" w:hAnsi="Arial" w:cs="Arial"/>
                <w:b/>
                <w:noProof/>
              </w:rPr>
              <w:t>28</w:t>
            </w:r>
            <w:r w:rsidR="00D86584" w:rsidRPr="00437702">
              <w:rPr>
                <w:rStyle w:val="a8"/>
                <w:rFonts w:ascii="Arial" w:eastAsia="標楷體" w:hAnsi="Arial" w:cs="Arial" w:hint="eastAsia"/>
                <w:b/>
                <w:noProof/>
              </w:rPr>
              <w:t>日，以及</w:t>
            </w:r>
            <w:r w:rsidR="00D86584" w:rsidRPr="00437702">
              <w:rPr>
                <w:rStyle w:val="a8"/>
                <w:rFonts w:ascii="Arial" w:eastAsia="標楷體" w:hAnsi="Arial" w:cs="Arial"/>
                <w:b/>
                <w:noProof/>
              </w:rPr>
              <w:t>106</w:t>
            </w:r>
            <w:r w:rsidR="00D86584" w:rsidRPr="00437702">
              <w:rPr>
                <w:rStyle w:val="a8"/>
                <w:rFonts w:ascii="Arial" w:eastAsia="標楷體" w:hAnsi="Arial" w:cs="Arial" w:hint="eastAsia"/>
                <w:b/>
                <w:noProof/>
              </w:rPr>
              <w:t>年</w:t>
            </w:r>
            <w:r w:rsidR="00D86584" w:rsidRPr="00437702">
              <w:rPr>
                <w:rStyle w:val="a8"/>
                <w:rFonts w:ascii="Arial" w:eastAsia="標楷體" w:hAnsi="Arial" w:cs="Arial"/>
                <w:b/>
                <w:noProof/>
              </w:rPr>
              <w:t>3</w:t>
            </w:r>
            <w:r w:rsidR="00D86584" w:rsidRPr="00437702">
              <w:rPr>
                <w:rStyle w:val="a8"/>
                <w:rFonts w:ascii="Arial" w:eastAsia="標楷體" w:hAnsi="Arial" w:cs="Arial" w:hint="eastAsia"/>
                <w:b/>
                <w:noProof/>
              </w:rPr>
              <w:t>月</w:t>
            </w:r>
            <w:r w:rsidR="00D86584" w:rsidRPr="00437702">
              <w:rPr>
                <w:rStyle w:val="a8"/>
                <w:rFonts w:ascii="Arial" w:eastAsia="標楷體" w:hAnsi="Arial" w:cs="Arial"/>
                <w:b/>
                <w:noProof/>
              </w:rPr>
              <w:t>1</w:t>
            </w:r>
            <w:r w:rsidR="00D86584" w:rsidRPr="00437702">
              <w:rPr>
                <w:rStyle w:val="a8"/>
                <w:rFonts w:ascii="Arial" w:eastAsia="標楷體" w:hAnsi="Arial" w:cs="Arial" w:hint="eastAsia"/>
                <w:b/>
                <w:noProof/>
              </w:rPr>
              <w:t>日以後應分別適用國民旅遊卡新制何種規定？</w:t>
            </w:r>
            <w:r w:rsidR="00D86584">
              <w:rPr>
                <w:noProof/>
                <w:webHidden/>
              </w:rPr>
              <w:tab/>
            </w:r>
            <w:r w:rsidR="00D86584">
              <w:rPr>
                <w:noProof/>
                <w:webHidden/>
              </w:rPr>
              <w:fldChar w:fldCharType="begin"/>
            </w:r>
            <w:r w:rsidR="00D86584">
              <w:rPr>
                <w:noProof/>
                <w:webHidden/>
              </w:rPr>
              <w:instrText xml:space="preserve"> PAGEREF _Toc475973158 \h </w:instrText>
            </w:r>
            <w:r w:rsidR="00D86584">
              <w:rPr>
                <w:noProof/>
                <w:webHidden/>
              </w:rPr>
            </w:r>
            <w:r w:rsidR="00D86584">
              <w:rPr>
                <w:noProof/>
                <w:webHidden/>
              </w:rPr>
              <w:fldChar w:fldCharType="separate"/>
            </w:r>
            <w:r w:rsidR="00D86584">
              <w:rPr>
                <w:noProof/>
                <w:webHidden/>
              </w:rPr>
              <w:t>12</w:t>
            </w:r>
            <w:r w:rsidR="00D86584">
              <w:rPr>
                <w:noProof/>
                <w:webHidden/>
              </w:rPr>
              <w:fldChar w:fldCharType="end"/>
            </w:r>
          </w:hyperlink>
        </w:p>
        <w:p w:rsidR="00D86584" w:rsidRDefault="00A85F51">
          <w:pPr>
            <w:pStyle w:val="11"/>
            <w:rPr>
              <w:rFonts w:asciiTheme="minorHAnsi" w:eastAsiaTheme="minorEastAsia" w:hAnsiTheme="minorHAnsi" w:cstheme="minorBidi"/>
              <w:b w:val="0"/>
              <w:sz w:val="24"/>
              <w:szCs w:val="22"/>
            </w:rPr>
          </w:pPr>
          <w:hyperlink w:anchor="_Toc475973159" w:history="1">
            <w:r w:rsidR="00D86584" w:rsidRPr="00437702">
              <w:rPr>
                <w:rStyle w:val="a8"/>
              </w:rPr>
              <w:t>03.</w:t>
            </w:r>
            <w:r w:rsidR="00D86584" w:rsidRPr="00437702">
              <w:rPr>
                <w:rStyle w:val="a8"/>
                <w:rFonts w:hint="eastAsia"/>
              </w:rPr>
              <w:t>「休假」及「輪休」相關事項</w:t>
            </w:r>
            <w:r w:rsidR="00D86584">
              <w:rPr>
                <w:webHidden/>
              </w:rPr>
              <w:tab/>
            </w:r>
            <w:r w:rsidR="00D86584">
              <w:rPr>
                <w:webHidden/>
              </w:rPr>
              <w:fldChar w:fldCharType="begin"/>
            </w:r>
            <w:r w:rsidR="00D86584">
              <w:rPr>
                <w:webHidden/>
              </w:rPr>
              <w:instrText xml:space="preserve"> PAGEREF _Toc475973159 \h </w:instrText>
            </w:r>
            <w:r w:rsidR="00D86584">
              <w:rPr>
                <w:webHidden/>
              </w:rPr>
            </w:r>
            <w:r w:rsidR="00D86584">
              <w:rPr>
                <w:webHidden/>
              </w:rPr>
              <w:fldChar w:fldCharType="separate"/>
            </w:r>
            <w:r w:rsidR="00D86584">
              <w:rPr>
                <w:webHidden/>
              </w:rPr>
              <w:t>13</w:t>
            </w:r>
            <w:r w:rsidR="00D86584">
              <w:rPr>
                <w:webHidden/>
              </w:rPr>
              <w:fldChar w:fldCharType="end"/>
            </w:r>
          </w:hyperlink>
        </w:p>
        <w:p w:rsidR="00D86584" w:rsidRDefault="00A85F51" w:rsidP="00D86584">
          <w:pPr>
            <w:pStyle w:val="2"/>
            <w:ind w:left="1205" w:hanging="929"/>
            <w:rPr>
              <w:noProof/>
            </w:rPr>
          </w:pPr>
          <w:hyperlink w:anchor="_Toc475973160" w:history="1">
            <w:r w:rsidR="00D86584" w:rsidRPr="00437702">
              <w:rPr>
                <w:rStyle w:val="a8"/>
                <w:rFonts w:ascii="Arial" w:eastAsia="標楷體" w:hAnsi="Arial" w:cs="Arial"/>
                <w:b/>
                <w:noProof/>
              </w:rPr>
              <w:t>Q.03.01.</w:t>
            </w:r>
            <w:r w:rsidR="00D86584" w:rsidRPr="00437702">
              <w:rPr>
                <w:rStyle w:val="a8"/>
                <w:rFonts w:ascii="Arial" w:eastAsia="標楷體" w:hAnsi="Arial" w:cs="Arial" w:hint="eastAsia"/>
                <w:b/>
                <w:noProof/>
              </w:rPr>
              <w:t>「休假」及「假日」之區別為何？</w:t>
            </w:r>
            <w:r w:rsidR="00D86584">
              <w:rPr>
                <w:noProof/>
                <w:webHidden/>
              </w:rPr>
              <w:tab/>
            </w:r>
            <w:r w:rsidR="00D86584">
              <w:rPr>
                <w:noProof/>
                <w:webHidden/>
              </w:rPr>
              <w:fldChar w:fldCharType="begin"/>
            </w:r>
            <w:r w:rsidR="00D86584">
              <w:rPr>
                <w:noProof/>
                <w:webHidden/>
              </w:rPr>
              <w:instrText xml:space="preserve"> PAGEREF _Toc475973160 \h </w:instrText>
            </w:r>
            <w:r w:rsidR="00D86584">
              <w:rPr>
                <w:noProof/>
                <w:webHidden/>
              </w:rPr>
            </w:r>
            <w:r w:rsidR="00D86584">
              <w:rPr>
                <w:noProof/>
                <w:webHidden/>
              </w:rPr>
              <w:fldChar w:fldCharType="separate"/>
            </w:r>
            <w:r w:rsidR="00D86584">
              <w:rPr>
                <w:noProof/>
                <w:webHidden/>
              </w:rPr>
              <w:t>13</w:t>
            </w:r>
            <w:r w:rsidR="00D86584">
              <w:rPr>
                <w:noProof/>
                <w:webHidden/>
              </w:rPr>
              <w:fldChar w:fldCharType="end"/>
            </w:r>
          </w:hyperlink>
        </w:p>
        <w:p w:rsidR="00D86584" w:rsidRDefault="00A85F51" w:rsidP="00D86584">
          <w:pPr>
            <w:pStyle w:val="2"/>
            <w:ind w:left="1205" w:hanging="929"/>
            <w:rPr>
              <w:noProof/>
            </w:rPr>
          </w:pPr>
          <w:hyperlink w:anchor="_Toc475973161" w:history="1">
            <w:r w:rsidR="00D86584" w:rsidRPr="00437702">
              <w:rPr>
                <w:rStyle w:val="a8"/>
                <w:rFonts w:ascii="Arial" w:eastAsia="標楷體" w:hAnsi="Arial" w:cs="Arial"/>
                <w:b/>
                <w:noProof/>
              </w:rPr>
              <w:t>Q.03.02.</w:t>
            </w:r>
            <w:r w:rsidR="00D86584" w:rsidRPr="00437702">
              <w:rPr>
                <w:rStyle w:val="a8"/>
                <w:rFonts w:ascii="Arial" w:eastAsia="標楷體" w:hAnsi="Arial" w:cs="Arial" w:hint="eastAsia"/>
                <w:b/>
                <w:noProof/>
              </w:rPr>
              <w:t>休假期間相連之假日，得否刷卡請領補助？</w:t>
            </w:r>
            <w:r w:rsidR="00D86584">
              <w:rPr>
                <w:noProof/>
                <w:webHidden/>
              </w:rPr>
              <w:tab/>
            </w:r>
            <w:r w:rsidR="00D86584">
              <w:rPr>
                <w:noProof/>
                <w:webHidden/>
              </w:rPr>
              <w:fldChar w:fldCharType="begin"/>
            </w:r>
            <w:r w:rsidR="00D86584">
              <w:rPr>
                <w:noProof/>
                <w:webHidden/>
              </w:rPr>
              <w:instrText xml:space="preserve"> PAGEREF _Toc475973161 \h </w:instrText>
            </w:r>
            <w:r w:rsidR="00D86584">
              <w:rPr>
                <w:noProof/>
                <w:webHidden/>
              </w:rPr>
            </w:r>
            <w:r w:rsidR="00D86584">
              <w:rPr>
                <w:noProof/>
                <w:webHidden/>
              </w:rPr>
              <w:fldChar w:fldCharType="separate"/>
            </w:r>
            <w:r w:rsidR="00D86584">
              <w:rPr>
                <w:noProof/>
                <w:webHidden/>
              </w:rPr>
              <w:t>13</w:t>
            </w:r>
            <w:r w:rsidR="00D86584">
              <w:rPr>
                <w:noProof/>
                <w:webHidden/>
              </w:rPr>
              <w:fldChar w:fldCharType="end"/>
            </w:r>
          </w:hyperlink>
        </w:p>
        <w:p w:rsidR="00D86584" w:rsidRDefault="00A85F51" w:rsidP="00D86584">
          <w:pPr>
            <w:pStyle w:val="2"/>
            <w:ind w:left="1205" w:hanging="929"/>
            <w:rPr>
              <w:noProof/>
            </w:rPr>
          </w:pPr>
          <w:hyperlink w:anchor="_Toc475973162" w:history="1">
            <w:r w:rsidR="00D86584" w:rsidRPr="00437702">
              <w:rPr>
                <w:rStyle w:val="a8"/>
                <w:rFonts w:ascii="Arial" w:eastAsia="標楷體" w:hAnsi="Arial" w:cs="Arial"/>
                <w:b/>
                <w:noProof/>
              </w:rPr>
              <w:t>Q.03.03.</w:t>
            </w:r>
            <w:r w:rsidR="00D86584" w:rsidRPr="00437702">
              <w:rPr>
                <w:rStyle w:val="a8"/>
                <w:rFonts w:ascii="Arial" w:eastAsia="標楷體" w:hAnsi="Arial" w:cs="Arial" w:hint="eastAsia"/>
                <w:b/>
                <w:noProof/>
              </w:rPr>
              <w:t>有關強制休假補助費是否須於全年休假日數之前</w:t>
            </w:r>
            <w:r w:rsidR="00D86584" w:rsidRPr="00437702">
              <w:rPr>
                <w:rStyle w:val="a8"/>
                <w:rFonts w:ascii="Arial" w:eastAsia="標楷體" w:hAnsi="Arial" w:cs="Arial"/>
                <w:b/>
                <w:noProof/>
              </w:rPr>
              <w:t>14</w:t>
            </w:r>
            <w:r w:rsidR="00D86584" w:rsidRPr="00437702">
              <w:rPr>
                <w:rStyle w:val="a8"/>
                <w:rFonts w:ascii="Arial" w:eastAsia="標楷體" w:hAnsi="Arial" w:cs="Arial" w:hint="eastAsia"/>
                <w:b/>
                <w:noProof/>
              </w:rPr>
              <w:t>日內，以國民旅遊卡依規定刷卡消費方能申請？</w:t>
            </w:r>
            <w:r w:rsidR="00D86584">
              <w:rPr>
                <w:noProof/>
                <w:webHidden/>
              </w:rPr>
              <w:tab/>
            </w:r>
            <w:r w:rsidR="00D86584">
              <w:rPr>
                <w:noProof/>
                <w:webHidden/>
              </w:rPr>
              <w:fldChar w:fldCharType="begin"/>
            </w:r>
            <w:r w:rsidR="00D86584">
              <w:rPr>
                <w:noProof/>
                <w:webHidden/>
              </w:rPr>
              <w:instrText xml:space="preserve"> PAGEREF _Toc475973162 \h </w:instrText>
            </w:r>
            <w:r w:rsidR="00D86584">
              <w:rPr>
                <w:noProof/>
                <w:webHidden/>
              </w:rPr>
            </w:r>
            <w:r w:rsidR="00D86584">
              <w:rPr>
                <w:noProof/>
                <w:webHidden/>
              </w:rPr>
              <w:fldChar w:fldCharType="separate"/>
            </w:r>
            <w:r w:rsidR="00D86584">
              <w:rPr>
                <w:noProof/>
                <w:webHidden/>
              </w:rPr>
              <w:t>13</w:t>
            </w:r>
            <w:r w:rsidR="00D86584">
              <w:rPr>
                <w:noProof/>
                <w:webHidden/>
              </w:rPr>
              <w:fldChar w:fldCharType="end"/>
            </w:r>
          </w:hyperlink>
        </w:p>
        <w:p w:rsidR="00D86584" w:rsidRDefault="00A85F51" w:rsidP="00D86584">
          <w:pPr>
            <w:pStyle w:val="2"/>
            <w:ind w:left="1205" w:hanging="929"/>
            <w:rPr>
              <w:noProof/>
            </w:rPr>
          </w:pPr>
          <w:hyperlink w:anchor="_Toc475973163" w:history="1">
            <w:r w:rsidR="00D86584" w:rsidRPr="00437702">
              <w:rPr>
                <w:rStyle w:val="a8"/>
                <w:rFonts w:ascii="Arial" w:eastAsia="標楷體" w:hAnsi="Arial" w:cs="Arial"/>
                <w:b/>
                <w:noProof/>
              </w:rPr>
              <w:t>Q.03.04.</w:t>
            </w:r>
            <w:r w:rsidR="00D86584" w:rsidRPr="00437702">
              <w:rPr>
                <w:rStyle w:val="a8"/>
                <w:rFonts w:ascii="Arial" w:eastAsia="標楷體" w:hAnsi="Arial" w:cs="Arial" w:hint="eastAsia"/>
                <w:b/>
                <w:noProof/>
              </w:rPr>
              <w:t>何謂輪休日？輪班輪休人員（如醫護人員等）於週六、週日請休假，並使用國民旅遊卡刷卡消費，可否請領強制休假補助費？</w:t>
            </w:r>
            <w:r w:rsidR="00D86584">
              <w:rPr>
                <w:noProof/>
                <w:webHidden/>
              </w:rPr>
              <w:tab/>
            </w:r>
            <w:r w:rsidR="00D86584">
              <w:rPr>
                <w:noProof/>
                <w:webHidden/>
              </w:rPr>
              <w:fldChar w:fldCharType="begin"/>
            </w:r>
            <w:r w:rsidR="00D86584">
              <w:rPr>
                <w:noProof/>
                <w:webHidden/>
              </w:rPr>
              <w:instrText xml:space="preserve"> PAGEREF _Toc475973163 \h </w:instrText>
            </w:r>
            <w:r w:rsidR="00D86584">
              <w:rPr>
                <w:noProof/>
                <w:webHidden/>
              </w:rPr>
            </w:r>
            <w:r w:rsidR="00D86584">
              <w:rPr>
                <w:noProof/>
                <w:webHidden/>
              </w:rPr>
              <w:fldChar w:fldCharType="separate"/>
            </w:r>
            <w:r w:rsidR="00D86584">
              <w:rPr>
                <w:noProof/>
                <w:webHidden/>
              </w:rPr>
              <w:t>14</w:t>
            </w:r>
            <w:r w:rsidR="00D86584">
              <w:rPr>
                <w:noProof/>
                <w:webHidden/>
              </w:rPr>
              <w:fldChar w:fldCharType="end"/>
            </w:r>
          </w:hyperlink>
        </w:p>
        <w:p w:rsidR="00D86584" w:rsidRDefault="00A85F51" w:rsidP="00D86584">
          <w:pPr>
            <w:pStyle w:val="2"/>
            <w:ind w:left="1205" w:hanging="929"/>
            <w:rPr>
              <w:noProof/>
            </w:rPr>
          </w:pPr>
          <w:hyperlink w:anchor="_Toc475973164" w:history="1">
            <w:r w:rsidR="00D86584" w:rsidRPr="00437702">
              <w:rPr>
                <w:rStyle w:val="a8"/>
                <w:rFonts w:ascii="Arial" w:eastAsia="標楷體" w:hAnsi="Arial" w:cs="Arial"/>
                <w:b/>
                <w:noProof/>
              </w:rPr>
              <w:t>Q.03.05.</w:t>
            </w:r>
            <w:r w:rsidR="00D86584" w:rsidRPr="00437702">
              <w:rPr>
                <w:rStyle w:val="a8"/>
                <w:rFonts w:ascii="Arial" w:eastAsia="標楷體" w:hAnsi="Arial" w:cs="Arial" w:hint="eastAsia"/>
                <w:b/>
                <w:noProof/>
              </w:rPr>
              <w:t>公務人員於週六補行上班日請休假，並使用國民旅遊卡刷卡消費，可否請領強制休假補助費？</w:t>
            </w:r>
            <w:r w:rsidR="00D86584">
              <w:rPr>
                <w:noProof/>
                <w:webHidden/>
              </w:rPr>
              <w:tab/>
            </w:r>
            <w:r w:rsidR="00D86584">
              <w:rPr>
                <w:noProof/>
                <w:webHidden/>
              </w:rPr>
              <w:fldChar w:fldCharType="begin"/>
            </w:r>
            <w:r w:rsidR="00D86584">
              <w:rPr>
                <w:noProof/>
                <w:webHidden/>
              </w:rPr>
              <w:instrText xml:space="preserve"> PAGEREF _Toc475973164 \h </w:instrText>
            </w:r>
            <w:r w:rsidR="00D86584">
              <w:rPr>
                <w:noProof/>
                <w:webHidden/>
              </w:rPr>
            </w:r>
            <w:r w:rsidR="00D86584">
              <w:rPr>
                <w:noProof/>
                <w:webHidden/>
              </w:rPr>
              <w:fldChar w:fldCharType="separate"/>
            </w:r>
            <w:r w:rsidR="00D86584">
              <w:rPr>
                <w:noProof/>
                <w:webHidden/>
              </w:rPr>
              <w:t>14</w:t>
            </w:r>
            <w:r w:rsidR="00D86584">
              <w:rPr>
                <w:noProof/>
                <w:webHidden/>
              </w:rPr>
              <w:fldChar w:fldCharType="end"/>
            </w:r>
          </w:hyperlink>
        </w:p>
        <w:p w:rsidR="00D86584" w:rsidRDefault="00A85F51" w:rsidP="00D86584">
          <w:pPr>
            <w:pStyle w:val="2"/>
            <w:ind w:left="1205" w:hanging="929"/>
            <w:rPr>
              <w:noProof/>
            </w:rPr>
          </w:pPr>
          <w:hyperlink w:anchor="_Toc475973165" w:history="1">
            <w:r w:rsidR="00D86584" w:rsidRPr="00437702">
              <w:rPr>
                <w:rStyle w:val="a8"/>
                <w:rFonts w:ascii="Arial" w:eastAsia="標楷體" w:hAnsi="Arial" w:cs="Arial"/>
                <w:b/>
                <w:noProof/>
              </w:rPr>
              <w:t>Q.03.06.</w:t>
            </w:r>
            <w:r w:rsidR="00D86584" w:rsidRPr="00437702">
              <w:rPr>
                <w:rStyle w:val="a8"/>
                <w:rFonts w:ascii="Arial" w:eastAsia="標楷體" w:hAnsi="Arial" w:cs="Arial" w:hint="eastAsia"/>
                <w:b/>
                <w:noProof/>
              </w:rPr>
              <w:t>公務人員及警察人員在外島服務者，由於休假採集休方式，無法適用國民旅遊卡核銷，是否能有特殊方法適用？</w:t>
            </w:r>
            <w:r w:rsidR="00D86584">
              <w:rPr>
                <w:noProof/>
                <w:webHidden/>
              </w:rPr>
              <w:tab/>
            </w:r>
            <w:r w:rsidR="00D86584">
              <w:rPr>
                <w:noProof/>
                <w:webHidden/>
              </w:rPr>
              <w:fldChar w:fldCharType="begin"/>
            </w:r>
            <w:r w:rsidR="00D86584">
              <w:rPr>
                <w:noProof/>
                <w:webHidden/>
              </w:rPr>
              <w:instrText xml:space="preserve"> PAGEREF _Toc475973165 \h </w:instrText>
            </w:r>
            <w:r w:rsidR="00D86584">
              <w:rPr>
                <w:noProof/>
                <w:webHidden/>
              </w:rPr>
            </w:r>
            <w:r w:rsidR="00D86584">
              <w:rPr>
                <w:noProof/>
                <w:webHidden/>
              </w:rPr>
              <w:fldChar w:fldCharType="separate"/>
            </w:r>
            <w:r w:rsidR="00D86584">
              <w:rPr>
                <w:noProof/>
                <w:webHidden/>
              </w:rPr>
              <w:t>14</w:t>
            </w:r>
            <w:r w:rsidR="00D86584">
              <w:rPr>
                <w:noProof/>
                <w:webHidden/>
              </w:rPr>
              <w:fldChar w:fldCharType="end"/>
            </w:r>
          </w:hyperlink>
        </w:p>
        <w:p w:rsidR="00D86584" w:rsidRDefault="00A85F51" w:rsidP="00D86584">
          <w:pPr>
            <w:pStyle w:val="2"/>
            <w:ind w:left="1205" w:hanging="929"/>
            <w:rPr>
              <w:noProof/>
            </w:rPr>
          </w:pPr>
          <w:hyperlink w:anchor="_Toc475973166" w:history="1">
            <w:r w:rsidR="00D86584" w:rsidRPr="00437702">
              <w:rPr>
                <w:rStyle w:val="a8"/>
                <w:rFonts w:ascii="Arial" w:eastAsia="標楷體" w:hAnsi="Arial" w:cs="Arial"/>
                <w:b/>
                <w:noProof/>
              </w:rPr>
              <w:t>Q.03.07.</w:t>
            </w:r>
            <w:r w:rsidR="00D86584" w:rsidRPr="00437702">
              <w:rPr>
                <w:rStyle w:val="a8"/>
                <w:rFonts w:ascii="Arial" w:eastAsia="標楷體" w:hAnsi="Arial" w:cs="Arial" w:hint="eastAsia"/>
                <w:b/>
                <w:noProof/>
              </w:rPr>
              <w:t>每次休假是否至少請休假</w:t>
            </w:r>
            <w:r w:rsidR="00D86584" w:rsidRPr="00437702">
              <w:rPr>
                <w:rStyle w:val="a8"/>
                <w:rFonts w:ascii="Arial" w:eastAsia="標楷體" w:hAnsi="Arial" w:cs="Arial"/>
                <w:b/>
                <w:noProof/>
              </w:rPr>
              <w:t>1</w:t>
            </w:r>
            <w:r w:rsidR="00D86584" w:rsidRPr="00437702">
              <w:rPr>
                <w:rStyle w:val="a8"/>
                <w:rFonts w:ascii="Arial" w:eastAsia="標楷體" w:hAnsi="Arial" w:cs="Arial" w:hint="eastAsia"/>
                <w:b/>
                <w:noProof/>
              </w:rPr>
              <w:t>日，始得請領強制休假補助費？</w:t>
            </w:r>
            <w:r w:rsidR="00D86584">
              <w:rPr>
                <w:noProof/>
                <w:webHidden/>
              </w:rPr>
              <w:tab/>
            </w:r>
            <w:r w:rsidR="00D86584">
              <w:rPr>
                <w:noProof/>
                <w:webHidden/>
              </w:rPr>
              <w:fldChar w:fldCharType="begin"/>
            </w:r>
            <w:r w:rsidR="00D86584">
              <w:rPr>
                <w:noProof/>
                <w:webHidden/>
              </w:rPr>
              <w:instrText xml:space="preserve"> PAGEREF _Toc475973166 \h </w:instrText>
            </w:r>
            <w:r w:rsidR="00D86584">
              <w:rPr>
                <w:noProof/>
                <w:webHidden/>
              </w:rPr>
            </w:r>
            <w:r w:rsidR="00D86584">
              <w:rPr>
                <w:noProof/>
                <w:webHidden/>
              </w:rPr>
              <w:fldChar w:fldCharType="separate"/>
            </w:r>
            <w:r w:rsidR="00D86584">
              <w:rPr>
                <w:noProof/>
                <w:webHidden/>
              </w:rPr>
              <w:t>15</w:t>
            </w:r>
            <w:r w:rsidR="00D86584">
              <w:rPr>
                <w:noProof/>
                <w:webHidden/>
              </w:rPr>
              <w:fldChar w:fldCharType="end"/>
            </w:r>
          </w:hyperlink>
        </w:p>
        <w:p w:rsidR="00D86584" w:rsidRDefault="00A85F51">
          <w:pPr>
            <w:pStyle w:val="11"/>
            <w:rPr>
              <w:rFonts w:asciiTheme="minorHAnsi" w:eastAsiaTheme="minorEastAsia" w:hAnsiTheme="minorHAnsi" w:cstheme="minorBidi"/>
              <w:b w:val="0"/>
              <w:sz w:val="24"/>
              <w:szCs w:val="22"/>
            </w:rPr>
          </w:pPr>
          <w:hyperlink w:anchor="_Toc475973167" w:history="1">
            <w:r w:rsidR="00D86584" w:rsidRPr="00437702">
              <w:rPr>
                <w:rStyle w:val="a8"/>
              </w:rPr>
              <w:t>04.</w:t>
            </w:r>
            <w:r w:rsidR="00D86584" w:rsidRPr="00437702">
              <w:rPr>
                <w:rStyle w:val="a8"/>
                <w:rFonts w:hint="eastAsia"/>
              </w:rPr>
              <w:t>「旅行業、旅宿業及觀光遊樂業」刷卡消費及「預購型交易」等相關事項</w:t>
            </w:r>
            <w:r w:rsidR="00D86584">
              <w:rPr>
                <w:webHidden/>
              </w:rPr>
              <w:tab/>
            </w:r>
            <w:r w:rsidR="00D86584">
              <w:rPr>
                <w:webHidden/>
              </w:rPr>
              <w:fldChar w:fldCharType="begin"/>
            </w:r>
            <w:r w:rsidR="00D86584">
              <w:rPr>
                <w:webHidden/>
              </w:rPr>
              <w:instrText xml:space="preserve"> PAGEREF _Toc475973167 \h </w:instrText>
            </w:r>
            <w:r w:rsidR="00D86584">
              <w:rPr>
                <w:webHidden/>
              </w:rPr>
            </w:r>
            <w:r w:rsidR="00D86584">
              <w:rPr>
                <w:webHidden/>
              </w:rPr>
              <w:fldChar w:fldCharType="separate"/>
            </w:r>
            <w:r w:rsidR="00D86584">
              <w:rPr>
                <w:webHidden/>
              </w:rPr>
              <w:t>16</w:t>
            </w:r>
            <w:r w:rsidR="00D86584">
              <w:rPr>
                <w:webHidden/>
              </w:rPr>
              <w:fldChar w:fldCharType="end"/>
            </w:r>
          </w:hyperlink>
        </w:p>
        <w:p w:rsidR="00D86584" w:rsidRDefault="00A85F51" w:rsidP="00D86584">
          <w:pPr>
            <w:pStyle w:val="2"/>
            <w:ind w:left="1205" w:hanging="929"/>
            <w:rPr>
              <w:noProof/>
            </w:rPr>
          </w:pPr>
          <w:hyperlink w:anchor="_Toc475973168" w:history="1">
            <w:r w:rsidR="00D86584" w:rsidRPr="00437702">
              <w:rPr>
                <w:rStyle w:val="a8"/>
                <w:rFonts w:ascii="Arial" w:eastAsia="標楷體" w:hAnsi="Arial" w:cs="Arial"/>
                <w:b/>
                <w:noProof/>
              </w:rPr>
              <w:t>Q.04.01</w:t>
            </w:r>
            <w:r w:rsidR="00D86584" w:rsidRPr="00437702">
              <w:rPr>
                <w:rStyle w:val="a8"/>
                <w:rFonts w:ascii="Arial" w:eastAsia="標楷體" w:hAnsi="Arial" w:cs="Arial" w:hint="eastAsia"/>
                <w:b/>
                <w:noProof/>
              </w:rPr>
              <w:t>公務人員於休假期間未具任何消費，僅於該休假期間相連之假日具</w:t>
            </w:r>
            <w:r w:rsidR="00D86584" w:rsidRPr="00437702">
              <w:rPr>
                <w:rStyle w:val="a8"/>
                <w:rFonts w:ascii="Arial" w:eastAsia="標楷體" w:hAnsi="Arial" w:cs="Arial"/>
                <w:b/>
                <w:noProof/>
              </w:rPr>
              <w:t>1</w:t>
            </w:r>
            <w:r w:rsidR="00D86584" w:rsidRPr="00437702">
              <w:rPr>
                <w:rStyle w:val="a8"/>
                <w:rFonts w:ascii="Arial" w:eastAsia="標楷體" w:hAnsi="Arial" w:cs="Arial" w:hint="eastAsia"/>
                <w:b/>
                <w:noProof/>
              </w:rPr>
              <w:t>筆旅行業、旅宿業或觀光遊樂業之國民旅遊卡特約商店刷卡消費，其補助金額如何計算？</w:t>
            </w:r>
            <w:r w:rsidR="00D86584">
              <w:rPr>
                <w:noProof/>
                <w:webHidden/>
              </w:rPr>
              <w:tab/>
            </w:r>
            <w:r w:rsidR="00D86584">
              <w:rPr>
                <w:noProof/>
                <w:webHidden/>
              </w:rPr>
              <w:fldChar w:fldCharType="begin"/>
            </w:r>
            <w:r w:rsidR="00D86584">
              <w:rPr>
                <w:noProof/>
                <w:webHidden/>
              </w:rPr>
              <w:instrText xml:space="preserve"> PAGEREF _Toc475973168 \h </w:instrText>
            </w:r>
            <w:r w:rsidR="00D86584">
              <w:rPr>
                <w:noProof/>
                <w:webHidden/>
              </w:rPr>
            </w:r>
            <w:r w:rsidR="00D86584">
              <w:rPr>
                <w:noProof/>
                <w:webHidden/>
              </w:rPr>
              <w:fldChar w:fldCharType="separate"/>
            </w:r>
            <w:r w:rsidR="00D86584">
              <w:rPr>
                <w:noProof/>
                <w:webHidden/>
              </w:rPr>
              <w:t>16</w:t>
            </w:r>
            <w:r w:rsidR="00D86584">
              <w:rPr>
                <w:noProof/>
                <w:webHidden/>
              </w:rPr>
              <w:fldChar w:fldCharType="end"/>
            </w:r>
          </w:hyperlink>
        </w:p>
        <w:p w:rsidR="00D86584" w:rsidRDefault="00A85F51" w:rsidP="00D86584">
          <w:pPr>
            <w:pStyle w:val="2"/>
            <w:ind w:left="1205" w:hanging="929"/>
            <w:rPr>
              <w:noProof/>
            </w:rPr>
          </w:pPr>
          <w:hyperlink w:anchor="_Toc475973169" w:history="1">
            <w:r w:rsidR="00D86584" w:rsidRPr="00437702">
              <w:rPr>
                <w:rStyle w:val="a8"/>
                <w:rFonts w:ascii="Arial" w:eastAsia="標楷體" w:hAnsi="Arial" w:cs="Arial"/>
                <w:b/>
                <w:noProof/>
              </w:rPr>
              <w:t>Q.04.02</w:t>
            </w:r>
            <w:r w:rsidR="00D86584" w:rsidRPr="00437702">
              <w:rPr>
                <w:rStyle w:val="a8"/>
                <w:rFonts w:ascii="Arial" w:eastAsia="標楷體" w:hAnsi="Arial" w:cs="Arial" w:hint="eastAsia"/>
                <w:b/>
                <w:noProof/>
              </w:rPr>
              <w:t>公務人員如僅在觀光飯店或旅館等附設餐飲部刷卡用餐，或具其他非住宿之消費，得否請領補助？</w:t>
            </w:r>
            <w:r w:rsidR="00D86584">
              <w:rPr>
                <w:noProof/>
                <w:webHidden/>
              </w:rPr>
              <w:tab/>
            </w:r>
            <w:r w:rsidR="00D86584">
              <w:rPr>
                <w:noProof/>
                <w:webHidden/>
              </w:rPr>
              <w:fldChar w:fldCharType="begin"/>
            </w:r>
            <w:r w:rsidR="00D86584">
              <w:rPr>
                <w:noProof/>
                <w:webHidden/>
              </w:rPr>
              <w:instrText xml:space="preserve"> PAGEREF _Toc475973169 \h </w:instrText>
            </w:r>
            <w:r w:rsidR="00D86584">
              <w:rPr>
                <w:noProof/>
                <w:webHidden/>
              </w:rPr>
            </w:r>
            <w:r w:rsidR="00D86584">
              <w:rPr>
                <w:noProof/>
                <w:webHidden/>
              </w:rPr>
              <w:fldChar w:fldCharType="separate"/>
            </w:r>
            <w:r w:rsidR="00D86584">
              <w:rPr>
                <w:noProof/>
                <w:webHidden/>
              </w:rPr>
              <w:t>16</w:t>
            </w:r>
            <w:r w:rsidR="00D86584">
              <w:rPr>
                <w:noProof/>
                <w:webHidden/>
              </w:rPr>
              <w:fldChar w:fldCharType="end"/>
            </w:r>
          </w:hyperlink>
        </w:p>
        <w:p w:rsidR="00D86584" w:rsidRDefault="00A85F51" w:rsidP="00D86584">
          <w:pPr>
            <w:pStyle w:val="2"/>
            <w:ind w:left="1205" w:hanging="929"/>
            <w:rPr>
              <w:noProof/>
            </w:rPr>
          </w:pPr>
          <w:hyperlink w:anchor="_Toc475973170" w:history="1">
            <w:r w:rsidR="00D86584" w:rsidRPr="00437702">
              <w:rPr>
                <w:rStyle w:val="a8"/>
                <w:rFonts w:ascii="Arial" w:eastAsia="標楷體" w:hAnsi="Arial" w:cs="Arial"/>
                <w:b/>
                <w:noProof/>
              </w:rPr>
              <w:t>Q.04.03</w:t>
            </w:r>
            <w:r w:rsidR="00D86584" w:rsidRPr="00437702">
              <w:rPr>
                <w:rStyle w:val="a8"/>
                <w:rFonts w:ascii="Arial" w:eastAsia="標楷體" w:hAnsi="Arial" w:cs="Arial" w:hint="eastAsia"/>
                <w:b/>
                <w:noProof/>
              </w:rPr>
              <w:t>公務人員休假時於旅宿業國民旅遊卡特約商店刷卡消費，則相連假日之刷卡消費得否請領補助？與休假期間之相連假日住宿，是否符合補助規定？</w:t>
            </w:r>
            <w:r w:rsidR="00D86584">
              <w:rPr>
                <w:noProof/>
                <w:webHidden/>
              </w:rPr>
              <w:tab/>
            </w:r>
            <w:r w:rsidR="00D86584">
              <w:rPr>
                <w:noProof/>
                <w:webHidden/>
              </w:rPr>
              <w:fldChar w:fldCharType="begin"/>
            </w:r>
            <w:r w:rsidR="00D86584">
              <w:rPr>
                <w:noProof/>
                <w:webHidden/>
              </w:rPr>
              <w:instrText xml:space="preserve"> PAGEREF _Toc475973170 \h </w:instrText>
            </w:r>
            <w:r w:rsidR="00D86584">
              <w:rPr>
                <w:noProof/>
                <w:webHidden/>
              </w:rPr>
            </w:r>
            <w:r w:rsidR="00D86584">
              <w:rPr>
                <w:noProof/>
                <w:webHidden/>
              </w:rPr>
              <w:fldChar w:fldCharType="separate"/>
            </w:r>
            <w:r w:rsidR="00D86584">
              <w:rPr>
                <w:noProof/>
                <w:webHidden/>
              </w:rPr>
              <w:t>17</w:t>
            </w:r>
            <w:r w:rsidR="00D86584">
              <w:rPr>
                <w:noProof/>
                <w:webHidden/>
              </w:rPr>
              <w:fldChar w:fldCharType="end"/>
            </w:r>
          </w:hyperlink>
        </w:p>
        <w:p w:rsidR="00D86584" w:rsidRDefault="00A85F51" w:rsidP="00D86584">
          <w:pPr>
            <w:pStyle w:val="2"/>
            <w:ind w:left="1205" w:hanging="929"/>
            <w:rPr>
              <w:noProof/>
            </w:rPr>
          </w:pPr>
          <w:hyperlink w:anchor="_Toc475973171" w:history="1">
            <w:r w:rsidR="00D86584" w:rsidRPr="00437702">
              <w:rPr>
                <w:rStyle w:val="a8"/>
                <w:rFonts w:ascii="Arial" w:eastAsia="標楷體" w:hAnsi="Arial" w:cs="Arial"/>
                <w:b/>
                <w:noProof/>
              </w:rPr>
              <w:t>Q.04.04</w:t>
            </w:r>
            <w:r w:rsidR="00D86584" w:rsidRPr="00437702">
              <w:rPr>
                <w:rStyle w:val="a8"/>
                <w:rFonts w:ascii="Arial" w:eastAsia="標楷體" w:hAnsi="Arial" w:cs="Arial" w:hint="eastAsia"/>
                <w:b/>
                <w:noProof/>
              </w:rPr>
              <w:t>使用國民旅遊卡刷卡消費，其刷卡日與實際消費日（休假期間或與休假期間相連假日之連續期間）不同之預購型交易，應如何核銷？</w:t>
            </w:r>
            <w:r w:rsidR="00D86584">
              <w:rPr>
                <w:noProof/>
                <w:webHidden/>
              </w:rPr>
              <w:tab/>
            </w:r>
            <w:r w:rsidR="00D86584">
              <w:rPr>
                <w:noProof/>
                <w:webHidden/>
              </w:rPr>
              <w:fldChar w:fldCharType="begin"/>
            </w:r>
            <w:r w:rsidR="00D86584">
              <w:rPr>
                <w:noProof/>
                <w:webHidden/>
              </w:rPr>
              <w:instrText xml:space="preserve"> PAGEREF _Toc475973171 \h </w:instrText>
            </w:r>
            <w:r w:rsidR="00D86584">
              <w:rPr>
                <w:noProof/>
                <w:webHidden/>
              </w:rPr>
            </w:r>
            <w:r w:rsidR="00D86584">
              <w:rPr>
                <w:noProof/>
                <w:webHidden/>
              </w:rPr>
              <w:fldChar w:fldCharType="separate"/>
            </w:r>
            <w:r w:rsidR="00D86584">
              <w:rPr>
                <w:noProof/>
                <w:webHidden/>
              </w:rPr>
              <w:t>17</w:t>
            </w:r>
            <w:r w:rsidR="00D86584">
              <w:rPr>
                <w:noProof/>
                <w:webHidden/>
              </w:rPr>
              <w:fldChar w:fldCharType="end"/>
            </w:r>
          </w:hyperlink>
        </w:p>
        <w:p w:rsidR="00D86584" w:rsidRDefault="00A85F51" w:rsidP="00D86584">
          <w:pPr>
            <w:pStyle w:val="2"/>
            <w:ind w:left="1205" w:hanging="929"/>
            <w:rPr>
              <w:noProof/>
            </w:rPr>
          </w:pPr>
          <w:hyperlink w:anchor="_Toc475973172" w:history="1">
            <w:r w:rsidR="00D86584" w:rsidRPr="00437702">
              <w:rPr>
                <w:rStyle w:val="a8"/>
                <w:rFonts w:ascii="Arial" w:eastAsia="標楷體" w:hAnsi="Arial" w:cs="Arial"/>
                <w:b/>
                <w:noProof/>
              </w:rPr>
              <w:t>Q. 04.05</w:t>
            </w:r>
            <w:r w:rsidR="00D86584" w:rsidRPr="00437702">
              <w:rPr>
                <w:rStyle w:val="a8"/>
                <w:rFonts w:ascii="Arial" w:eastAsia="標楷體" w:hAnsi="Arial" w:cs="Arial" w:hint="eastAsia"/>
                <w:b/>
                <w:noProof/>
              </w:rPr>
              <w:t>如預購明年初之觀光旅遊行程，而跨年度適逢機關簽約之發卡機構變更，刷卡付款時，究應使用哪張國民旅遊卡？</w:t>
            </w:r>
            <w:r w:rsidR="00D86584">
              <w:rPr>
                <w:noProof/>
                <w:webHidden/>
              </w:rPr>
              <w:tab/>
            </w:r>
            <w:r w:rsidR="00D86584">
              <w:rPr>
                <w:noProof/>
                <w:webHidden/>
              </w:rPr>
              <w:fldChar w:fldCharType="begin"/>
            </w:r>
            <w:r w:rsidR="00D86584">
              <w:rPr>
                <w:noProof/>
                <w:webHidden/>
              </w:rPr>
              <w:instrText xml:space="preserve"> PAGEREF _Toc475973172 \h </w:instrText>
            </w:r>
            <w:r w:rsidR="00D86584">
              <w:rPr>
                <w:noProof/>
                <w:webHidden/>
              </w:rPr>
            </w:r>
            <w:r w:rsidR="00D86584">
              <w:rPr>
                <w:noProof/>
                <w:webHidden/>
              </w:rPr>
              <w:fldChar w:fldCharType="separate"/>
            </w:r>
            <w:r w:rsidR="00D86584">
              <w:rPr>
                <w:noProof/>
                <w:webHidden/>
              </w:rPr>
              <w:t>18</w:t>
            </w:r>
            <w:r w:rsidR="00D86584">
              <w:rPr>
                <w:noProof/>
                <w:webHidden/>
              </w:rPr>
              <w:fldChar w:fldCharType="end"/>
            </w:r>
          </w:hyperlink>
        </w:p>
        <w:p w:rsidR="00D86584" w:rsidRDefault="00A85F51" w:rsidP="00D86584">
          <w:pPr>
            <w:pStyle w:val="2"/>
            <w:ind w:left="1205" w:hanging="929"/>
            <w:rPr>
              <w:noProof/>
            </w:rPr>
          </w:pPr>
          <w:hyperlink w:anchor="_Toc475973173" w:history="1">
            <w:r w:rsidR="00D86584" w:rsidRPr="00437702">
              <w:rPr>
                <w:rStyle w:val="a8"/>
                <w:rFonts w:ascii="Arial" w:eastAsia="標楷體" w:hAnsi="Arial" w:cs="Arial"/>
                <w:b/>
                <w:noProof/>
              </w:rPr>
              <w:t>Q. 04.06</w:t>
            </w:r>
            <w:r w:rsidR="00D86584" w:rsidRPr="00437702">
              <w:rPr>
                <w:rStyle w:val="a8"/>
                <w:rFonts w:ascii="Arial" w:eastAsia="標楷體" w:hAnsi="Arial" w:cs="Arial" w:hint="eastAsia"/>
                <w:b/>
                <w:noProof/>
              </w:rPr>
              <w:t>購買預購型商品時，是否要請休假刷卡</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_Toc475973173 \h </w:instrText>
            </w:r>
            <w:r w:rsidR="00D86584">
              <w:rPr>
                <w:noProof/>
                <w:webHidden/>
              </w:rPr>
            </w:r>
            <w:r w:rsidR="00D86584">
              <w:rPr>
                <w:noProof/>
                <w:webHidden/>
              </w:rPr>
              <w:fldChar w:fldCharType="separate"/>
            </w:r>
            <w:r w:rsidR="00D86584">
              <w:rPr>
                <w:noProof/>
                <w:webHidden/>
              </w:rPr>
              <w:t>18</w:t>
            </w:r>
            <w:r w:rsidR="00D86584">
              <w:rPr>
                <w:noProof/>
                <w:webHidden/>
              </w:rPr>
              <w:fldChar w:fldCharType="end"/>
            </w:r>
          </w:hyperlink>
        </w:p>
        <w:p w:rsidR="00D86584" w:rsidRDefault="00A85F51">
          <w:pPr>
            <w:pStyle w:val="11"/>
            <w:rPr>
              <w:rFonts w:asciiTheme="minorHAnsi" w:eastAsiaTheme="minorEastAsia" w:hAnsiTheme="minorHAnsi" w:cstheme="minorBidi"/>
              <w:b w:val="0"/>
              <w:sz w:val="24"/>
              <w:szCs w:val="22"/>
            </w:rPr>
          </w:pPr>
          <w:hyperlink w:anchor="_Toc475973174" w:history="1">
            <w:r w:rsidR="00D86584" w:rsidRPr="00437702">
              <w:rPr>
                <w:rStyle w:val="a8"/>
              </w:rPr>
              <w:t>05.</w:t>
            </w:r>
            <w:r w:rsidR="00D86584" w:rsidRPr="00437702">
              <w:rPr>
                <w:rStyle w:val="a8"/>
                <w:rFonts w:hint="eastAsia"/>
              </w:rPr>
              <w:t>「特約商店及購買商品」相關事項</w:t>
            </w:r>
            <w:r w:rsidR="00D86584">
              <w:rPr>
                <w:webHidden/>
              </w:rPr>
              <w:tab/>
            </w:r>
            <w:r w:rsidR="00D86584">
              <w:rPr>
                <w:webHidden/>
              </w:rPr>
              <w:fldChar w:fldCharType="begin"/>
            </w:r>
            <w:r w:rsidR="00D86584">
              <w:rPr>
                <w:webHidden/>
              </w:rPr>
              <w:instrText xml:space="preserve"> PAGEREF _Toc475973174 \h </w:instrText>
            </w:r>
            <w:r w:rsidR="00D86584">
              <w:rPr>
                <w:webHidden/>
              </w:rPr>
            </w:r>
            <w:r w:rsidR="00D86584">
              <w:rPr>
                <w:webHidden/>
              </w:rPr>
              <w:fldChar w:fldCharType="separate"/>
            </w:r>
            <w:r w:rsidR="00D86584">
              <w:rPr>
                <w:webHidden/>
              </w:rPr>
              <w:t>19</w:t>
            </w:r>
            <w:r w:rsidR="00D86584">
              <w:rPr>
                <w:webHidden/>
              </w:rPr>
              <w:fldChar w:fldCharType="end"/>
            </w:r>
          </w:hyperlink>
        </w:p>
        <w:p w:rsidR="00D86584" w:rsidRDefault="00A85F51" w:rsidP="00D86584">
          <w:pPr>
            <w:pStyle w:val="2"/>
            <w:ind w:left="1205" w:hanging="929"/>
            <w:rPr>
              <w:noProof/>
            </w:rPr>
          </w:pPr>
          <w:hyperlink w:anchor="_Toc475973175" w:history="1">
            <w:r w:rsidR="00D86584" w:rsidRPr="00437702">
              <w:rPr>
                <w:rStyle w:val="a8"/>
                <w:rFonts w:ascii="Arial" w:eastAsia="標楷體" w:hAnsi="Arial" w:cs="Arial"/>
                <w:b/>
                <w:noProof/>
              </w:rPr>
              <w:t>Q.05.01.</w:t>
            </w:r>
            <w:r w:rsidR="00D86584" w:rsidRPr="00437702">
              <w:rPr>
                <w:rStyle w:val="a8"/>
                <w:rFonts w:ascii="Arial" w:eastAsia="標楷體" w:hAnsi="Arial" w:cs="Arial" w:hint="eastAsia"/>
                <w:b/>
                <w:noProof/>
              </w:rPr>
              <w:t>國民旅遊卡特約商店包含哪些業別？</w:t>
            </w:r>
            <w:r w:rsidR="00D86584">
              <w:rPr>
                <w:noProof/>
                <w:webHidden/>
              </w:rPr>
              <w:tab/>
            </w:r>
            <w:r w:rsidR="00D86584">
              <w:rPr>
                <w:noProof/>
                <w:webHidden/>
              </w:rPr>
              <w:fldChar w:fldCharType="begin"/>
            </w:r>
            <w:r w:rsidR="00D86584">
              <w:rPr>
                <w:noProof/>
                <w:webHidden/>
              </w:rPr>
              <w:instrText xml:space="preserve"> PAGEREF _Toc475973175 \h </w:instrText>
            </w:r>
            <w:r w:rsidR="00D86584">
              <w:rPr>
                <w:noProof/>
                <w:webHidden/>
              </w:rPr>
            </w:r>
            <w:r w:rsidR="00D86584">
              <w:rPr>
                <w:noProof/>
                <w:webHidden/>
              </w:rPr>
              <w:fldChar w:fldCharType="separate"/>
            </w:r>
            <w:r w:rsidR="00D86584">
              <w:rPr>
                <w:noProof/>
                <w:webHidden/>
              </w:rPr>
              <w:t>19</w:t>
            </w:r>
            <w:r w:rsidR="00D86584">
              <w:rPr>
                <w:noProof/>
                <w:webHidden/>
              </w:rPr>
              <w:fldChar w:fldCharType="end"/>
            </w:r>
          </w:hyperlink>
        </w:p>
        <w:p w:rsidR="00D86584" w:rsidRDefault="00A85F51" w:rsidP="00D86584">
          <w:pPr>
            <w:pStyle w:val="2"/>
            <w:ind w:left="1205" w:hanging="929"/>
            <w:rPr>
              <w:noProof/>
            </w:rPr>
          </w:pPr>
          <w:hyperlink w:anchor="_Toc475973176" w:history="1">
            <w:r w:rsidR="00D86584" w:rsidRPr="00437702">
              <w:rPr>
                <w:rStyle w:val="a8"/>
                <w:rFonts w:ascii="Arial" w:eastAsia="標楷體" w:hAnsi="Arial" w:cs="Arial"/>
                <w:b/>
                <w:noProof/>
              </w:rPr>
              <w:t>Q.05.02.</w:t>
            </w:r>
            <w:r w:rsidR="00D86584" w:rsidRPr="00437702">
              <w:rPr>
                <w:rStyle w:val="a8"/>
                <w:rFonts w:ascii="Arial" w:eastAsia="標楷體" w:hAnsi="Arial" w:cs="Arial" w:hint="eastAsia"/>
                <w:b/>
                <w:noProof/>
              </w:rPr>
              <w:t>在國民旅遊卡特約商店消費，有無消費種類之限制？哪些行業商店排除於國民旅遊卡特約商店範圍？</w:t>
            </w:r>
            <w:r w:rsidR="00D86584">
              <w:rPr>
                <w:noProof/>
                <w:webHidden/>
              </w:rPr>
              <w:tab/>
            </w:r>
            <w:r w:rsidR="00D86584">
              <w:rPr>
                <w:noProof/>
                <w:webHidden/>
              </w:rPr>
              <w:fldChar w:fldCharType="begin"/>
            </w:r>
            <w:r w:rsidR="00D86584">
              <w:rPr>
                <w:noProof/>
                <w:webHidden/>
              </w:rPr>
              <w:instrText xml:space="preserve"> PAGEREF _Toc475973176 \h </w:instrText>
            </w:r>
            <w:r w:rsidR="00D86584">
              <w:rPr>
                <w:noProof/>
                <w:webHidden/>
              </w:rPr>
            </w:r>
            <w:r w:rsidR="00D86584">
              <w:rPr>
                <w:noProof/>
                <w:webHidden/>
              </w:rPr>
              <w:fldChar w:fldCharType="separate"/>
            </w:r>
            <w:r w:rsidR="00D86584">
              <w:rPr>
                <w:noProof/>
                <w:webHidden/>
              </w:rPr>
              <w:t>20</w:t>
            </w:r>
            <w:r w:rsidR="00D86584">
              <w:rPr>
                <w:noProof/>
                <w:webHidden/>
              </w:rPr>
              <w:fldChar w:fldCharType="end"/>
            </w:r>
          </w:hyperlink>
        </w:p>
        <w:p w:rsidR="00D86584" w:rsidRDefault="00A85F51" w:rsidP="00D86584">
          <w:pPr>
            <w:pStyle w:val="2"/>
            <w:ind w:left="1205" w:hanging="929"/>
            <w:rPr>
              <w:noProof/>
            </w:rPr>
          </w:pPr>
          <w:hyperlink w:anchor="_Toc475973177" w:history="1">
            <w:r w:rsidR="00D86584" w:rsidRPr="00437702">
              <w:rPr>
                <w:rStyle w:val="a8"/>
                <w:rFonts w:ascii="Arial" w:eastAsia="標楷體" w:hAnsi="Arial" w:cs="Arial"/>
                <w:b/>
                <w:noProof/>
              </w:rPr>
              <w:t>Q.05.03.</w:t>
            </w:r>
            <w:r w:rsidR="00D86584" w:rsidRPr="00437702">
              <w:rPr>
                <w:rStyle w:val="a8"/>
                <w:rFonts w:ascii="Arial" w:eastAsia="標楷體" w:hAnsi="Arial" w:cs="Arial" w:hint="eastAsia"/>
                <w:b/>
                <w:noProof/>
              </w:rPr>
              <w:t>加油站特約商店之汽車維護、保養、打蠟、美容服務等，得否補助？</w:t>
            </w:r>
            <w:r w:rsidR="00D86584">
              <w:rPr>
                <w:noProof/>
                <w:webHidden/>
              </w:rPr>
              <w:tab/>
            </w:r>
            <w:r w:rsidR="00D86584">
              <w:rPr>
                <w:noProof/>
                <w:webHidden/>
              </w:rPr>
              <w:fldChar w:fldCharType="begin"/>
            </w:r>
            <w:r w:rsidR="00D86584">
              <w:rPr>
                <w:noProof/>
                <w:webHidden/>
              </w:rPr>
              <w:instrText xml:space="preserve"> PAGEREF _Toc475973177 \h </w:instrText>
            </w:r>
            <w:r w:rsidR="00D86584">
              <w:rPr>
                <w:noProof/>
                <w:webHidden/>
              </w:rPr>
            </w:r>
            <w:r w:rsidR="00D86584">
              <w:rPr>
                <w:noProof/>
                <w:webHidden/>
              </w:rPr>
              <w:fldChar w:fldCharType="separate"/>
            </w:r>
            <w:r w:rsidR="00D86584">
              <w:rPr>
                <w:noProof/>
                <w:webHidden/>
              </w:rPr>
              <w:t>21</w:t>
            </w:r>
            <w:r w:rsidR="00D86584">
              <w:rPr>
                <w:noProof/>
                <w:webHidden/>
              </w:rPr>
              <w:fldChar w:fldCharType="end"/>
            </w:r>
          </w:hyperlink>
        </w:p>
        <w:p w:rsidR="00D86584" w:rsidRDefault="00A85F51" w:rsidP="00D86584">
          <w:pPr>
            <w:pStyle w:val="2"/>
            <w:ind w:left="1205" w:hanging="929"/>
            <w:rPr>
              <w:noProof/>
            </w:rPr>
          </w:pPr>
          <w:hyperlink w:anchor="_Toc475973178" w:history="1">
            <w:r w:rsidR="00D86584" w:rsidRPr="00437702">
              <w:rPr>
                <w:rStyle w:val="a8"/>
                <w:rFonts w:ascii="Arial" w:eastAsia="標楷體" w:hAnsi="Arial" w:cs="Arial"/>
                <w:b/>
                <w:noProof/>
              </w:rPr>
              <w:t>Q.05.04.</w:t>
            </w:r>
            <w:r w:rsidR="00D86584" w:rsidRPr="00437702">
              <w:rPr>
                <w:rStyle w:val="a8"/>
                <w:rFonts w:ascii="Arial" w:eastAsia="標楷體" w:hAnsi="Arial" w:cs="Arial" w:hint="eastAsia"/>
                <w:b/>
                <w:noProof/>
              </w:rPr>
              <w:t>公務人員出國旅遊搭乘本國航空公司班機之機票，可否申請休假補助費？</w:t>
            </w:r>
            <w:r w:rsidR="00D86584">
              <w:rPr>
                <w:noProof/>
                <w:webHidden/>
              </w:rPr>
              <w:tab/>
            </w:r>
            <w:r w:rsidR="00D86584">
              <w:rPr>
                <w:noProof/>
                <w:webHidden/>
              </w:rPr>
              <w:fldChar w:fldCharType="begin"/>
            </w:r>
            <w:r w:rsidR="00D86584">
              <w:rPr>
                <w:noProof/>
                <w:webHidden/>
              </w:rPr>
              <w:instrText xml:space="preserve"> PAGEREF _Toc475973178 \h </w:instrText>
            </w:r>
            <w:r w:rsidR="00D86584">
              <w:rPr>
                <w:noProof/>
                <w:webHidden/>
              </w:rPr>
            </w:r>
            <w:r w:rsidR="00D86584">
              <w:rPr>
                <w:noProof/>
                <w:webHidden/>
              </w:rPr>
              <w:fldChar w:fldCharType="separate"/>
            </w:r>
            <w:r w:rsidR="00D86584">
              <w:rPr>
                <w:noProof/>
                <w:webHidden/>
              </w:rPr>
              <w:t>22</w:t>
            </w:r>
            <w:r w:rsidR="00D86584">
              <w:rPr>
                <w:noProof/>
                <w:webHidden/>
              </w:rPr>
              <w:fldChar w:fldCharType="end"/>
            </w:r>
          </w:hyperlink>
        </w:p>
        <w:p w:rsidR="00D86584" w:rsidRDefault="00A85F51" w:rsidP="00D86584">
          <w:pPr>
            <w:pStyle w:val="2"/>
            <w:ind w:left="1205" w:hanging="929"/>
            <w:rPr>
              <w:noProof/>
            </w:rPr>
          </w:pPr>
          <w:hyperlink w:anchor="_Toc475973179" w:history="1">
            <w:r w:rsidR="00D86584" w:rsidRPr="00437702">
              <w:rPr>
                <w:rStyle w:val="a8"/>
                <w:rFonts w:ascii="Arial" w:eastAsia="標楷體" w:hAnsi="Arial" w:cs="Arial"/>
                <w:b/>
                <w:noProof/>
              </w:rPr>
              <w:t>Q.05.05.</w:t>
            </w:r>
            <w:r w:rsidR="00D86584" w:rsidRPr="00437702">
              <w:rPr>
                <w:rStyle w:val="a8"/>
                <w:rFonts w:ascii="Arial" w:eastAsia="標楷體" w:hAnsi="Arial" w:cs="Arial" w:hint="eastAsia"/>
                <w:b/>
                <w:noProof/>
              </w:rPr>
              <w:t>部分國民旅遊卡特約商店買賣價金較其他信用卡或現金支付昂貴，或拒絕小額消費刷卡，該如何處理？</w:t>
            </w:r>
            <w:r w:rsidR="00D86584">
              <w:rPr>
                <w:noProof/>
                <w:webHidden/>
              </w:rPr>
              <w:tab/>
            </w:r>
            <w:r w:rsidR="00D86584">
              <w:rPr>
                <w:noProof/>
                <w:webHidden/>
              </w:rPr>
              <w:fldChar w:fldCharType="begin"/>
            </w:r>
            <w:r w:rsidR="00D86584">
              <w:rPr>
                <w:noProof/>
                <w:webHidden/>
              </w:rPr>
              <w:instrText xml:space="preserve"> PAGEREF _Toc475973179 \h </w:instrText>
            </w:r>
            <w:r w:rsidR="00D86584">
              <w:rPr>
                <w:noProof/>
                <w:webHidden/>
              </w:rPr>
            </w:r>
            <w:r w:rsidR="00D86584">
              <w:rPr>
                <w:noProof/>
                <w:webHidden/>
              </w:rPr>
              <w:fldChar w:fldCharType="separate"/>
            </w:r>
            <w:r w:rsidR="00D86584">
              <w:rPr>
                <w:noProof/>
                <w:webHidden/>
              </w:rPr>
              <w:t>22</w:t>
            </w:r>
            <w:r w:rsidR="00D86584">
              <w:rPr>
                <w:noProof/>
                <w:webHidden/>
              </w:rPr>
              <w:fldChar w:fldCharType="end"/>
            </w:r>
          </w:hyperlink>
        </w:p>
        <w:p w:rsidR="00D86584" w:rsidRDefault="00A85F51" w:rsidP="00D86584">
          <w:pPr>
            <w:pStyle w:val="2"/>
            <w:ind w:left="1205" w:hanging="929"/>
            <w:rPr>
              <w:noProof/>
            </w:rPr>
          </w:pPr>
          <w:hyperlink w:anchor="_Toc475973180" w:history="1">
            <w:r w:rsidR="00D86584" w:rsidRPr="00437702">
              <w:rPr>
                <w:rStyle w:val="a8"/>
                <w:rFonts w:ascii="Arial" w:eastAsia="標楷體" w:hAnsi="Arial" w:cs="Arial"/>
                <w:b/>
                <w:noProof/>
              </w:rPr>
              <w:t>Q.05.06.</w:t>
            </w:r>
            <w:r w:rsidR="00D86584" w:rsidRPr="00437702">
              <w:rPr>
                <w:rStyle w:val="a8"/>
                <w:rFonts w:ascii="Arial" w:eastAsia="標楷體" w:hAnsi="Arial" w:cs="Arial" w:hint="eastAsia"/>
                <w:b/>
                <w:noProof/>
              </w:rPr>
              <w:t>我想知道哪些國民旅遊卡特約商店可以消費？</w:t>
            </w:r>
            <w:r w:rsidR="00D86584">
              <w:rPr>
                <w:noProof/>
                <w:webHidden/>
              </w:rPr>
              <w:tab/>
            </w:r>
            <w:r w:rsidR="00D86584">
              <w:rPr>
                <w:noProof/>
                <w:webHidden/>
              </w:rPr>
              <w:fldChar w:fldCharType="begin"/>
            </w:r>
            <w:r w:rsidR="00D86584">
              <w:rPr>
                <w:noProof/>
                <w:webHidden/>
              </w:rPr>
              <w:instrText xml:space="preserve"> PAGEREF _Toc475973180 \h </w:instrText>
            </w:r>
            <w:r w:rsidR="00D86584">
              <w:rPr>
                <w:noProof/>
                <w:webHidden/>
              </w:rPr>
            </w:r>
            <w:r w:rsidR="00D86584">
              <w:rPr>
                <w:noProof/>
                <w:webHidden/>
              </w:rPr>
              <w:fldChar w:fldCharType="separate"/>
            </w:r>
            <w:r w:rsidR="00D86584">
              <w:rPr>
                <w:noProof/>
                <w:webHidden/>
              </w:rPr>
              <w:t>22</w:t>
            </w:r>
            <w:r w:rsidR="00D86584">
              <w:rPr>
                <w:noProof/>
                <w:webHidden/>
              </w:rPr>
              <w:fldChar w:fldCharType="end"/>
            </w:r>
          </w:hyperlink>
        </w:p>
        <w:p w:rsidR="00D86584" w:rsidRDefault="00A85F51" w:rsidP="00D86584">
          <w:pPr>
            <w:pStyle w:val="2"/>
            <w:ind w:left="1205" w:hanging="929"/>
            <w:rPr>
              <w:noProof/>
            </w:rPr>
          </w:pPr>
          <w:hyperlink w:anchor="_Toc475973181" w:history="1">
            <w:r w:rsidR="00D86584" w:rsidRPr="00437702">
              <w:rPr>
                <w:rStyle w:val="a8"/>
                <w:rFonts w:ascii="Arial" w:eastAsia="標楷體" w:hAnsi="Arial" w:cs="Arial"/>
                <w:b/>
                <w:noProof/>
              </w:rPr>
              <w:t>Q.05.07.</w:t>
            </w:r>
            <w:r w:rsidR="00D86584" w:rsidRPr="00437702">
              <w:rPr>
                <w:rStyle w:val="a8"/>
                <w:rFonts w:ascii="Arial" w:eastAsia="標楷體" w:hAnsi="Arial" w:cs="Arial" w:hint="eastAsia"/>
                <w:b/>
                <w:noProof/>
              </w:rPr>
              <w:t>我現在已在國民旅遊卡特約商店，刷卡時有哪些注意事項？</w:t>
            </w:r>
            <w:r w:rsidR="00D86584">
              <w:rPr>
                <w:noProof/>
                <w:webHidden/>
              </w:rPr>
              <w:tab/>
            </w:r>
            <w:r w:rsidR="00D86584">
              <w:rPr>
                <w:noProof/>
                <w:webHidden/>
              </w:rPr>
              <w:fldChar w:fldCharType="begin"/>
            </w:r>
            <w:r w:rsidR="00D86584">
              <w:rPr>
                <w:noProof/>
                <w:webHidden/>
              </w:rPr>
              <w:instrText xml:space="preserve"> PAGEREF _Toc475973181 \h </w:instrText>
            </w:r>
            <w:r w:rsidR="00D86584">
              <w:rPr>
                <w:noProof/>
                <w:webHidden/>
              </w:rPr>
            </w:r>
            <w:r w:rsidR="00D86584">
              <w:rPr>
                <w:noProof/>
                <w:webHidden/>
              </w:rPr>
              <w:fldChar w:fldCharType="separate"/>
            </w:r>
            <w:r w:rsidR="00D86584">
              <w:rPr>
                <w:noProof/>
                <w:webHidden/>
              </w:rPr>
              <w:t>23</w:t>
            </w:r>
            <w:r w:rsidR="00D86584">
              <w:rPr>
                <w:noProof/>
                <w:webHidden/>
              </w:rPr>
              <w:fldChar w:fldCharType="end"/>
            </w:r>
          </w:hyperlink>
        </w:p>
        <w:p w:rsidR="00D86584" w:rsidRDefault="00A85F51" w:rsidP="00D86584">
          <w:pPr>
            <w:pStyle w:val="2"/>
            <w:ind w:left="1205" w:hanging="929"/>
            <w:rPr>
              <w:noProof/>
            </w:rPr>
          </w:pPr>
          <w:hyperlink w:anchor="_Toc475973182" w:history="1">
            <w:r w:rsidR="00D86584" w:rsidRPr="00437702">
              <w:rPr>
                <w:rStyle w:val="a8"/>
                <w:rFonts w:ascii="Arial" w:eastAsia="標楷體" w:hAnsi="Arial" w:cs="Arial"/>
                <w:b/>
                <w:noProof/>
              </w:rPr>
              <w:t>Q.05.08.</w:t>
            </w:r>
            <w:r w:rsidR="00D86584" w:rsidRPr="00437702">
              <w:rPr>
                <w:rStyle w:val="a8"/>
                <w:rFonts w:ascii="Arial" w:eastAsia="標楷體" w:hAnsi="Arial" w:cs="Arial" w:hint="eastAsia"/>
                <w:b/>
                <w:noProof/>
              </w:rPr>
              <w:t>以國民旅遊卡至第三方行銷公司網站刷卡訂房，可否申請休假補助費？</w:t>
            </w:r>
            <w:r w:rsidR="00D86584">
              <w:rPr>
                <w:noProof/>
                <w:webHidden/>
              </w:rPr>
              <w:tab/>
            </w:r>
            <w:r w:rsidR="00D86584">
              <w:rPr>
                <w:noProof/>
                <w:webHidden/>
              </w:rPr>
              <w:fldChar w:fldCharType="begin"/>
            </w:r>
            <w:r w:rsidR="00D86584">
              <w:rPr>
                <w:noProof/>
                <w:webHidden/>
              </w:rPr>
              <w:instrText xml:space="preserve"> PAGEREF _Toc475973182 \h </w:instrText>
            </w:r>
            <w:r w:rsidR="00D86584">
              <w:rPr>
                <w:noProof/>
                <w:webHidden/>
              </w:rPr>
            </w:r>
            <w:r w:rsidR="00D86584">
              <w:rPr>
                <w:noProof/>
                <w:webHidden/>
              </w:rPr>
              <w:fldChar w:fldCharType="separate"/>
            </w:r>
            <w:r w:rsidR="00D86584">
              <w:rPr>
                <w:noProof/>
                <w:webHidden/>
              </w:rPr>
              <w:t>23</w:t>
            </w:r>
            <w:r w:rsidR="00D86584">
              <w:rPr>
                <w:noProof/>
                <w:webHidden/>
              </w:rPr>
              <w:fldChar w:fldCharType="end"/>
            </w:r>
          </w:hyperlink>
        </w:p>
        <w:p w:rsidR="00D86584" w:rsidRDefault="00A85F51">
          <w:pPr>
            <w:pStyle w:val="11"/>
            <w:rPr>
              <w:rFonts w:asciiTheme="minorHAnsi" w:eastAsiaTheme="minorEastAsia" w:hAnsiTheme="minorHAnsi" w:cstheme="minorBidi"/>
              <w:b w:val="0"/>
              <w:sz w:val="24"/>
              <w:szCs w:val="22"/>
            </w:rPr>
          </w:pPr>
          <w:hyperlink w:anchor="_Toc475973183" w:history="1">
            <w:r w:rsidR="00D86584" w:rsidRPr="00437702">
              <w:rPr>
                <w:rStyle w:val="a8"/>
              </w:rPr>
              <w:t>06.</w:t>
            </w:r>
            <w:r w:rsidR="00D86584" w:rsidRPr="00437702">
              <w:rPr>
                <w:rStyle w:val="a8"/>
                <w:rFonts w:hint="eastAsia"/>
              </w:rPr>
              <w:t>「交通費用」相關事項</w:t>
            </w:r>
            <w:r w:rsidR="00D86584">
              <w:rPr>
                <w:webHidden/>
              </w:rPr>
              <w:tab/>
            </w:r>
            <w:r w:rsidR="00D86584">
              <w:rPr>
                <w:webHidden/>
              </w:rPr>
              <w:fldChar w:fldCharType="begin"/>
            </w:r>
            <w:r w:rsidR="00D86584">
              <w:rPr>
                <w:webHidden/>
              </w:rPr>
              <w:instrText xml:space="preserve"> PAGEREF _Toc475973183 \h </w:instrText>
            </w:r>
            <w:r w:rsidR="00D86584">
              <w:rPr>
                <w:webHidden/>
              </w:rPr>
            </w:r>
            <w:r w:rsidR="00D86584">
              <w:rPr>
                <w:webHidden/>
              </w:rPr>
              <w:fldChar w:fldCharType="separate"/>
            </w:r>
            <w:r w:rsidR="00D86584">
              <w:rPr>
                <w:webHidden/>
              </w:rPr>
              <w:t>24</w:t>
            </w:r>
            <w:r w:rsidR="00D86584">
              <w:rPr>
                <w:webHidden/>
              </w:rPr>
              <w:fldChar w:fldCharType="end"/>
            </w:r>
          </w:hyperlink>
        </w:p>
        <w:p w:rsidR="00D86584" w:rsidRDefault="00A85F51" w:rsidP="00D86584">
          <w:pPr>
            <w:pStyle w:val="2"/>
            <w:ind w:left="1205" w:hanging="929"/>
            <w:rPr>
              <w:noProof/>
            </w:rPr>
          </w:pPr>
          <w:hyperlink w:anchor="_Toc475973184" w:history="1">
            <w:r w:rsidR="00D86584" w:rsidRPr="00437702">
              <w:rPr>
                <w:rStyle w:val="a8"/>
                <w:rFonts w:ascii="Arial" w:eastAsia="標楷體" w:hAnsi="Arial" w:cs="Arial"/>
                <w:b/>
                <w:noProof/>
              </w:rPr>
              <w:t>Q.06.01.</w:t>
            </w:r>
            <w:r w:rsidR="00D86584" w:rsidRPr="00437702">
              <w:rPr>
                <w:rStyle w:val="a8"/>
                <w:rFonts w:ascii="Arial" w:eastAsia="標楷體" w:hAnsi="Arial" w:cs="Arial" w:hint="eastAsia"/>
                <w:b/>
                <w:noProof/>
              </w:rPr>
              <w:t>公務人員如於休假期間未具任何消費，僅於該休假期間相連之假日具</w:t>
            </w:r>
            <w:r w:rsidR="00D86584" w:rsidRPr="00437702">
              <w:rPr>
                <w:rStyle w:val="a8"/>
                <w:rFonts w:ascii="Arial" w:eastAsia="標楷體" w:hAnsi="Arial" w:cs="Arial"/>
                <w:b/>
                <w:noProof/>
              </w:rPr>
              <w:t>1</w:t>
            </w:r>
            <w:r w:rsidR="00D86584" w:rsidRPr="00437702">
              <w:rPr>
                <w:rStyle w:val="a8"/>
                <w:rFonts w:ascii="Arial" w:eastAsia="標楷體" w:hAnsi="Arial" w:cs="Arial" w:hint="eastAsia"/>
                <w:b/>
                <w:noProof/>
              </w:rPr>
              <w:t>筆旅行業、旅宿業或觀光遊樂業之國民旅遊卡特約商店刷卡消費，其交通費用之補助金額如何計算？</w:t>
            </w:r>
            <w:r w:rsidR="00D86584">
              <w:rPr>
                <w:noProof/>
                <w:webHidden/>
              </w:rPr>
              <w:tab/>
            </w:r>
            <w:r w:rsidR="00D86584">
              <w:rPr>
                <w:noProof/>
                <w:webHidden/>
              </w:rPr>
              <w:fldChar w:fldCharType="begin"/>
            </w:r>
            <w:r w:rsidR="00D86584">
              <w:rPr>
                <w:noProof/>
                <w:webHidden/>
              </w:rPr>
              <w:instrText xml:space="preserve"> PAGEREF _Toc475973184 \h </w:instrText>
            </w:r>
            <w:r w:rsidR="00D86584">
              <w:rPr>
                <w:noProof/>
                <w:webHidden/>
              </w:rPr>
            </w:r>
            <w:r w:rsidR="00D86584">
              <w:rPr>
                <w:noProof/>
                <w:webHidden/>
              </w:rPr>
              <w:fldChar w:fldCharType="separate"/>
            </w:r>
            <w:r w:rsidR="00D86584">
              <w:rPr>
                <w:noProof/>
                <w:webHidden/>
              </w:rPr>
              <w:t>24</w:t>
            </w:r>
            <w:r w:rsidR="00D86584">
              <w:rPr>
                <w:noProof/>
                <w:webHidden/>
              </w:rPr>
              <w:fldChar w:fldCharType="end"/>
            </w:r>
          </w:hyperlink>
        </w:p>
        <w:p w:rsidR="00D86584" w:rsidRDefault="00A85F51" w:rsidP="00D86584">
          <w:pPr>
            <w:pStyle w:val="2"/>
            <w:ind w:left="1205" w:hanging="929"/>
            <w:rPr>
              <w:noProof/>
            </w:rPr>
          </w:pPr>
          <w:hyperlink w:anchor="_Toc475973185" w:history="1">
            <w:r w:rsidR="00D86584" w:rsidRPr="00437702">
              <w:rPr>
                <w:rStyle w:val="a8"/>
                <w:rFonts w:ascii="Arial" w:eastAsia="標楷體" w:hAnsi="Arial" w:cs="Arial"/>
                <w:b/>
                <w:noProof/>
              </w:rPr>
              <w:t>Q.06.02.</w:t>
            </w:r>
            <w:r w:rsidR="00D86584" w:rsidRPr="00437702">
              <w:rPr>
                <w:rStyle w:val="a8"/>
                <w:rFonts w:ascii="Arial" w:eastAsia="標楷體" w:hAnsi="Arial" w:cs="Arial" w:hint="eastAsia"/>
                <w:b/>
                <w:noProof/>
              </w:rPr>
              <w:t>公務人員持用國民旅遊卡預購旅遊地之來回交通票券，且</w:t>
            </w:r>
            <w:r w:rsidR="00D86584" w:rsidRPr="00437702">
              <w:rPr>
                <w:rStyle w:val="a8"/>
                <w:rFonts w:ascii="Arial" w:eastAsia="標楷體" w:hAnsi="Arial" w:cs="Arial"/>
                <w:b/>
                <w:noProof/>
              </w:rPr>
              <w:t>2</w:t>
            </w:r>
            <w:r w:rsidR="00D86584" w:rsidRPr="00437702">
              <w:rPr>
                <w:rStyle w:val="a8"/>
                <w:rFonts w:ascii="Arial" w:eastAsia="標楷體" w:hAnsi="Arial" w:cs="Arial" w:hint="eastAsia"/>
                <w:b/>
                <w:noProof/>
              </w:rPr>
              <w:t>筆消費僅有</w:t>
            </w:r>
            <w:r w:rsidR="00D86584" w:rsidRPr="00437702">
              <w:rPr>
                <w:rStyle w:val="a8"/>
                <w:rFonts w:ascii="Arial" w:eastAsia="標楷體" w:hAnsi="Arial" w:cs="Arial"/>
                <w:b/>
                <w:noProof/>
              </w:rPr>
              <w:t>1</w:t>
            </w:r>
            <w:r w:rsidR="00D86584" w:rsidRPr="00437702">
              <w:rPr>
                <w:rStyle w:val="a8"/>
                <w:rFonts w:ascii="Arial" w:eastAsia="標楷體" w:hAnsi="Arial" w:cs="Arial" w:hint="eastAsia"/>
                <w:b/>
                <w:noProof/>
              </w:rPr>
              <w:t>筆刷卡支出，是否符合請領強制休假補助費？</w:t>
            </w:r>
            <w:r w:rsidR="00D86584">
              <w:rPr>
                <w:noProof/>
                <w:webHidden/>
              </w:rPr>
              <w:tab/>
            </w:r>
            <w:r w:rsidR="00D86584">
              <w:rPr>
                <w:noProof/>
                <w:webHidden/>
              </w:rPr>
              <w:fldChar w:fldCharType="begin"/>
            </w:r>
            <w:r w:rsidR="00D86584">
              <w:rPr>
                <w:noProof/>
                <w:webHidden/>
              </w:rPr>
              <w:instrText xml:space="preserve"> PAGEREF _Toc475973185 \h </w:instrText>
            </w:r>
            <w:r w:rsidR="00D86584">
              <w:rPr>
                <w:noProof/>
                <w:webHidden/>
              </w:rPr>
            </w:r>
            <w:r w:rsidR="00D86584">
              <w:rPr>
                <w:noProof/>
                <w:webHidden/>
              </w:rPr>
              <w:fldChar w:fldCharType="separate"/>
            </w:r>
            <w:r w:rsidR="00D86584">
              <w:rPr>
                <w:noProof/>
                <w:webHidden/>
              </w:rPr>
              <w:t>24</w:t>
            </w:r>
            <w:r w:rsidR="00D86584">
              <w:rPr>
                <w:noProof/>
                <w:webHidden/>
              </w:rPr>
              <w:fldChar w:fldCharType="end"/>
            </w:r>
          </w:hyperlink>
        </w:p>
        <w:p w:rsidR="00D86584" w:rsidRDefault="00A85F51" w:rsidP="00D86584">
          <w:pPr>
            <w:pStyle w:val="2"/>
            <w:ind w:left="1205" w:hanging="929"/>
            <w:rPr>
              <w:noProof/>
            </w:rPr>
          </w:pPr>
          <w:hyperlink w:anchor="_Toc475973186" w:history="1">
            <w:r w:rsidR="00D86584" w:rsidRPr="00437702">
              <w:rPr>
                <w:rStyle w:val="a8"/>
                <w:rFonts w:ascii="Arial" w:eastAsia="標楷體" w:hAnsi="Arial" w:cs="Arial"/>
                <w:b/>
                <w:noProof/>
              </w:rPr>
              <w:t>Q.06.03.</w:t>
            </w:r>
            <w:r w:rsidR="00D86584" w:rsidRPr="00437702">
              <w:rPr>
                <w:rStyle w:val="a8"/>
                <w:rFonts w:ascii="Arial" w:eastAsia="標楷體" w:hAnsi="Arial" w:cs="Arial" w:hint="eastAsia"/>
                <w:b/>
                <w:noProof/>
              </w:rPr>
              <w:t>公務人員於週一請休假，前週五下午下班後於交通運輸業租車出遊之租車費及週一住宿費和當日加油費，或搭飛機至高雄之機票可否補助？</w:t>
            </w:r>
            <w:r w:rsidR="00D86584">
              <w:rPr>
                <w:noProof/>
                <w:webHidden/>
              </w:rPr>
              <w:tab/>
            </w:r>
            <w:r w:rsidR="00D86584">
              <w:rPr>
                <w:noProof/>
                <w:webHidden/>
              </w:rPr>
              <w:fldChar w:fldCharType="begin"/>
            </w:r>
            <w:r w:rsidR="00D86584">
              <w:rPr>
                <w:noProof/>
                <w:webHidden/>
              </w:rPr>
              <w:instrText xml:space="preserve"> PAGEREF _Toc475973186 \h </w:instrText>
            </w:r>
            <w:r w:rsidR="00D86584">
              <w:rPr>
                <w:noProof/>
                <w:webHidden/>
              </w:rPr>
            </w:r>
            <w:r w:rsidR="00D86584">
              <w:rPr>
                <w:noProof/>
                <w:webHidden/>
              </w:rPr>
              <w:fldChar w:fldCharType="separate"/>
            </w:r>
            <w:r w:rsidR="00D86584">
              <w:rPr>
                <w:noProof/>
                <w:webHidden/>
              </w:rPr>
              <w:t>24</w:t>
            </w:r>
            <w:r w:rsidR="00D86584">
              <w:rPr>
                <w:noProof/>
                <w:webHidden/>
              </w:rPr>
              <w:fldChar w:fldCharType="end"/>
            </w:r>
          </w:hyperlink>
        </w:p>
        <w:p w:rsidR="00D86584" w:rsidRDefault="00A85F51" w:rsidP="00D86584">
          <w:pPr>
            <w:pStyle w:val="2"/>
            <w:ind w:left="1205" w:hanging="929"/>
            <w:rPr>
              <w:noProof/>
            </w:rPr>
          </w:pPr>
          <w:hyperlink w:anchor="_Toc475973187" w:history="1">
            <w:r w:rsidR="00D86584" w:rsidRPr="00437702">
              <w:rPr>
                <w:rStyle w:val="a8"/>
                <w:rFonts w:ascii="Arial" w:eastAsia="標楷體" w:hAnsi="Arial" w:cs="Arial"/>
                <w:b/>
                <w:noProof/>
              </w:rPr>
              <w:t>Q.06.04.</w:t>
            </w:r>
            <w:r w:rsidR="00D86584" w:rsidRPr="00437702">
              <w:rPr>
                <w:rStyle w:val="a8"/>
                <w:rFonts w:ascii="Arial" w:eastAsia="標楷體" w:hAnsi="Arial" w:cs="Arial" w:hint="eastAsia"/>
                <w:b/>
                <w:noProof/>
              </w:rPr>
              <w:t>如於週一請休假，得補助交通費用之休假前後</w:t>
            </w:r>
            <w:r w:rsidR="00D86584" w:rsidRPr="00437702">
              <w:rPr>
                <w:rStyle w:val="a8"/>
                <w:rFonts w:ascii="Arial" w:eastAsia="標楷體" w:hAnsi="Arial" w:cs="Arial"/>
                <w:b/>
                <w:noProof/>
              </w:rPr>
              <w:t>1</w:t>
            </w:r>
            <w:r w:rsidR="00D86584" w:rsidRPr="00437702">
              <w:rPr>
                <w:rStyle w:val="a8"/>
                <w:rFonts w:ascii="Arial" w:eastAsia="標楷體" w:hAnsi="Arial" w:cs="Arial" w:hint="eastAsia"/>
                <w:b/>
                <w:noProof/>
              </w:rPr>
              <w:t>日係指哪</w:t>
            </w:r>
            <w:r w:rsidR="00D86584" w:rsidRPr="00437702">
              <w:rPr>
                <w:rStyle w:val="a8"/>
                <w:rFonts w:ascii="Arial" w:eastAsia="標楷體" w:hAnsi="Arial" w:cs="Arial"/>
                <w:b/>
                <w:noProof/>
              </w:rPr>
              <w:t>2</w:t>
            </w:r>
            <w:r w:rsidR="00D86584" w:rsidRPr="00437702">
              <w:rPr>
                <w:rStyle w:val="a8"/>
                <w:rFonts w:ascii="Arial" w:eastAsia="標楷體" w:hAnsi="Arial" w:cs="Arial" w:hint="eastAsia"/>
                <w:b/>
                <w:noProof/>
              </w:rPr>
              <w:t>日？</w:t>
            </w:r>
            <w:r w:rsidR="00D86584">
              <w:rPr>
                <w:noProof/>
                <w:webHidden/>
              </w:rPr>
              <w:tab/>
            </w:r>
            <w:r w:rsidR="00D86584">
              <w:rPr>
                <w:noProof/>
                <w:webHidden/>
              </w:rPr>
              <w:fldChar w:fldCharType="begin"/>
            </w:r>
            <w:r w:rsidR="00D86584">
              <w:rPr>
                <w:noProof/>
                <w:webHidden/>
              </w:rPr>
              <w:instrText xml:space="preserve"> PAGEREF _Toc475973187 \h </w:instrText>
            </w:r>
            <w:r w:rsidR="00D86584">
              <w:rPr>
                <w:noProof/>
                <w:webHidden/>
              </w:rPr>
            </w:r>
            <w:r w:rsidR="00D86584">
              <w:rPr>
                <w:noProof/>
                <w:webHidden/>
              </w:rPr>
              <w:fldChar w:fldCharType="separate"/>
            </w:r>
            <w:r w:rsidR="00D86584">
              <w:rPr>
                <w:noProof/>
                <w:webHidden/>
              </w:rPr>
              <w:t>25</w:t>
            </w:r>
            <w:r w:rsidR="00D86584">
              <w:rPr>
                <w:noProof/>
                <w:webHidden/>
              </w:rPr>
              <w:fldChar w:fldCharType="end"/>
            </w:r>
          </w:hyperlink>
        </w:p>
        <w:p w:rsidR="00D86584" w:rsidRDefault="00A85F51" w:rsidP="00D86584">
          <w:pPr>
            <w:pStyle w:val="2"/>
            <w:ind w:left="1205" w:hanging="929"/>
            <w:rPr>
              <w:noProof/>
            </w:rPr>
          </w:pPr>
          <w:hyperlink w:anchor="_Toc475973188" w:history="1">
            <w:r w:rsidR="00D86584" w:rsidRPr="00437702">
              <w:rPr>
                <w:rStyle w:val="a8"/>
                <w:rFonts w:ascii="Arial" w:eastAsia="標楷體" w:hAnsi="Arial" w:cs="Arial"/>
                <w:b/>
                <w:noProof/>
              </w:rPr>
              <w:t>Q.06.05.</w:t>
            </w:r>
            <w:r w:rsidR="00D86584" w:rsidRPr="00437702">
              <w:rPr>
                <w:rStyle w:val="a8"/>
                <w:rFonts w:ascii="Arial" w:eastAsia="標楷體" w:hAnsi="Arial" w:cs="Arial" w:hint="eastAsia"/>
                <w:b/>
                <w:noProof/>
              </w:rPr>
              <w:t>公務人員週四請休假並無刷卡消費，於週三之交通費用（如購買高鐵票）得否補助？</w:t>
            </w:r>
            <w:r w:rsidR="00D86584">
              <w:rPr>
                <w:noProof/>
                <w:webHidden/>
              </w:rPr>
              <w:tab/>
            </w:r>
            <w:r w:rsidR="00D86584">
              <w:rPr>
                <w:noProof/>
                <w:webHidden/>
              </w:rPr>
              <w:fldChar w:fldCharType="begin"/>
            </w:r>
            <w:r w:rsidR="00D86584">
              <w:rPr>
                <w:noProof/>
                <w:webHidden/>
              </w:rPr>
              <w:instrText xml:space="preserve"> PAGEREF _Toc475973188 \h </w:instrText>
            </w:r>
            <w:r w:rsidR="00D86584">
              <w:rPr>
                <w:noProof/>
                <w:webHidden/>
              </w:rPr>
            </w:r>
            <w:r w:rsidR="00D86584">
              <w:rPr>
                <w:noProof/>
                <w:webHidden/>
              </w:rPr>
              <w:fldChar w:fldCharType="separate"/>
            </w:r>
            <w:r w:rsidR="00D86584">
              <w:rPr>
                <w:noProof/>
                <w:webHidden/>
              </w:rPr>
              <w:t>25</w:t>
            </w:r>
            <w:r w:rsidR="00D86584">
              <w:rPr>
                <w:noProof/>
                <w:webHidden/>
              </w:rPr>
              <w:fldChar w:fldCharType="end"/>
            </w:r>
          </w:hyperlink>
        </w:p>
        <w:p w:rsidR="00D86584" w:rsidRDefault="00A85F51" w:rsidP="00D86584">
          <w:pPr>
            <w:pStyle w:val="2"/>
            <w:ind w:left="1205" w:hanging="929"/>
            <w:rPr>
              <w:noProof/>
            </w:rPr>
          </w:pPr>
          <w:hyperlink w:anchor="_Toc475973189" w:history="1">
            <w:r w:rsidR="00D86584" w:rsidRPr="00437702">
              <w:rPr>
                <w:rStyle w:val="a8"/>
                <w:rFonts w:ascii="Arial" w:eastAsia="標楷體" w:hAnsi="Arial" w:cs="Arial"/>
                <w:b/>
                <w:noProof/>
              </w:rPr>
              <w:t>Q.06.06.</w:t>
            </w:r>
            <w:r w:rsidR="00D86584" w:rsidRPr="00437702">
              <w:rPr>
                <w:rStyle w:val="a8"/>
                <w:rFonts w:ascii="Arial" w:eastAsia="標楷體" w:hAnsi="Arial" w:cs="Arial" w:hint="eastAsia"/>
                <w:b/>
                <w:noProof/>
              </w:rPr>
              <w:t>公務人員上午休假半日刷國民旅遊卡，其休假後一日交通費用是否核實予以補助？</w:t>
            </w:r>
            <w:r w:rsidR="00D86584">
              <w:rPr>
                <w:noProof/>
                <w:webHidden/>
              </w:rPr>
              <w:tab/>
            </w:r>
            <w:r w:rsidR="00D86584">
              <w:rPr>
                <w:noProof/>
                <w:webHidden/>
              </w:rPr>
              <w:fldChar w:fldCharType="begin"/>
            </w:r>
            <w:r w:rsidR="00D86584">
              <w:rPr>
                <w:noProof/>
                <w:webHidden/>
              </w:rPr>
              <w:instrText xml:space="preserve"> PAGEREF _Toc475973189 \h </w:instrText>
            </w:r>
            <w:r w:rsidR="00D86584">
              <w:rPr>
                <w:noProof/>
                <w:webHidden/>
              </w:rPr>
            </w:r>
            <w:r w:rsidR="00D86584">
              <w:rPr>
                <w:noProof/>
                <w:webHidden/>
              </w:rPr>
              <w:fldChar w:fldCharType="separate"/>
            </w:r>
            <w:r w:rsidR="00D86584">
              <w:rPr>
                <w:noProof/>
                <w:webHidden/>
              </w:rPr>
              <w:t>26</w:t>
            </w:r>
            <w:r w:rsidR="00D86584">
              <w:rPr>
                <w:noProof/>
                <w:webHidden/>
              </w:rPr>
              <w:fldChar w:fldCharType="end"/>
            </w:r>
          </w:hyperlink>
        </w:p>
        <w:p w:rsidR="00D86584" w:rsidRDefault="00A85F51">
          <w:pPr>
            <w:pStyle w:val="11"/>
            <w:rPr>
              <w:rFonts w:asciiTheme="minorHAnsi" w:eastAsiaTheme="minorEastAsia" w:hAnsiTheme="minorHAnsi" w:cstheme="minorBidi"/>
              <w:b w:val="0"/>
              <w:sz w:val="24"/>
              <w:szCs w:val="22"/>
            </w:rPr>
          </w:pPr>
          <w:hyperlink w:anchor="_Toc475973190" w:history="1">
            <w:r w:rsidR="00D86584" w:rsidRPr="00437702">
              <w:rPr>
                <w:rStyle w:val="a8"/>
              </w:rPr>
              <w:t>07.</w:t>
            </w:r>
            <w:r w:rsidR="00D86584" w:rsidRPr="00437702">
              <w:rPr>
                <w:rStyle w:val="a8"/>
                <w:rFonts w:hint="eastAsia"/>
              </w:rPr>
              <w:t>使用檢核系統相關事項</w:t>
            </w:r>
            <w:r w:rsidR="00D86584">
              <w:rPr>
                <w:webHidden/>
              </w:rPr>
              <w:tab/>
            </w:r>
            <w:r w:rsidR="00D86584">
              <w:rPr>
                <w:webHidden/>
              </w:rPr>
              <w:fldChar w:fldCharType="begin"/>
            </w:r>
            <w:r w:rsidR="00D86584">
              <w:rPr>
                <w:webHidden/>
              </w:rPr>
              <w:instrText xml:space="preserve"> PAGEREF _Toc475973190 \h </w:instrText>
            </w:r>
            <w:r w:rsidR="00D86584">
              <w:rPr>
                <w:webHidden/>
              </w:rPr>
            </w:r>
            <w:r w:rsidR="00D86584">
              <w:rPr>
                <w:webHidden/>
              </w:rPr>
              <w:fldChar w:fldCharType="separate"/>
            </w:r>
            <w:r w:rsidR="00D86584">
              <w:rPr>
                <w:webHidden/>
              </w:rPr>
              <w:t>27</w:t>
            </w:r>
            <w:r w:rsidR="00D86584">
              <w:rPr>
                <w:webHidden/>
              </w:rPr>
              <w:fldChar w:fldCharType="end"/>
            </w:r>
          </w:hyperlink>
        </w:p>
        <w:p w:rsidR="00D86584" w:rsidRDefault="00A85F51" w:rsidP="00D86584">
          <w:pPr>
            <w:pStyle w:val="2"/>
            <w:ind w:left="1205" w:hanging="929"/>
            <w:rPr>
              <w:noProof/>
            </w:rPr>
          </w:pPr>
          <w:hyperlink w:anchor="_Toc475973191" w:history="1">
            <w:r w:rsidR="00D86584" w:rsidRPr="00437702">
              <w:rPr>
                <w:rStyle w:val="a8"/>
                <w:rFonts w:ascii="Arial" w:eastAsia="標楷體" w:hAnsi="Arial" w:cs="Arial"/>
                <w:b/>
                <w:noProof/>
              </w:rPr>
              <w:t>Q.07.01.</w:t>
            </w:r>
            <w:r w:rsidR="00D86584" w:rsidRPr="00437702">
              <w:rPr>
                <w:rStyle w:val="a8"/>
                <w:rFonts w:ascii="Arial" w:eastAsia="標楷體" w:hAnsi="Arial" w:cs="Arial" w:hint="eastAsia"/>
                <w:b/>
                <w:noProof/>
              </w:rPr>
              <w:t>國民旅遊卡網站的網址如何輸入？</w:t>
            </w:r>
            <w:r w:rsidR="00D86584">
              <w:rPr>
                <w:noProof/>
                <w:webHidden/>
              </w:rPr>
              <w:tab/>
            </w:r>
            <w:r w:rsidR="00D86584">
              <w:rPr>
                <w:noProof/>
                <w:webHidden/>
              </w:rPr>
              <w:fldChar w:fldCharType="begin"/>
            </w:r>
            <w:r w:rsidR="00D86584">
              <w:rPr>
                <w:noProof/>
                <w:webHidden/>
              </w:rPr>
              <w:instrText xml:space="preserve"> PAGEREF _Toc475973191 \h </w:instrText>
            </w:r>
            <w:r w:rsidR="00D86584">
              <w:rPr>
                <w:noProof/>
                <w:webHidden/>
              </w:rPr>
            </w:r>
            <w:r w:rsidR="00D86584">
              <w:rPr>
                <w:noProof/>
                <w:webHidden/>
              </w:rPr>
              <w:fldChar w:fldCharType="separate"/>
            </w:r>
            <w:r w:rsidR="00D86584">
              <w:rPr>
                <w:noProof/>
                <w:webHidden/>
              </w:rPr>
              <w:t>27</w:t>
            </w:r>
            <w:r w:rsidR="00D86584">
              <w:rPr>
                <w:noProof/>
                <w:webHidden/>
              </w:rPr>
              <w:fldChar w:fldCharType="end"/>
            </w:r>
          </w:hyperlink>
        </w:p>
        <w:p w:rsidR="00D86584" w:rsidRDefault="00A85F51" w:rsidP="00D86584">
          <w:pPr>
            <w:pStyle w:val="2"/>
            <w:ind w:left="1205" w:hanging="929"/>
            <w:rPr>
              <w:noProof/>
            </w:rPr>
          </w:pPr>
          <w:hyperlink w:anchor="_Toc475973192" w:history="1">
            <w:r w:rsidR="00D86584" w:rsidRPr="00437702">
              <w:rPr>
                <w:rStyle w:val="a8"/>
                <w:rFonts w:ascii="Arial" w:eastAsia="標楷體" w:hAnsi="Arial" w:cs="Arial"/>
                <w:b/>
                <w:noProof/>
              </w:rPr>
              <w:t>Q.07.02.</w:t>
            </w:r>
            <w:r w:rsidR="00D86584" w:rsidRPr="00437702">
              <w:rPr>
                <w:rStyle w:val="a8"/>
                <w:rFonts w:ascii="Arial" w:eastAsia="標楷體" w:hAnsi="Arial" w:cs="Arial" w:hint="eastAsia"/>
                <w:b/>
                <w:noProof/>
              </w:rPr>
              <w:t>公務人員及政府機關之國民旅遊卡檢核系統之帳號密碼為何？</w:t>
            </w:r>
            <w:r w:rsidR="00D86584">
              <w:rPr>
                <w:noProof/>
                <w:webHidden/>
              </w:rPr>
              <w:tab/>
            </w:r>
            <w:r w:rsidR="00D86584">
              <w:rPr>
                <w:noProof/>
                <w:webHidden/>
              </w:rPr>
              <w:fldChar w:fldCharType="begin"/>
            </w:r>
            <w:r w:rsidR="00D86584">
              <w:rPr>
                <w:noProof/>
                <w:webHidden/>
              </w:rPr>
              <w:instrText xml:space="preserve"> PAGEREF _Toc475973192 \h </w:instrText>
            </w:r>
            <w:r w:rsidR="00D86584">
              <w:rPr>
                <w:noProof/>
                <w:webHidden/>
              </w:rPr>
            </w:r>
            <w:r w:rsidR="00D86584">
              <w:rPr>
                <w:noProof/>
                <w:webHidden/>
              </w:rPr>
              <w:fldChar w:fldCharType="separate"/>
            </w:r>
            <w:r w:rsidR="00D86584">
              <w:rPr>
                <w:noProof/>
                <w:webHidden/>
              </w:rPr>
              <w:t>27</w:t>
            </w:r>
            <w:r w:rsidR="00D86584">
              <w:rPr>
                <w:noProof/>
                <w:webHidden/>
              </w:rPr>
              <w:fldChar w:fldCharType="end"/>
            </w:r>
          </w:hyperlink>
        </w:p>
        <w:p w:rsidR="00D86584" w:rsidRDefault="00A85F51" w:rsidP="00D86584">
          <w:pPr>
            <w:pStyle w:val="2"/>
            <w:ind w:left="1205" w:hanging="929"/>
            <w:rPr>
              <w:noProof/>
            </w:rPr>
          </w:pPr>
          <w:hyperlink w:anchor="_Toc475973193" w:history="1">
            <w:r w:rsidR="00D86584" w:rsidRPr="00437702">
              <w:rPr>
                <w:rStyle w:val="a8"/>
                <w:rFonts w:ascii="Arial" w:eastAsia="標楷體" w:hAnsi="Arial" w:cs="Arial"/>
                <w:b/>
                <w:noProof/>
              </w:rPr>
              <w:t>Q.07.03.</w:t>
            </w:r>
            <w:r w:rsidR="00D86584" w:rsidRPr="00437702">
              <w:rPr>
                <w:rStyle w:val="a8"/>
                <w:rFonts w:ascii="Arial" w:eastAsia="標楷體" w:hAnsi="Arial" w:cs="Arial" w:hint="eastAsia"/>
                <w:b/>
                <w:noProof/>
              </w:rPr>
              <w:t>國民旅遊卡檢核系統帳號及密碼為何？另我的密碼不知為何原因會被鎖住該如何處理？</w:t>
            </w:r>
            <w:r w:rsidR="00D86584">
              <w:rPr>
                <w:noProof/>
                <w:webHidden/>
              </w:rPr>
              <w:tab/>
            </w:r>
            <w:r w:rsidR="00D86584">
              <w:rPr>
                <w:noProof/>
                <w:webHidden/>
              </w:rPr>
              <w:fldChar w:fldCharType="begin"/>
            </w:r>
            <w:r w:rsidR="00D86584">
              <w:rPr>
                <w:noProof/>
                <w:webHidden/>
              </w:rPr>
              <w:instrText xml:space="preserve"> PAGEREF _Toc475973193 \h </w:instrText>
            </w:r>
            <w:r w:rsidR="00D86584">
              <w:rPr>
                <w:noProof/>
                <w:webHidden/>
              </w:rPr>
            </w:r>
            <w:r w:rsidR="00D86584">
              <w:rPr>
                <w:noProof/>
                <w:webHidden/>
              </w:rPr>
              <w:fldChar w:fldCharType="separate"/>
            </w:r>
            <w:r w:rsidR="00D86584">
              <w:rPr>
                <w:noProof/>
                <w:webHidden/>
              </w:rPr>
              <w:t>28</w:t>
            </w:r>
            <w:r w:rsidR="00D86584">
              <w:rPr>
                <w:noProof/>
                <w:webHidden/>
              </w:rPr>
              <w:fldChar w:fldCharType="end"/>
            </w:r>
          </w:hyperlink>
        </w:p>
        <w:p w:rsidR="00D86584" w:rsidRDefault="00A85F51" w:rsidP="00D86584">
          <w:pPr>
            <w:pStyle w:val="2"/>
            <w:ind w:left="1205" w:hanging="929"/>
            <w:rPr>
              <w:noProof/>
            </w:rPr>
          </w:pPr>
          <w:hyperlink w:anchor="_Toc475973194" w:history="1">
            <w:r w:rsidR="00D86584" w:rsidRPr="00437702">
              <w:rPr>
                <w:rStyle w:val="a8"/>
                <w:rFonts w:ascii="Arial" w:eastAsia="標楷體" w:hAnsi="Arial" w:cs="Arial"/>
                <w:b/>
                <w:noProof/>
              </w:rPr>
              <w:t>Q.07.04.</w:t>
            </w:r>
            <w:r w:rsidR="00D86584" w:rsidRPr="00437702">
              <w:rPr>
                <w:rStyle w:val="a8"/>
                <w:rFonts w:ascii="Arial" w:eastAsia="標楷體" w:hAnsi="Arial" w:cs="Arial" w:hint="eastAsia"/>
                <w:b/>
                <w:noProof/>
              </w:rPr>
              <w:t>國民旅遊卡檢核系統提供之網路服務有那些功能？</w:t>
            </w:r>
            <w:r w:rsidR="00D86584">
              <w:rPr>
                <w:noProof/>
                <w:webHidden/>
              </w:rPr>
              <w:tab/>
            </w:r>
            <w:r w:rsidR="00D86584">
              <w:rPr>
                <w:noProof/>
                <w:webHidden/>
              </w:rPr>
              <w:fldChar w:fldCharType="begin"/>
            </w:r>
            <w:r w:rsidR="00D86584">
              <w:rPr>
                <w:noProof/>
                <w:webHidden/>
              </w:rPr>
              <w:instrText xml:space="preserve"> PAGEREF _Toc475973194 \h </w:instrText>
            </w:r>
            <w:r w:rsidR="00D86584">
              <w:rPr>
                <w:noProof/>
                <w:webHidden/>
              </w:rPr>
            </w:r>
            <w:r w:rsidR="00D86584">
              <w:rPr>
                <w:noProof/>
                <w:webHidden/>
              </w:rPr>
              <w:fldChar w:fldCharType="separate"/>
            </w:r>
            <w:r w:rsidR="00D86584">
              <w:rPr>
                <w:noProof/>
                <w:webHidden/>
              </w:rPr>
              <w:t>28</w:t>
            </w:r>
            <w:r w:rsidR="00D86584">
              <w:rPr>
                <w:noProof/>
                <w:webHidden/>
              </w:rPr>
              <w:fldChar w:fldCharType="end"/>
            </w:r>
          </w:hyperlink>
        </w:p>
        <w:p w:rsidR="00D86584" w:rsidRDefault="00A85F51" w:rsidP="00D86584">
          <w:pPr>
            <w:pStyle w:val="2"/>
            <w:ind w:left="1205" w:hanging="929"/>
            <w:rPr>
              <w:noProof/>
            </w:rPr>
          </w:pPr>
          <w:hyperlink w:anchor="_Toc475973195" w:history="1">
            <w:r w:rsidR="00D86584" w:rsidRPr="00437702">
              <w:rPr>
                <w:rStyle w:val="a8"/>
                <w:rFonts w:ascii="Arial" w:eastAsia="標楷體" w:hAnsi="Arial" w:cs="Arial"/>
                <w:b/>
                <w:noProof/>
              </w:rPr>
              <w:t>Q.07.05.</w:t>
            </w:r>
            <w:r w:rsidR="00D86584" w:rsidRPr="00437702">
              <w:rPr>
                <w:rStyle w:val="a8"/>
                <w:rFonts w:ascii="Arial" w:eastAsia="標楷體" w:hAnsi="Arial" w:cs="Arial" w:hint="eastAsia"/>
                <w:b/>
                <w:noProof/>
              </w:rPr>
              <w:t>公務人員如對國民旅遊卡相關之使用及檢核系統操作有問題，如何諮詢？</w:t>
            </w:r>
            <w:r w:rsidR="00D86584">
              <w:rPr>
                <w:noProof/>
                <w:webHidden/>
              </w:rPr>
              <w:tab/>
            </w:r>
            <w:r w:rsidR="00D86584">
              <w:rPr>
                <w:noProof/>
                <w:webHidden/>
              </w:rPr>
              <w:fldChar w:fldCharType="begin"/>
            </w:r>
            <w:r w:rsidR="00D86584">
              <w:rPr>
                <w:noProof/>
                <w:webHidden/>
              </w:rPr>
              <w:instrText xml:space="preserve"> PAGEREF _Toc475973195 \h </w:instrText>
            </w:r>
            <w:r w:rsidR="00D86584">
              <w:rPr>
                <w:noProof/>
                <w:webHidden/>
              </w:rPr>
            </w:r>
            <w:r w:rsidR="00D86584">
              <w:rPr>
                <w:noProof/>
                <w:webHidden/>
              </w:rPr>
              <w:fldChar w:fldCharType="separate"/>
            </w:r>
            <w:r w:rsidR="00D86584">
              <w:rPr>
                <w:noProof/>
                <w:webHidden/>
              </w:rPr>
              <w:t>29</w:t>
            </w:r>
            <w:r w:rsidR="00D86584">
              <w:rPr>
                <w:noProof/>
                <w:webHidden/>
              </w:rPr>
              <w:fldChar w:fldCharType="end"/>
            </w:r>
          </w:hyperlink>
        </w:p>
        <w:p w:rsidR="00D86584" w:rsidRDefault="00A85F51" w:rsidP="00D86584">
          <w:pPr>
            <w:pStyle w:val="2"/>
            <w:ind w:left="1205" w:hanging="929"/>
            <w:rPr>
              <w:noProof/>
            </w:rPr>
          </w:pPr>
          <w:hyperlink w:anchor="_Toc475973196" w:history="1">
            <w:r w:rsidR="00D86584" w:rsidRPr="00437702">
              <w:rPr>
                <w:rStyle w:val="a8"/>
                <w:rFonts w:ascii="Arial" w:eastAsia="標楷體" w:hAnsi="Arial" w:cs="Arial"/>
                <w:b/>
                <w:noProof/>
              </w:rPr>
              <w:t>Q.07.06.</w:t>
            </w:r>
            <w:r w:rsidR="00D86584" w:rsidRPr="00437702">
              <w:rPr>
                <w:rStyle w:val="a8"/>
                <w:rFonts w:ascii="Arial" w:eastAsia="標楷體" w:hAnsi="Arial" w:cs="Arial" w:hint="eastAsia"/>
                <w:b/>
                <w:noProof/>
              </w:rPr>
              <w:t>公務人員是否要在請休假核准後及旅遊前進入檢核系統登記旅遊日期才能申請休假補助費？</w:t>
            </w:r>
            <w:r w:rsidR="00D86584">
              <w:rPr>
                <w:noProof/>
                <w:webHidden/>
              </w:rPr>
              <w:tab/>
            </w:r>
            <w:r w:rsidR="00D86584">
              <w:rPr>
                <w:noProof/>
                <w:webHidden/>
              </w:rPr>
              <w:fldChar w:fldCharType="begin"/>
            </w:r>
            <w:r w:rsidR="00D86584">
              <w:rPr>
                <w:noProof/>
                <w:webHidden/>
              </w:rPr>
              <w:instrText xml:space="preserve"> PAGEREF _Toc475973196 \h </w:instrText>
            </w:r>
            <w:r w:rsidR="00D86584">
              <w:rPr>
                <w:noProof/>
                <w:webHidden/>
              </w:rPr>
            </w:r>
            <w:r w:rsidR="00D86584">
              <w:rPr>
                <w:noProof/>
                <w:webHidden/>
              </w:rPr>
              <w:fldChar w:fldCharType="separate"/>
            </w:r>
            <w:r w:rsidR="00D86584">
              <w:rPr>
                <w:noProof/>
                <w:webHidden/>
              </w:rPr>
              <w:t>29</w:t>
            </w:r>
            <w:r w:rsidR="00D86584">
              <w:rPr>
                <w:noProof/>
                <w:webHidden/>
              </w:rPr>
              <w:fldChar w:fldCharType="end"/>
            </w:r>
          </w:hyperlink>
        </w:p>
        <w:p w:rsidR="00D86584" w:rsidRDefault="00A85F51" w:rsidP="00D86584">
          <w:pPr>
            <w:pStyle w:val="2"/>
            <w:ind w:left="1205" w:hanging="929"/>
            <w:rPr>
              <w:noProof/>
            </w:rPr>
          </w:pPr>
          <w:hyperlink w:anchor="_Toc475973197" w:history="1">
            <w:r w:rsidR="00D86584" w:rsidRPr="00437702">
              <w:rPr>
                <w:rStyle w:val="a8"/>
                <w:rFonts w:ascii="Arial" w:eastAsia="標楷體" w:hAnsi="Arial" w:cs="Arial"/>
                <w:b/>
                <w:noProof/>
              </w:rPr>
              <w:t>Q.07.07.</w:t>
            </w:r>
            <w:r w:rsidR="00D86584" w:rsidRPr="00437702">
              <w:rPr>
                <w:rStyle w:val="a8"/>
                <w:rFonts w:ascii="Arial" w:eastAsia="標楷體" w:hAnsi="Arial" w:cs="Arial" w:hint="eastAsia"/>
                <w:b/>
                <w:noProof/>
              </w:rPr>
              <w:t>國民旅遊卡檢核系統網站為何無法進入</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_Toc475973197 \h </w:instrText>
            </w:r>
            <w:r w:rsidR="00D86584">
              <w:rPr>
                <w:noProof/>
                <w:webHidden/>
              </w:rPr>
            </w:r>
            <w:r w:rsidR="00D86584">
              <w:rPr>
                <w:noProof/>
                <w:webHidden/>
              </w:rPr>
              <w:fldChar w:fldCharType="separate"/>
            </w:r>
            <w:r w:rsidR="00D86584">
              <w:rPr>
                <w:noProof/>
                <w:webHidden/>
              </w:rPr>
              <w:t>29</w:t>
            </w:r>
            <w:r w:rsidR="00D86584">
              <w:rPr>
                <w:noProof/>
                <w:webHidden/>
              </w:rPr>
              <w:fldChar w:fldCharType="end"/>
            </w:r>
          </w:hyperlink>
        </w:p>
        <w:p w:rsidR="00D86584" w:rsidRDefault="00A85F51" w:rsidP="00D86584">
          <w:pPr>
            <w:pStyle w:val="2"/>
            <w:ind w:left="1205" w:hanging="929"/>
            <w:rPr>
              <w:noProof/>
            </w:rPr>
          </w:pPr>
          <w:hyperlink w:anchor="_Toc475973198" w:history="1">
            <w:r w:rsidR="00D86584" w:rsidRPr="00437702">
              <w:rPr>
                <w:rStyle w:val="a8"/>
                <w:rFonts w:ascii="Arial" w:eastAsia="標楷體" w:hAnsi="Arial" w:cs="Arial"/>
                <w:b/>
                <w:noProof/>
              </w:rPr>
              <w:t>Q.07.08.</w:t>
            </w:r>
            <w:r w:rsidR="00D86584" w:rsidRPr="00437702">
              <w:rPr>
                <w:rStyle w:val="a8"/>
                <w:rFonts w:ascii="Arial" w:eastAsia="標楷體" w:hAnsi="Arial" w:cs="Arial" w:hint="eastAsia"/>
                <w:b/>
                <w:noProof/>
              </w:rPr>
              <w:t>各機關應於何時提供發卡機構哪些相關資料，以利公務人員請領強制休假補助費？</w:t>
            </w:r>
            <w:r w:rsidR="00D86584">
              <w:rPr>
                <w:noProof/>
                <w:webHidden/>
              </w:rPr>
              <w:tab/>
            </w:r>
            <w:r w:rsidR="00D86584">
              <w:rPr>
                <w:noProof/>
                <w:webHidden/>
              </w:rPr>
              <w:fldChar w:fldCharType="begin"/>
            </w:r>
            <w:r w:rsidR="00D86584">
              <w:rPr>
                <w:noProof/>
                <w:webHidden/>
              </w:rPr>
              <w:instrText xml:space="preserve"> PAGEREF _Toc475973198 \h </w:instrText>
            </w:r>
            <w:r w:rsidR="00D86584">
              <w:rPr>
                <w:noProof/>
                <w:webHidden/>
              </w:rPr>
            </w:r>
            <w:r w:rsidR="00D86584">
              <w:rPr>
                <w:noProof/>
                <w:webHidden/>
              </w:rPr>
              <w:fldChar w:fldCharType="separate"/>
            </w:r>
            <w:r w:rsidR="00D86584">
              <w:rPr>
                <w:noProof/>
                <w:webHidden/>
              </w:rPr>
              <w:t>29</w:t>
            </w:r>
            <w:r w:rsidR="00D86584">
              <w:rPr>
                <w:noProof/>
                <w:webHidden/>
              </w:rPr>
              <w:fldChar w:fldCharType="end"/>
            </w:r>
          </w:hyperlink>
        </w:p>
        <w:p w:rsidR="00D86584" w:rsidRDefault="00A85F51" w:rsidP="00D86584">
          <w:pPr>
            <w:pStyle w:val="2"/>
            <w:ind w:left="1205" w:hanging="929"/>
            <w:rPr>
              <w:noProof/>
            </w:rPr>
          </w:pPr>
          <w:hyperlink w:anchor="_Toc475973199" w:history="1">
            <w:r w:rsidR="00D86584" w:rsidRPr="00437702">
              <w:rPr>
                <w:rStyle w:val="a8"/>
                <w:rFonts w:ascii="Arial" w:eastAsia="標楷體" w:hAnsi="Arial" w:cs="Arial"/>
                <w:b/>
                <w:noProof/>
              </w:rPr>
              <w:t>Q.07.09.</w:t>
            </w:r>
            <w:r w:rsidR="00D86584" w:rsidRPr="00437702">
              <w:rPr>
                <w:rStyle w:val="a8"/>
                <w:rFonts w:ascii="Arial" w:eastAsia="標楷體" w:hAnsi="Arial" w:cs="Arial" w:hint="eastAsia"/>
                <w:b/>
                <w:noProof/>
              </w:rPr>
              <w:t>在國民旅遊卡檢核系統網站為何查不到休假資料？或發現休假資料有誤時該如何處理？</w:t>
            </w:r>
            <w:r w:rsidR="00D86584">
              <w:rPr>
                <w:noProof/>
                <w:webHidden/>
              </w:rPr>
              <w:tab/>
            </w:r>
            <w:r w:rsidR="00D86584">
              <w:rPr>
                <w:noProof/>
                <w:webHidden/>
              </w:rPr>
              <w:fldChar w:fldCharType="begin"/>
            </w:r>
            <w:r w:rsidR="00D86584">
              <w:rPr>
                <w:noProof/>
                <w:webHidden/>
              </w:rPr>
              <w:instrText xml:space="preserve"> PAGEREF _Toc475973199 \h </w:instrText>
            </w:r>
            <w:r w:rsidR="00D86584">
              <w:rPr>
                <w:noProof/>
                <w:webHidden/>
              </w:rPr>
            </w:r>
            <w:r w:rsidR="00D86584">
              <w:rPr>
                <w:noProof/>
                <w:webHidden/>
              </w:rPr>
              <w:fldChar w:fldCharType="separate"/>
            </w:r>
            <w:r w:rsidR="00D86584">
              <w:rPr>
                <w:noProof/>
                <w:webHidden/>
              </w:rPr>
              <w:t>30</w:t>
            </w:r>
            <w:r w:rsidR="00D86584">
              <w:rPr>
                <w:noProof/>
                <w:webHidden/>
              </w:rPr>
              <w:fldChar w:fldCharType="end"/>
            </w:r>
          </w:hyperlink>
        </w:p>
        <w:p w:rsidR="00D86584" w:rsidRDefault="00A85F51" w:rsidP="00D86584">
          <w:pPr>
            <w:pStyle w:val="2"/>
            <w:ind w:left="1205" w:hanging="929"/>
            <w:rPr>
              <w:noProof/>
            </w:rPr>
          </w:pPr>
          <w:hyperlink w:anchor="_Toc475973200" w:history="1">
            <w:r w:rsidR="00D86584" w:rsidRPr="00437702">
              <w:rPr>
                <w:rStyle w:val="a8"/>
                <w:rFonts w:ascii="Arial" w:eastAsia="標楷體" w:hAnsi="Arial" w:cs="Arial"/>
                <w:b/>
                <w:noProof/>
              </w:rPr>
              <w:t>Q.07.10.</w:t>
            </w:r>
            <w:r w:rsidR="00D86584" w:rsidRPr="00437702">
              <w:rPr>
                <w:rStyle w:val="a8"/>
                <w:rFonts w:ascii="Arial" w:eastAsia="標楷體" w:hAnsi="Arial" w:cs="Arial" w:hint="eastAsia"/>
                <w:b/>
                <w:noProof/>
              </w:rPr>
              <w:t>想要查詢交易資料是否符合請領資格，在網站上要從哪裡開始查？</w:t>
            </w:r>
            <w:r w:rsidR="00D86584">
              <w:rPr>
                <w:noProof/>
                <w:webHidden/>
              </w:rPr>
              <w:tab/>
            </w:r>
            <w:r w:rsidR="00D86584">
              <w:rPr>
                <w:noProof/>
                <w:webHidden/>
              </w:rPr>
              <w:fldChar w:fldCharType="begin"/>
            </w:r>
            <w:r w:rsidR="00D86584">
              <w:rPr>
                <w:noProof/>
                <w:webHidden/>
              </w:rPr>
              <w:instrText xml:space="preserve"> PAGEREF _Toc475973200 \h </w:instrText>
            </w:r>
            <w:r w:rsidR="00D86584">
              <w:rPr>
                <w:noProof/>
                <w:webHidden/>
              </w:rPr>
            </w:r>
            <w:r w:rsidR="00D86584">
              <w:rPr>
                <w:noProof/>
                <w:webHidden/>
              </w:rPr>
              <w:fldChar w:fldCharType="separate"/>
            </w:r>
            <w:r w:rsidR="00D86584">
              <w:rPr>
                <w:noProof/>
                <w:webHidden/>
              </w:rPr>
              <w:t>30</w:t>
            </w:r>
            <w:r w:rsidR="00D86584">
              <w:rPr>
                <w:noProof/>
                <w:webHidden/>
              </w:rPr>
              <w:fldChar w:fldCharType="end"/>
            </w:r>
          </w:hyperlink>
        </w:p>
        <w:p w:rsidR="00D86584" w:rsidRDefault="00A85F51" w:rsidP="00D86584">
          <w:pPr>
            <w:pStyle w:val="2"/>
            <w:ind w:left="1205" w:hanging="929"/>
            <w:rPr>
              <w:noProof/>
            </w:rPr>
          </w:pPr>
          <w:hyperlink w:anchor="_Toc475973201" w:history="1">
            <w:r w:rsidR="00D86584" w:rsidRPr="00437702">
              <w:rPr>
                <w:rStyle w:val="a8"/>
                <w:rFonts w:ascii="Arial" w:eastAsia="標楷體" w:hAnsi="Arial" w:cs="Arial"/>
                <w:b/>
                <w:noProof/>
              </w:rPr>
              <w:t>Q.07.11.</w:t>
            </w:r>
            <w:r w:rsidR="00D86584" w:rsidRPr="00437702">
              <w:rPr>
                <w:rStyle w:val="a8"/>
                <w:rFonts w:ascii="Arial" w:eastAsia="標楷體" w:hAnsi="Arial" w:cs="Arial" w:hint="eastAsia"/>
                <w:b/>
                <w:noProof/>
              </w:rPr>
              <w:t>消費完</w:t>
            </w:r>
            <w:r w:rsidR="00D86584" w:rsidRPr="00437702">
              <w:rPr>
                <w:rStyle w:val="a8"/>
                <w:rFonts w:ascii="Arial" w:eastAsia="標楷體" w:hAnsi="Arial" w:cs="Arial"/>
                <w:b/>
                <w:noProof/>
              </w:rPr>
              <w:t>1</w:t>
            </w:r>
            <w:r w:rsidR="00D86584" w:rsidRPr="00437702">
              <w:rPr>
                <w:rStyle w:val="a8"/>
                <w:rFonts w:ascii="Arial" w:eastAsia="標楷體" w:hAnsi="Arial" w:cs="Arial" w:hint="eastAsia"/>
                <w:b/>
                <w:noProof/>
              </w:rPr>
              <w:t>週後，仍無法在檢核系統上查到消費資料時，該如何處理</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_Toc475973201 \h </w:instrText>
            </w:r>
            <w:r w:rsidR="00D86584">
              <w:rPr>
                <w:noProof/>
                <w:webHidden/>
              </w:rPr>
            </w:r>
            <w:r w:rsidR="00D86584">
              <w:rPr>
                <w:noProof/>
                <w:webHidden/>
              </w:rPr>
              <w:fldChar w:fldCharType="separate"/>
            </w:r>
            <w:r w:rsidR="00D86584">
              <w:rPr>
                <w:noProof/>
                <w:webHidden/>
              </w:rPr>
              <w:t>31</w:t>
            </w:r>
            <w:r w:rsidR="00D86584">
              <w:rPr>
                <w:noProof/>
                <w:webHidden/>
              </w:rPr>
              <w:fldChar w:fldCharType="end"/>
            </w:r>
          </w:hyperlink>
        </w:p>
        <w:p w:rsidR="00D86584" w:rsidRDefault="00A85F51" w:rsidP="00D86584">
          <w:pPr>
            <w:pStyle w:val="2"/>
            <w:ind w:left="1205" w:hanging="929"/>
            <w:rPr>
              <w:noProof/>
            </w:rPr>
          </w:pPr>
          <w:hyperlink w:anchor="_Toc475973202" w:history="1">
            <w:r w:rsidR="00D86584" w:rsidRPr="00437702">
              <w:rPr>
                <w:rStyle w:val="a8"/>
                <w:rFonts w:ascii="Arial" w:eastAsia="標楷體" w:hAnsi="Arial" w:cs="Arial"/>
                <w:b/>
                <w:noProof/>
              </w:rPr>
              <w:t>Q.07.12.</w:t>
            </w:r>
            <w:r w:rsidR="00D86584" w:rsidRPr="00437702">
              <w:rPr>
                <w:rStyle w:val="a8"/>
                <w:rFonts w:ascii="Arial" w:eastAsia="標楷體" w:hAnsi="Arial" w:cs="Arial"/>
                <w:noProof/>
              </w:rPr>
              <w:t xml:space="preserve"> </w:t>
            </w:r>
            <w:r w:rsidR="00D86584" w:rsidRPr="00437702">
              <w:rPr>
                <w:rStyle w:val="a8"/>
                <w:rFonts w:ascii="Arial" w:eastAsia="標楷體" w:hAnsi="Arial" w:cs="Arial" w:hint="eastAsia"/>
                <w:b/>
                <w:noProof/>
              </w:rPr>
              <w:t>如何列印補助費申請表</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_Toc475973202 \h </w:instrText>
            </w:r>
            <w:r w:rsidR="00D86584">
              <w:rPr>
                <w:noProof/>
                <w:webHidden/>
              </w:rPr>
            </w:r>
            <w:r w:rsidR="00D86584">
              <w:rPr>
                <w:noProof/>
                <w:webHidden/>
              </w:rPr>
              <w:fldChar w:fldCharType="separate"/>
            </w:r>
            <w:r w:rsidR="00D86584">
              <w:rPr>
                <w:noProof/>
                <w:webHidden/>
              </w:rPr>
              <w:t>31</w:t>
            </w:r>
            <w:r w:rsidR="00D86584">
              <w:rPr>
                <w:noProof/>
                <w:webHidden/>
              </w:rPr>
              <w:fldChar w:fldCharType="end"/>
            </w:r>
          </w:hyperlink>
        </w:p>
        <w:p w:rsidR="00D86584" w:rsidRDefault="00A85F51" w:rsidP="00D86584">
          <w:pPr>
            <w:pStyle w:val="2"/>
            <w:ind w:left="1205" w:hanging="929"/>
            <w:rPr>
              <w:noProof/>
            </w:rPr>
          </w:pPr>
          <w:hyperlink w:anchor="_Toc475973203" w:history="1">
            <w:r w:rsidR="00D86584" w:rsidRPr="00437702">
              <w:rPr>
                <w:rStyle w:val="a8"/>
                <w:rFonts w:ascii="Arial" w:eastAsia="標楷體" w:hAnsi="Arial" w:cs="Arial"/>
                <w:b/>
                <w:noProof/>
              </w:rPr>
              <w:t>Q.07.13.</w:t>
            </w:r>
            <w:r w:rsidR="00D86584" w:rsidRPr="00437702">
              <w:rPr>
                <w:rStyle w:val="a8"/>
                <w:rFonts w:ascii="Arial" w:eastAsia="標楷體" w:hAnsi="Arial" w:cs="Arial" w:hint="eastAsia"/>
                <w:b/>
                <w:noProof/>
              </w:rPr>
              <w:t>如何列印補助費清冊？</w:t>
            </w:r>
            <w:r w:rsidR="00D86584">
              <w:rPr>
                <w:noProof/>
                <w:webHidden/>
              </w:rPr>
              <w:tab/>
            </w:r>
            <w:r w:rsidR="00D86584">
              <w:rPr>
                <w:noProof/>
                <w:webHidden/>
              </w:rPr>
              <w:fldChar w:fldCharType="begin"/>
            </w:r>
            <w:r w:rsidR="00D86584">
              <w:rPr>
                <w:noProof/>
                <w:webHidden/>
              </w:rPr>
              <w:instrText xml:space="preserve"> PAGEREF _Toc475973203 \h </w:instrText>
            </w:r>
            <w:r w:rsidR="00D86584">
              <w:rPr>
                <w:noProof/>
                <w:webHidden/>
              </w:rPr>
            </w:r>
            <w:r w:rsidR="00D86584">
              <w:rPr>
                <w:noProof/>
                <w:webHidden/>
              </w:rPr>
              <w:fldChar w:fldCharType="separate"/>
            </w:r>
            <w:r w:rsidR="00D86584">
              <w:rPr>
                <w:noProof/>
                <w:webHidden/>
              </w:rPr>
              <w:t>31</w:t>
            </w:r>
            <w:r w:rsidR="00D86584">
              <w:rPr>
                <w:noProof/>
                <w:webHidden/>
              </w:rPr>
              <w:fldChar w:fldCharType="end"/>
            </w:r>
          </w:hyperlink>
        </w:p>
        <w:p w:rsidR="00D86584" w:rsidRDefault="00A85F51" w:rsidP="00D86584">
          <w:pPr>
            <w:pStyle w:val="2"/>
            <w:ind w:left="1205" w:hanging="929"/>
            <w:rPr>
              <w:noProof/>
            </w:rPr>
          </w:pPr>
          <w:hyperlink w:anchor="_Toc475973204" w:history="1">
            <w:r w:rsidR="00D86584" w:rsidRPr="00437702">
              <w:rPr>
                <w:rStyle w:val="a8"/>
                <w:rFonts w:ascii="Arial" w:eastAsia="標楷體" w:hAnsi="Arial" w:cs="Arial"/>
                <w:b/>
                <w:noProof/>
              </w:rPr>
              <w:t>Q.07.14.</w:t>
            </w:r>
            <w:r w:rsidR="00D86584" w:rsidRPr="00437702">
              <w:rPr>
                <w:rStyle w:val="a8"/>
                <w:rFonts w:ascii="Arial" w:eastAsia="標楷體" w:hAnsi="Arial" w:cs="Arial" w:hint="eastAsia"/>
                <w:b/>
                <w:noProof/>
              </w:rPr>
              <w:t>如果已完成「通知撥款」，才發現弄錯了，該如何處理</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_Toc475973204 \h </w:instrText>
            </w:r>
            <w:r w:rsidR="00D86584">
              <w:rPr>
                <w:noProof/>
                <w:webHidden/>
              </w:rPr>
            </w:r>
            <w:r w:rsidR="00D86584">
              <w:rPr>
                <w:noProof/>
                <w:webHidden/>
              </w:rPr>
              <w:fldChar w:fldCharType="separate"/>
            </w:r>
            <w:r w:rsidR="00D86584">
              <w:rPr>
                <w:noProof/>
                <w:webHidden/>
              </w:rPr>
              <w:t>32</w:t>
            </w:r>
            <w:r w:rsidR="00D86584">
              <w:rPr>
                <w:noProof/>
                <w:webHidden/>
              </w:rPr>
              <w:fldChar w:fldCharType="end"/>
            </w:r>
          </w:hyperlink>
        </w:p>
        <w:p w:rsidR="00D86584" w:rsidRDefault="00A85F51" w:rsidP="00D86584">
          <w:pPr>
            <w:pStyle w:val="2"/>
            <w:ind w:left="1205" w:hanging="929"/>
            <w:rPr>
              <w:noProof/>
            </w:rPr>
          </w:pPr>
          <w:hyperlink w:anchor="_Toc475973205" w:history="1">
            <w:r w:rsidR="00D86584" w:rsidRPr="00437702">
              <w:rPr>
                <w:rStyle w:val="a8"/>
                <w:rFonts w:ascii="Arial" w:eastAsia="標楷體" w:hAnsi="Arial" w:cs="Arial"/>
                <w:b/>
                <w:noProof/>
              </w:rPr>
              <w:t>Q.07.15.</w:t>
            </w:r>
            <w:r w:rsidR="00D86584" w:rsidRPr="00437702">
              <w:rPr>
                <w:rStyle w:val="a8"/>
                <w:rFonts w:ascii="Arial" w:eastAsia="標楷體" w:hAnsi="Arial" w:cs="Arial" w:hint="eastAsia"/>
                <w:b/>
                <w:noProof/>
              </w:rPr>
              <w:t>補助款請領程序為何</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_Toc475973205 \h </w:instrText>
            </w:r>
            <w:r w:rsidR="00D86584">
              <w:rPr>
                <w:noProof/>
                <w:webHidden/>
              </w:rPr>
            </w:r>
            <w:r w:rsidR="00D86584">
              <w:rPr>
                <w:noProof/>
                <w:webHidden/>
              </w:rPr>
              <w:fldChar w:fldCharType="separate"/>
            </w:r>
            <w:r w:rsidR="00D86584">
              <w:rPr>
                <w:noProof/>
                <w:webHidden/>
              </w:rPr>
              <w:t>32</w:t>
            </w:r>
            <w:r w:rsidR="00D86584">
              <w:rPr>
                <w:noProof/>
                <w:webHidden/>
              </w:rPr>
              <w:fldChar w:fldCharType="end"/>
            </w:r>
          </w:hyperlink>
        </w:p>
        <w:p w:rsidR="00D86584" w:rsidRDefault="00A85F51" w:rsidP="00D86584">
          <w:pPr>
            <w:pStyle w:val="2"/>
            <w:ind w:left="1205" w:hanging="929"/>
            <w:rPr>
              <w:noProof/>
            </w:rPr>
          </w:pPr>
          <w:hyperlink w:anchor="_Toc475973206" w:history="1">
            <w:r w:rsidR="00D86584" w:rsidRPr="00437702">
              <w:rPr>
                <w:rStyle w:val="a8"/>
                <w:rFonts w:ascii="Arial" w:eastAsia="標楷體" w:hAnsi="Arial" w:cs="Arial"/>
                <w:b/>
                <w:noProof/>
              </w:rPr>
              <w:t>Q.07.16.</w:t>
            </w:r>
            <w:r w:rsidR="00D86584" w:rsidRPr="00437702">
              <w:rPr>
                <w:rStyle w:val="a8"/>
                <w:rFonts w:ascii="Arial" w:eastAsia="標楷體" w:hAnsi="Arial" w:cs="Arial" w:hint="eastAsia"/>
                <w:b/>
                <w:noProof/>
              </w:rPr>
              <w:t>請問如有公務人員單位調動或調出離職等異動，服務機關該如何處理？</w:t>
            </w:r>
            <w:r w:rsidR="00D86584">
              <w:rPr>
                <w:noProof/>
                <w:webHidden/>
              </w:rPr>
              <w:tab/>
            </w:r>
            <w:r w:rsidR="00D86584">
              <w:rPr>
                <w:noProof/>
                <w:webHidden/>
              </w:rPr>
              <w:fldChar w:fldCharType="begin"/>
            </w:r>
            <w:r w:rsidR="00D86584">
              <w:rPr>
                <w:noProof/>
                <w:webHidden/>
              </w:rPr>
              <w:instrText xml:space="preserve"> PAGEREF _Toc475973206 \h </w:instrText>
            </w:r>
            <w:r w:rsidR="00D86584">
              <w:rPr>
                <w:noProof/>
                <w:webHidden/>
              </w:rPr>
            </w:r>
            <w:r w:rsidR="00D86584">
              <w:rPr>
                <w:noProof/>
                <w:webHidden/>
              </w:rPr>
              <w:fldChar w:fldCharType="separate"/>
            </w:r>
            <w:r w:rsidR="00D86584">
              <w:rPr>
                <w:noProof/>
                <w:webHidden/>
              </w:rPr>
              <w:t>32</w:t>
            </w:r>
            <w:r w:rsidR="00D86584">
              <w:rPr>
                <w:noProof/>
                <w:webHidden/>
              </w:rPr>
              <w:fldChar w:fldCharType="end"/>
            </w:r>
          </w:hyperlink>
        </w:p>
        <w:p w:rsidR="00D86584" w:rsidRDefault="00A85F51" w:rsidP="00D86584">
          <w:pPr>
            <w:pStyle w:val="2"/>
            <w:ind w:left="1205" w:hanging="929"/>
            <w:rPr>
              <w:noProof/>
            </w:rPr>
          </w:pPr>
          <w:hyperlink w:anchor="_Toc475973207" w:history="1">
            <w:r w:rsidR="00D86584" w:rsidRPr="00437702">
              <w:rPr>
                <w:rStyle w:val="a8"/>
                <w:rFonts w:ascii="Arial" w:eastAsia="標楷體" w:hAnsi="Arial" w:cs="Arial"/>
                <w:b/>
                <w:noProof/>
              </w:rPr>
              <w:t>Q.07.17.</w:t>
            </w:r>
            <w:r w:rsidR="00D86584" w:rsidRPr="00437702">
              <w:rPr>
                <w:rStyle w:val="a8"/>
                <w:rFonts w:ascii="Arial" w:eastAsia="標楷體" w:hAnsi="Arial" w:cs="Arial" w:hint="eastAsia"/>
                <w:b/>
                <w:noProof/>
              </w:rPr>
              <w:t>請問人事、主計及出納權限於檢核系統中所擔任的功能及請領之操作程序為何？</w:t>
            </w:r>
            <w:r w:rsidR="00D86584">
              <w:rPr>
                <w:noProof/>
                <w:webHidden/>
              </w:rPr>
              <w:tab/>
            </w:r>
            <w:r w:rsidR="00D86584">
              <w:rPr>
                <w:noProof/>
                <w:webHidden/>
              </w:rPr>
              <w:fldChar w:fldCharType="begin"/>
            </w:r>
            <w:r w:rsidR="00D86584">
              <w:rPr>
                <w:noProof/>
                <w:webHidden/>
              </w:rPr>
              <w:instrText xml:space="preserve"> PAGEREF _Toc475973207 \h </w:instrText>
            </w:r>
            <w:r w:rsidR="00D86584">
              <w:rPr>
                <w:noProof/>
                <w:webHidden/>
              </w:rPr>
            </w:r>
            <w:r w:rsidR="00D86584">
              <w:rPr>
                <w:noProof/>
                <w:webHidden/>
              </w:rPr>
              <w:fldChar w:fldCharType="separate"/>
            </w:r>
            <w:r w:rsidR="00D86584">
              <w:rPr>
                <w:noProof/>
                <w:webHidden/>
              </w:rPr>
              <w:t>33</w:t>
            </w:r>
            <w:r w:rsidR="00D86584">
              <w:rPr>
                <w:noProof/>
                <w:webHidden/>
              </w:rPr>
              <w:fldChar w:fldCharType="end"/>
            </w:r>
          </w:hyperlink>
        </w:p>
        <w:p w:rsidR="00D86584" w:rsidRDefault="00A85F51" w:rsidP="00D86584">
          <w:pPr>
            <w:pStyle w:val="2"/>
            <w:ind w:left="1205" w:hanging="929"/>
            <w:rPr>
              <w:noProof/>
            </w:rPr>
          </w:pPr>
          <w:hyperlink w:anchor="_Toc475973208" w:history="1">
            <w:r w:rsidR="00D86584" w:rsidRPr="00437702">
              <w:rPr>
                <w:rStyle w:val="a8"/>
                <w:rFonts w:ascii="Arial" w:eastAsia="標楷體" w:hAnsi="Arial" w:cs="Arial"/>
                <w:b/>
                <w:noProof/>
              </w:rPr>
              <w:t>Q.07.18.</w:t>
            </w:r>
            <w:r w:rsidR="00D86584" w:rsidRPr="00437702">
              <w:rPr>
                <w:rStyle w:val="a8"/>
                <w:rFonts w:ascii="Arial" w:eastAsia="標楷體" w:hAnsi="Arial" w:cs="Arial" w:hint="eastAsia"/>
                <w:b/>
                <w:noProof/>
              </w:rPr>
              <w:t>如果我已通知撥款但尚未印補助費申請表怎麼辦？</w:t>
            </w:r>
            <w:r w:rsidR="00D86584">
              <w:rPr>
                <w:noProof/>
                <w:webHidden/>
              </w:rPr>
              <w:tab/>
            </w:r>
            <w:r w:rsidR="00D86584">
              <w:rPr>
                <w:noProof/>
                <w:webHidden/>
              </w:rPr>
              <w:fldChar w:fldCharType="begin"/>
            </w:r>
            <w:r w:rsidR="00D86584">
              <w:rPr>
                <w:noProof/>
                <w:webHidden/>
              </w:rPr>
              <w:instrText xml:space="preserve"> PAGEREF _Toc475973208 \h </w:instrText>
            </w:r>
            <w:r w:rsidR="00D86584">
              <w:rPr>
                <w:noProof/>
                <w:webHidden/>
              </w:rPr>
            </w:r>
            <w:r w:rsidR="00D86584">
              <w:rPr>
                <w:noProof/>
                <w:webHidden/>
              </w:rPr>
              <w:fldChar w:fldCharType="separate"/>
            </w:r>
            <w:r w:rsidR="00D86584">
              <w:rPr>
                <w:noProof/>
                <w:webHidden/>
              </w:rPr>
              <w:t>33</w:t>
            </w:r>
            <w:r w:rsidR="00D86584">
              <w:rPr>
                <w:noProof/>
                <w:webHidden/>
              </w:rPr>
              <w:fldChar w:fldCharType="end"/>
            </w:r>
          </w:hyperlink>
        </w:p>
        <w:p w:rsidR="00D86584" w:rsidRDefault="00A85F51" w:rsidP="00D86584">
          <w:pPr>
            <w:pStyle w:val="2"/>
            <w:ind w:left="1205" w:hanging="929"/>
            <w:rPr>
              <w:noProof/>
            </w:rPr>
          </w:pPr>
          <w:hyperlink w:anchor="_Toc475973209" w:history="1">
            <w:r w:rsidR="00D86584" w:rsidRPr="00437702">
              <w:rPr>
                <w:rStyle w:val="a8"/>
                <w:rFonts w:ascii="Arial" w:eastAsia="標楷體" w:hAnsi="Arial" w:cs="Arial"/>
                <w:b/>
                <w:noProof/>
              </w:rPr>
              <w:t>Q.07.19.</w:t>
            </w:r>
            <w:r w:rsidR="00D86584" w:rsidRPr="00437702">
              <w:rPr>
                <w:rStyle w:val="a8"/>
                <w:rFonts w:ascii="Arial" w:eastAsia="標楷體" w:hAnsi="Arial" w:cs="Arial" w:hint="eastAsia"/>
                <w:b/>
                <w:noProof/>
              </w:rPr>
              <w:t>人工審核認可補登需提供哪些資料？</w:t>
            </w:r>
            <w:r w:rsidR="00D86584">
              <w:rPr>
                <w:noProof/>
                <w:webHidden/>
              </w:rPr>
              <w:tab/>
            </w:r>
            <w:r w:rsidR="00D86584">
              <w:rPr>
                <w:noProof/>
                <w:webHidden/>
              </w:rPr>
              <w:fldChar w:fldCharType="begin"/>
            </w:r>
            <w:r w:rsidR="00D86584">
              <w:rPr>
                <w:noProof/>
                <w:webHidden/>
              </w:rPr>
              <w:instrText xml:space="preserve"> PAGEREF _Toc475973209 \h </w:instrText>
            </w:r>
            <w:r w:rsidR="00D86584">
              <w:rPr>
                <w:noProof/>
                <w:webHidden/>
              </w:rPr>
            </w:r>
            <w:r w:rsidR="00D86584">
              <w:rPr>
                <w:noProof/>
                <w:webHidden/>
              </w:rPr>
              <w:fldChar w:fldCharType="separate"/>
            </w:r>
            <w:r w:rsidR="00D86584">
              <w:rPr>
                <w:noProof/>
                <w:webHidden/>
              </w:rPr>
              <w:t>34</w:t>
            </w:r>
            <w:r w:rsidR="00D86584">
              <w:rPr>
                <w:noProof/>
                <w:webHidden/>
              </w:rPr>
              <w:fldChar w:fldCharType="end"/>
            </w:r>
          </w:hyperlink>
        </w:p>
        <w:p w:rsidR="00D86584" w:rsidRDefault="00A85F51" w:rsidP="00D86584">
          <w:pPr>
            <w:pStyle w:val="2"/>
            <w:ind w:left="1205" w:hanging="929"/>
            <w:rPr>
              <w:noProof/>
            </w:rPr>
          </w:pPr>
          <w:hyperlink w:anchor="_Toc475973210" w:history="1">
            <w:r w:rsidR="00D86584" w:rsidRPr="00437702">
              <w:rPr>
                <w:rStyle w:val="a8"/>
                <w:rFonts w:ascii="Arial" w:eastAsia="標楷體" w:hAnsi="Arial" w:cs="Arial"/>
                <w:b/>
                <w:noProof/>
              </w:rPr>
              <w:t>Q.07.20.</w:t>
            </w:r>
            <w:r w:rsidR="00D86584" w:rsidRPr="00437702">
              <w:rPr>
                <w:rStyle w:val="a8"/>
                <w:rFonts w:ascii="Arial" w:eastAsia="標楷體" w:hAnsi="Arial" w:cs="Arial" w:hint="eastAsia"/>
                <w:b/>
                <w:noProof/>
              </w:rPr>
              <w:t>公務人員的工作郵區異動應如何處理</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_Toc475973210 \h </w:instrText>
            </w:r>
            <w:r w:rsidR="00D86584">
              <w:rPr>
                <w:noProof/>
                <w:webHidden/>
              </w:rPr>
            </w:r>
            <w:r w:rsidR="00D86584">
              <w:rPr>
                <w:noProof/>
                <w:webHidden/>
              </w:rPr>
              <w:fldChar w:fldCharType="separate"/>
            </w:r>
            <w:r w:rsidR="00D86584">
              <w:rPr>
                <w:noProof/>
                <w:webHidden/>
              </w:rPr>
              <w:t>34</w:t>
            </w:r>
            <w:r w:rsidR="00D86584">
              <w:rPr>
                <w:noProof/>
                <w:webHidden/>
              </w:rPr>
              <w:fldChar w:fldCharType="end"/>
            </w:r>
          </w:hyperlink>
        </w:p>
        <w:p w:rsidR="00D86584" w:rsidRDefault="00A85F51" w:rsidP="00D86584">
          <w:pPr>
            <w:pStyle w:val="2"/>
            <w:ind w:left="1205" w:hanging="929"/>
            <w:rPr>
              <w:noProof/>
            </w:rPr>
          </w:pPr>
          <w:hyperlink w:anchor="_Toc475973211" w:history="1">
            <w:r w:rsidR="00D86584" w:rsidRPr="00437702">
              <w:rPr>
                <w:rStyle w:val="a8"/>
                <w:rFonts w:ascii="Arial" w:eastAsia="標楷體" w:hAnsi="Arial" w:cs="Arial"/>
                <w:b/>
                <w:noProof/>
              </w:rPr>
              <w:t>Q.07.21.</w:t>
            </w:r>
            <w:r w:rsidR="00D86584" w:rsidRPr="00437702">
              <w:rPr>
                <w:rStyle w:val="a8"/>
                <w:rFonts w:ascii="Arial" w:eastAsia="標楷體" w:hAnsi="Arial" w:cs="Arial" w:hint="eastAsia"/>
                <w:b/>
                <w:noProof/>
              </w:rPr>
              <w:t>請問填寫「國民旅遊卡新增人員異動單」，學年制及曆年制如何區分</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_Toc475973211 \h </w:instrText>
            </w:r>
            <w:r w:rsidR="00D86584">
              <w:rPr>
                <w:noProof/>
                <w:webHidden/>
              </w:rPr>
            </w:r>
            <w:r w:rsidR="00D86584">
              <w:rPr>
                <w:noProof/>
                <w:webHidden/>
              </w:rPr>
              <w:fldChar w:fldCharType="separate"/>
            </w:r>
            <w:r w:rsidR="00D86584">
              <w:rPr>
                <w:noProof/>
                <w:webHidden/>
              </w:rPr>
              <w:t>34</w:t>
            </w:r>
            <w:r w:rsidR="00D86584">
              <w:rPr>
                <w:noProof/>
                <w:webHidden/>
              </w:rPr>
              <w:fldChar w:fldCharType="end"/>
            </w:r>
          </w:hyperlink>
        </w:p>
        <w:p w:rsidR="00D86584" w:rsidRDefault="00A85F51" w:rsidP="00D86584">
          <w:pPr>
            <w:pStyle w:val="2"/>
            <w:ind w:left="1205" w:hanging="929"/>
            <w:rPr>
              <w:noProof/>
            </w:rPr>
          </w:pPr>
          <w:hyperlink w:anchor="_Toc475973212" w:history="1">
            <w:r w:rsidR="00D86584" w:rsidRPr="00437702">
              <w:rPr>
                <w:rStyle w:val="a8"/>
                <w:rFonts w:ascii="Arial" w:eastAsia="標楷體" w:hAnsi="Arial" w:cs="Arial"/>
                <w:b/>
                <w:noProof/>
              </w:rPr>
              <w:t>Q.07.22.</w:t>
            </w:r>
            <w:r w:rsidR="00D86584" w:rsidRPr="00437702">
              <w:rPr>
                <w:rStyle w:val="a8"/>
                <w:rFonts w:ascii="Arial" w:eastAsia="標楷體" w:hAnsi="Arial" w:cs="Arial" w:hint="eastAsia"/>
                <w:b/>
                <w:noProof/>
              </w:rPr>
              <w:t>已辦國民旅遊卡但未開始使用，為何檢核系統查無卡號資料</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_Toc475973212 \h </w:instrText>
            </w:r>
            <w:r w:rsidR="00D86584">
              <w:rPr>
                <w:noProof/>
                <w:webHidden/>
              </w:rPr>
            </w:r>
            <w:r w:rsidR="00D86584">
              <w:rPr>
                <w:noProof/>
                <w:webHidden/>
              </w:rPr>
              <w:fldChar w:fldCharType="separate"/>
            </w:r>
            <w:r w:rsidR="00D86584">
              <w:rPr>
                <w:noProof/>
                <w:webHidden/>
              </w:rPr>
              <w:t>35</w:t>
            </w:r>
            <w:r w:rsidR="00D86584">
              <w:rPr>
                <w:noProof/>
                <w:webHidden/>
              </w:rPr>
              <w:fldChar w:fldCharType="end"/>
            </w:r>
          </w:hyperlink>
        </w:p>
        <w:p w:rsidR="00D86584" w:rsidRDefault="00A85F51" w:rsidP="00D86584">
          <w:pPr>
            <w:pStyle w:val="2"/>
            <w:ind w:left="1205" w:hanging="929"/>
            <w:rPr>
              <w:noProof/>
            </w:rPr>
          </w:pPr>
          <w:hyperlink w:anchor="_Toc475973213" w:history="1">
            <w:r w:rsidR="00D86584" w:rsidRPr="00437702">
              <w:rPr>
                <w:rStyle w:val="a8"/>
                <w:rFonts w:ascii="Arial" w:eastAsia="標楷體" w:hAnsi="Arial" w:cs="Arial"/>
                <w:b/>
                <w:noProof/>
              </w:rPr>
              <w:t>Q.07.23.</w:t>
            </w:r>
            <w:r w:rsidR="00D86584" w:rsidRPr="00437702">
              <w:rPr>
                <w:rStyle w:val="a8"/>
                <w:rFonts w:ascii="Arial" w:eastAsia="標楷體" w:hAnsi="Arial" w:cs="Arial" w:hint="eastAsia"/>
                <w:b/>
                <w:noProof/>
              </w:rPr>
              <w:t>國民旅遊卡檢核系統「休假維護」可否改以「半日」為檢核單位？</w:t>
            </w:r>
            <w:r w:rsidR="00D86584">
              <w:rPr>
                <w:noProof/>
                <w:webHidden/>
              </w:rPr>
              <w:tab/>
            </w:r>
            <w:r w:rsidR="00D86584">
              <w:rPr>
                <w:noProof/>
                <w:webHidden/>
              </w:rPr>
              <w:fldChar w:fldCharType="begin"/>
            </w:r>
            <w:r w:rsidR="00D86584">
              <w:rPr>
                <w:noProof/>
                <w:webHidden/>
              </w:rPr>
              <w:instrText xml:space="preserve"> PAGEREF _Toc475973213 \h </w:instrText>
            </w:r>
            <w:r w:rsidR="00D86584">
              <w:rPr>
                <w:noProof/>
                <w:webHidden/>
              </w:rPr>
            </w:r>
            <w:r w:rsidR="00D86584">
              <w:rPr>
                <w:noProof/>
                <w:webHidden/>
              </w:rPr>
              <w:fldChar w:fldCharType="separate"/>
            </w:r>
            <w:r w:rsidR="00D86584">
              <w:rPr>
                <w:noProof/>
                <w:webHidden/>
              </w:rPr>
              <w:t>35</w:t>
            </w:r>
            <w:r w:rsidR="00D86584">
              <w:rPr>
                <w:noProof/>
                <w:webHidden/>
              </w:rPr>
              <w:fldChar w:fldCharType="end"/>
            </w:r>
          </w:hyperlink>
        </w:p>
        <w:p w:rsidR="00D86584" w:rsidRDefault="00A85F51" w:rsidP="00D86584">
          <w:pPr>
            <w:pStyle w:val="2"/>
            <w:ind w:left="1205" w:hanging="929"/>
            <w:rPr>
              <w:noProof/>
            </w:rPr>
          </w:pPr>
          <w:hyperlink w:anchor="_Toc475973214" w:history="1">
            <w:r w:rsidR="00D86584" w:rsidRPr="00437702">
              <w:rPr>
                <w:rStyle w:val="a8"/>
                <w:rFonts w:ascii="Arial" w:eastAsia="標楷體" w:hAnsi="Arial" w:cs="Arial"/>
                <w:b/>
                <w:noProof/>
              </w:rPr>
              <w:t>Q.07.24.</w:t>
            </w:r>
            <w:r w:rsidR="00D86584" w:rsidRPr="00437702">
              <w:rPr>
                <w:rStyle w:val="a8"/>
                <w:rFonts w:ascii="Arial" w:eastAsia="標楷體" w:hAnsi="Arial" w:cs="Arial" w:hint="eastAsia"/>
                <w:b/>
                <w:noProof/>
              </w:rPr>
              <w:t>公務人員使用國民旅遊卡請領休假補助費多項商品之單筆消費中，如部分金額不符合補助相關規定時，應如何處理？</w:t>
            </w:r>
            <w:r w:rsidR="00D86584">
              <w:rPr>
                <w:noProof/>
                <w:webHidden/>
              </w:rPr>
              <w:tab/>
            </w:r>
            <w:r w:rsidR="00D86584">
              <w:rPr>
                <w:noProof/>
                <w:webHidden/>
              </w:rPr>
              <w:fldChar w:fldCharType="begin"/>
            </w:r>
            <w:r w:rsidR="00D86584">
              <w:rPr>
                <w:noProof/>
                <w:webHidden/>
              </w:rPr>
              <w:instrText xml:space="preserve"> PAGEREF _Toc475973214 \h </w:instrText>
            </w:r>
            <w:r w:rsidR="00D86584">
              <w:rPr>
                <w:noProof/>
                <w:webHidden/>
              </w:rPr>
            </w:r>
            <w:r w:rsidR="00D86584">
              <w:rPr>
                <w:noProof/>
                <w:webHidden/>
              </w:rPr>
              <w:fldChar w:fldCharType="separate"/>
            </w:r>
            <w:r w:rsidR="00D86584">
              <w:rPr>
                <w:noProof/>
                <w:webHidden/>
              </w:rPr>
              <w:t>35</w:t>
            </w:r>
            <w:r w:rsidR="00D86584">
              <w:rPr>
                <w:noProof/>
                <w:webHidden/>
              </w:rPr>
              <w:fldChar w:fldCharType="end"/>
            </w:r>
          </w:hyperlink>
        </w:p>
        <w:p w:rsidR="00D86584" w:rsidRDefault="00A85F51">
          <w:pPr>
            <w:pStyle w:val="11"/>
            <w:rPr>
              <w:rFonts w:asciiTheme="minorHAnsi" w:eastAsiaTheme="minorEastAsia" w:hAnsiTheme="minorHAnsi" w:cstheme="minorBidi"/>
              <w:b w:val="0"/>
              <w:sz w:val="24"/>
              <w:szCs w:val="22"/>
            </w:rPr>
          </w:pPr>
          <w:hyperlink w:anchor="_Toc475973215" w:history="1">
            <w:r w:rsidR="00D86584" w:rsidRPr="00437702">
              <w:rPr>
                <w:rStyle w:val="a8"/>
              </w:rPr>
              <w:t>08.</w:t>
            </w:r>
            <w:r w:rsidR="00D86584" w:rsidRPr="00437702">
              <w:rPr>
                <w:rStyle w:val="a8"/>
                <w:rFonts w:hint="eastAsia"/>
              </w:rPr>
              <w:t>「不合格交易」相關事項</w:t>
            </w:r>
            <w:r w:rsidR="00D86584">
              <w:rPr>
                <w:webHidden/>
              </w:rPr>
              <w:tab/>
            </w:r>
            <w:r w:rsidR="00D86584">
              <w:rPr>
                <w:webHidden/>
              </w:rPr>
              <w:fldChar w:fldCharType="begin"/>
            </w:r>
            <w:r w:rsidR="00D86584">
              <w:rPr>
                <w:webHidden/>
              </w:rPr>
              <w:instrText xml:space="preserve"> PAGEREF _Toc475973215 \h </w:instrText>
            </w:r>
            <w:r w:rsidR="00D86584">
              <w:rPr>
                <w:webHidden/>
              </w:rPr>
            </w:r>
            <w:r w:rsidR="00D86584">
              <w:rPr>
                <w:webHidden/>
              </w:rPr>
              <w:fldChar w:fldCharType="separate"/>
            </w:r>
            <w:r w:rsidR="00D86584">
              <w:rPr>
                <w:webHidden/>
              </w:rPr>
              <w:t>36</w:t>
            </w:r>
            <w:r w:rsidR="00D86584">
              <w:rPr>
                <w:webHidden/>
              </w:rPr>
              <w:fldChar w:fldCharType="end"/>
            </w:r>
          </w:hyperlink>
        </w:p>
        <w:p w:rsidR="00D86584" w:rsidRDefault="00A85F51" w:rsidP="00D86584">
          <w:pPr>
            <w:pStyle w:val="2"/>
            <w:ind w:left="1205" w:hanging="929"/>
            <w:rPr>
              <w:noProof/>
            </w:rPr>
          </w:pPr>
          <w:hyperlink w:anchor="_Toc475973216" w:history="1">
            <w:r w:rsidR="00D86584" w:rsidRPr="00437702">
              <w:rPr>
                <w:rStyle w:val="a8"/>
                <w:rFonts w:ascii="Arial" w:eastAsia="標楷體" w:hAnsi="Arial" w:cs="Arial"/>
                <w:b/>
                <w:noProof/>
              </w:rPr>
              <w:t>Q.08.01.</w:t>
            </w:r>
            <w:r w:rsidR="00D86584" w:rsidRPr="00437702">
              <w:rPr>
                <w:rStyle w:val="a8"/>
                <w:rFonts w:ascii="Arial" w:eastAsia="標楷體" w:hAnsi="Arial" w:cs="Arial" w:hint="eastAsia"/>
                <w:b/>
                <w:noProof/>
              </w:rPr>
              <w:t>國民旅遊卡刷卡消費如列為「不合格交易」之原因有哪些？</w:t>
            </w:r>
            <w:r w:rsidR="00D86584">
              <w:rPr>
                <w:noProof/>
                <w:webHidden/>
              </w:rPr>
              <w:tab/>
            </w:r>
            <w:r w:rsidR="00D86584">
              <w:rPr>
                <w:noProof/>
                <w:webHidden/>
              </w:rPr>
              <w:fldChar w:fldCharType="begin"/>
            </w:r>
            <w:r w:rsidR="00D86584">
              <w:rPr>
                <w:noProof/>
                <w:webHidden/>
              </w:rPr>
              <w:instrText xml:space="preserve"> PAGEREF _Toc475973216 \h </w:instrText>
            </w:r>
            <w:r w:rsidR="00D86584">
              <w:rPr>
                <w:noProof/>
                <w:webHidden/>
              </w:rPr>
            </w:r>
            <w:r w:rsidR="00D86584">
              <w:rPr>
                <w:noProof/>
                <w:webHidden/>
              </w:rPr>
              <w:fldChar w:fldCharType="separate"/>
            </w:r>
            <w:r w:rsidR="00D86584">
              <w:rPr>
                <w:noProof/>
                <w:webHidden/>
              </w:rPr>
              <w:t>36</w:t>
            </w:r>
            <w:r w:rsidR="00D86584">
              <w:rPr>
                <w:noProof/>
                <w:webHidden/>
              </w:rPr>
              <w:fldChar w:fldCharType="end"/>
            </w:r>
          </w:hyperlink>
        </w:p>
        <w:p w:rsidR="00D86584" w:rsidRDefault="00A85F51" w:rsidP="00D86584">
          <w:pPr>
            <w:pStyle w:val="2"/>
            <w:ind w:left="1205" w:hanging="929"/>
            <w:rPr>
              <w:noProof/>
            </w:rPr>
          </w:pPr>
          <w:hyperlink w:anchor="_Toc475973217" w:history="1">
            <w:r w:rsidR="00D86584" w:rsidRPr="00437702">
              <w:rPr>
                <w:rStyle w:val="a8"/>
                <w:rFonts w:ascii="Arial" w:eastAsia="標楷體" w:hAnsi="Arial" w:cs="Arial"/>
                <w:b/>
                <w:noProof/>
              </w:rPr>
              <w:t>Q.08.02.</w:t>
            </w:r>
            <w:r w:rsidR="00D86584" w:rsidRPr="00437702">
              <w:rPr>
                <w:rStyle w:val="a8"/>
                <w:rFonts w:ascii="Arial" w:eastAsia="標楷體" w:hAnsi="Arial" w:cs="Arial" w:hint="eastAsia"/>
                <w:b/>
                <w:noProof/>
              </w:rPr>
              <w:t>哪些不合格交易之情形，可由服務機關於國民旅遊卡檢核系統中以人工核可方式，將該筆交易改列為合格交易處理？</w:t>
            </w:r>
            <w:r w:rsidR="00D86584">
              <w:rPr>
                <w:noProof/>
                <w:webHidden/>
              </w:rPr>
              <w:tab/>
            </w:r>
            <w:r w:rsidR="00D86584">
              <w:rPr>
                <w:noProof/>
                <w:webHidden/>
              </w:rPr>
              <w:fldChar w:fldCharType="begin"/>
            </w:r>
            <w:r w:rsidR="00D86584">
              <w:rPr>
                <w:noProof/>
                <w:webHidden/>
              </w:rPr>
              <w:instrText xml:space="preserve"> PAGEREF _Toc475973217 \h </w:instrText>
            </w:r>
            <w:r w:rsidR="00D86584">
              <w:rPr>
                <w:noProof/>
                <w:webHidden/>
              </w:rPr>
            </w:r>
            <w:r w:rsidR="00D86584">
              <w:rPr>
                <w:noProof/>
                <w:webHidden/>
              </w:rPr>
              <w:fldChar w:fldCharType="separate"/>
            </w:r>
            <w:r w:rsidR="00D86584">
              <w:rPr>
                <w:noProof/>
                <w:webHidden/>
              </w:rPr>
              <w:t>37</w:t>
            </w:r>
            <w:r w:rsidR="00D86584">
              <w:rPr>
                <w:noProof/>
                <w:webHidden/>
              </w:rPr>
              <w:fldChar w:fldCharType="end"/>
            </w:r>
          </w:hyperlink>
        </w:p>
        <w:p w:rsidR="00D86584" w:rsidRDefault="00A85F51" w:rsidP="00D86584">
          <w:pPr>
            <w:pStyle w:val="2"/>
            <w:ind w:left="1205" w:hanging="929"/>
            <w:rPr>
              <w:noProof/>
            </w:rPr>
          </w:pPr>
          <w:hyperlink w:anchor="_Toc475973218" w:history="1">
            <w:r w:rsidR="00D86584" w:rsidRPr="00437702">
              <w:rPr>
                <w:rStyle w:val="a8"/>
                <w:rFonts w:ascii="Arial" w:eastAsia="標楷體" w:hAnsi="Arial" w:cs="Arial"/>
                <w:b/>
                <w:noProof/>
              </w:rPr>
              <w:t>Q.08.03.</w:t>
            </w:r>
            <w:r w:rsidR="00D86584" w:rsidRPr="00437702">
              <w:rPr>
                <w:rStyle w:val="a8"/>
                <w:rFonts w:ascii="Arial" w:eastAsia="標楷體" w:hAnsi="Arial" w:cs="Arial" w:hint="eastAsia"/>
                <w:b/>
                <w:noProof/>
              </w:rPr>
              <w:t>我確定在合格之國民旅遊卡店家消費，但為何還是以『非國民旅遊卡特店』之原因，列為不合格消費</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_Toc475973218 \h </w:instrText>
            </w:r>
            <w:r w:rsidR="00D86584">
              <w:rPr>
                <w:noProof/>
                <w:webHidden/>
              </w:rPr>
            </w:r>
            <w:r w:rsidR="00D86584">
              <w:rPr>
                <w:noProof/>
                <w:webHidden/>
              </w:rPr>
              <w:fldChar w:fldCharType="separate"/>
            </w:r>
            <w:r w:rsidR="00D86584">
              <w:rPr>
                <w:noProof/>
                <w:webHidden/>
              </w:rPr>
              <w:t>39</w:t>
            </w:r>
            <w:r w:rsidR="00D86584">
              <w:rPr>
                <w:noProof/>
                <w:webHidden/>
              </w:rPr>
              <w:fldChar w:fldCharType="end"/>
            </w:r>
          </w:hyperlink>
        </w:p>
        <w:p w:rsidR="00D86584" w:rsidRDefault="00A85F51" w:rsidP="00D86584">
          <w:pPr>
            <w:pStyle w:val="2"/>
            <w:ind w:left="1205" w:hanging="929"/>
            <w:rPr>
              <w:noProof/>
            </w:rPr>
          </w:pPr>
          <w:hyperlink w:anchor="_Toc475973219" w:history="1">
            <w:r w:rsidR="00D86584" w:rsidRPr="00437702">
              <w:rPr>
                <w:rStyle w:val="a8"/>
                <w:rFonts w:ascii="Arial" w:eastAsia="標楷體" w:hAnsi="Arial" w:cs="Arial"/>
                <w:b/>
                <w:noProof/>
              </w:rPr>
              <w:t>Q.08.04.</w:t>
            </w:r>
            <w:r w:rsidR="00D86584" w:rsidRPr="00437702">
              <w:rPr>
                <w:rStyle w:val="a8"/>
                <w:rFonts w:ascii="Arial" w:eastAsia="標楷體" w:hAnsi="Arial" w:cs="Arial" w:hint="eastAsia"/>
                <w:b/>
                <w:noProof/>
              </w:rPr>
              <w:t>預購型交易可申請補助款，但卻出現在不合格交易，應如何處理？</w:t>
            </w:r>
            <w:r w:rsidR="00D86584">
              <w:rPr>
                <w:noProof/>
                <w:webHidden/>
              </w:rPr>
              <w:tab/>
            </w:r>
            <w:r w:rsidR="00D86584">
              <w:rPr>
                <w:noProof/>
                <w:webHidden/>
              </w:rPr>
              <w:fldChar w:fldCharType="begin"/>
            </w:r>
            <w:r w:rsidR="00D86584">
              <w:rPr>
                <w:noProof/>
                <w:webHidden/>
              </w:rPr>
              <w:instrText xml:space="preserve"> PAGEREF _Toc475973219 \h </w:instrText>
            </w:r>
            <w:r w:rsidR="00D86584">
              <w:rPr>
                <w:noProof/>
                <w:webHidden/>
              </w:rPr>
            </w:r>
            <w:r w:rsidR="00D86584">
              <w:rPr>
                <w:noProof/>
                <w:webHidden/>
              </w:rPr>
              <w:fldChar w:fldCharType="separate"/>
            </w:r>
            <w:r w:rsidR="00D86584">
              <w:rPr>
                <w:noProof/>
                <w:webHidden/>
              </w:rPr>
              <w:t>39</w:t>
            </w:r>
            <w:r w:rsidR="00D86584">
              <w:rPr>
                <w:noProof/>
                <w:webHidden/>
              </w:rPr>
              <w:fldChar w:fldCharType="end"/>
            </w:r>
          </w:hyperlink>
        </w:p>
        <w:p w:rsidR="00D86584" w:rsidRDefault="00A85F51" w:rsidP="00D86584">
          <w:pPr>
            <w:pStyle w:val="2"/>
            <w:ind w:left="1205" w:hanging="929"/>
            <w:rPr>
              <w:noProof/>
            </w:rPr>
          </w:pPr>
          <w:hyperlink w:anchor="_Toc475973220" w:history="1">
            <w:r w:rsidR="00D86584" w:rsidRPr="00437702">
              <w:rPr>
                <w:rStyle w:val="a8"/>
                <w:rFonts w:ascii="Arial" w:eastAsia="標楷體" w:hAnsi="Arial" w:cs="Arial"/>
                <w:b/>
                <w:noProof/>
              </w:rPr>
              <w:t>Q.08.05.</w:t>
            </w:r>
            <w:r w:rsidR="00D86584" w:rsidRPr="00437702">
              <w:rPr>
                <w:rStyle w:val="a8"/>
                <w:rFonts w:ascii="Arial" w:eastAsia="標楷體" w:hAnsi="Arial" w:cs="Arial" w:hint="eastAsia"/>
                <w:b/>
                <w:noProof/>
              </w:rPr>
              <w:t>為何交易資料在合格交易明細表中查詢不到</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_Toc475973220 \h </w:instrText>
            </w:r>
            <w:r w:rsidR="00D86584">
              <w:rPr>
                <w:noProof/>
                <w:webHidden/>
              </w:rPr>
            </w:r>
            <w:r w:rsidR="00D86584">
              <w:rPr>
                <w:noProof/>
                <w:webHidden/>
              </w:rPr>
              <w:fldChar w:fldCharType="separate"/>
            </w:r>
            <w:r w:rsidR="00D86584">
              <w:rPr>
                <w:noProof/>
                <w:webHidden/>
              </w:rPr>
              <w:t>39</w:t>
            </w:r>
            <w:r w:rsidR="00D86584">
              <w:rPr>
                <w:noProof/>
                <w:webHidden/>
              </w:rPr>
              <w:fldChar w:fldCharType="end"/>
            </w:r>
          </w:hyperlink>
        </w:p>
        <w:p w:rsidR="00D86584" w:rsidRDefault="00A85F51" w:rsidP="00D86584">
          <w:pPr>
            <w:pStyle w:val="2"/>
            <w:ind w:left="1205" w:hanging="929"/>
            <w:rPr>
              <w:noProof/>
            </w:rPr>
          </w:pPr>
          <w:hyperlink w:anchor="_Toc475973221" w:history="1">
            <w:r w:rsidR="00D86584" w:rsidRPr="00437702">
              <w:rPr>
                <w:rStyle w:val="a8"/>
                <w:rFonts w:ascii="Arial" w:eastAsia="標楷體" w:hAnsi="Arial" w:cs="Arial"/>
                <w:b/>
                <w:noProof/>
              </w:rPr>
              <w:t>Q.08.06.</w:t>
            </w:r>
            <w:r w:rsidR="00D86584" w:rsidRPr="00437702">
              <w:rPr>
                <w:rStyle w:val="a8"/>
                <w:rFonts w:ascii="Arial" w:eastAsia="標楷體" w:hAnsi="Arial" w:cs="Arial" w:hint="eastAsia"/>
                <w:b/>
                <w:noProof/>
              </w:rPr>
              <w:t>合格消費交易落入不合格交易或是於不合格交易上亦查不到時，有何補救措施</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_Toc475973221 \h </w:instrText>
            </w:r>
            <w:r w:rsidR="00D86584">
              <w:rPr>
                <w:noProof/>
                <w:webHidden/>
              </w:rPr>
            </w:r>
            <w:r w:rsidR="00D86584">
              <w:rPr>
                <w:noProof/>
                <w:webHidden/>
              </w:rPr>
              <w:fldChar w:fldCharType="separate"/>
            </w:r>
            <w:r w:rsidR="00D86584">
              <w:rPr>
                <w:noProof/>
                <w:webHidden/>
              </w:rPr>
              <w:t>39</w:t>
            </w:r>
            <w:r w:rsidR="00D86584">
              <w:rPr>
                <w:noProof/>
                <w:webHidden/>
              </w:rPr>
              <w:fldChar w:fldCharType="end"/>
            </w:r>
          </w:hyperlink>
        </w:p>
        <w:p w:rsidR="00D86584" w:rsidRDefault="00A85F51" w:rsidP="00D86584">
          <w:pPr>
            <w:pStyle w:val="2"/>
            <w:ind w:left="1205" w:hanging="929"/>
            <w:rPr>
              <w:noProof/>
            </w:rPr>
          </w:pPr>
          <w:hyperlink w:anchor="_Toc475973222" w:history="1">
            <w:r w:rsidR="00D86584" w:rsidRPr="00437702">
              <w:rPr>
                <w:rStyle w:val="a8"/>
                <w:rFonts w:ascii="Arial" w:eastAsia="標楷體" w:hAnsi="Arial" w:cs="Arial"/>
                <w:b/>
                <w:noProof/>
              </w:rPr>
              <w:t>Q.08.07.</w:t>
            </w:r>
            <w:r w:rsidR="00D86584" w:rsidRPr="00437702">
              <w:rPr>
                <w:rStyle w:val="a8"/>
                <w:rFonts w:ascii="Arial" w:eastAsia="標楷體" w:hAnsi="Arial" w:cs="Arial" w:hint="eastAsia"/>
                <w:b/>
                <w:noProof/>
              </w:rPr>
              <w:t>不合格之消費交易被列在合格交易上，如何將其轉變為不合格交易</w:t>
            </w:r>
            <w:r w:rsidR="00D86584" w:rsidRPr="00437702">
              <w:rPr>
                <w:rStyle w:val="a8"/>
                <w:rFonts w:ascii="Arial" w:eastAsia="標楷體" w:hAnsi="Arial" w:cs="Arial"/>
                <w:b/>
                <w:noProof/>
              </w:rPr>
              <w:t>?</w:t>
            </w:r>
            <w:r w:rsidR="00D86584">
              <w:rPr>
                <w:noProof/>
                <w:webHidden/>
              </w:rPr>
              <w:tab/>
            </w:r>
            <w:r w:rsidR="00D86584">
              <w:rPr>
                <w:noProof/>
                <w:webHidden/>
              </w:rPr>
              <w:fldChar w:fldCharType="begin"/>
            </w:r>
            <w:r w:rsidR="00D86584">
              <w:rPr>
                <w:noProof/>
                <w:webHidden/>
              </w:rPr>
              <w:instrText xml:space="preserve"> PAGEREF _Toc475973222 \h </w:instrText>
            </w:r>
            <w:r w:rsidR="00D86584">
              <w:rPr>
                <w:noProof/>
                <w:webHidden/>
              </w:rPr>
            </w:r>
            <w:r w:rsidR="00D86584">
              <w:rPr>
                <w:noProof/>
                <w:webHidden/>
              </w:rPr>
              <w:fldChar w:fldCharType="separate"/>
            </w:r>
            <w:r w:rsidR="00D86584">
              <w:rPr>
                <w:noProof/>
                <w:webHidden/>
              </w:rPr>
              <w:t>40</w:t>
            </w:r>
            <w:r w:rsidR="00D86584">
              <w:rPr>
                <w:noProof/>
                <w:webHidden/>
              </w:rPr>
              <w:fldChar w:fldCharType="end"/>
            </w:r>
          </w:hyperlink>
        </w:p>
        <w:p w:rsidR="00D86584" w:rsidRDefault="00A85F51" w:rsidP="00D86584">
          <w:pPr>
            <w:pStyle w:val="2"/>
            <w:ind w:left="1205" w:hanging="929"/>
            <w:rPr>
              <w:noProof/>
            </w:rPr>
          </w:pPr>
          <w:hyperlink w:anchor="_Toc475973223" w:history="1">
            <w:r w:rsidR="00D86584" w:rsidRPr="00437702">
              <w:rPr>
                <w:rStyle w:val="a8"/>
                <w:rFonts w:ascii="Arial" w:eastAsia="標楷體" w:hAnsi="Arial" w:cs="Arial"/>
                <w:b/>
                <w:noProof/>
              </w:rPr>
              <w:t>Q.08.08.</w:t>
            </w:r>
            <w:r w:rsidR="00D86584" w:rsidRPr="00437702">
              <w:rPr>
                <w:rStyle w:val="a8"/>
                <w:rFonts w:ascii="Arial" w:eastAsia="標楷體" w:hAnsi="Arial" w:cs="Arial" w:hint="eastAsia"/>
                <w:b/>
                <w:noProof/>
              </w:rPr>
              <w:t>若一直找不到交易或交易列入不合格，但仍要請領該筆款項應如何處理？</w:t>
            </w:r>
            <w:r w:rsidR="00D86584">
              <w:rPr>
                <w:noProof/>
                <w:webHidden/>
              </w:rPr>
              <w:tab/>
            </w:r>
            <w:r w:rsidR="00D86584">
              <w:rPr>
                <w:noProof/>
                <w:webHidden/>
              </w:rPr>
              <w:fldChar w:fldCharType="begin"/>
            </w:r>
            <w:r w:rsidR="00D86584">
              <w:rPr>
                <w:noProof/>
                <w:webHidden/>
              </w:rPr>
              <w:instrText xml:space="preserve"> PAGEREF _Toc475973223 \h </w:instrText>
            </w:r>
            <w:r w:rsidR="00D86584">
              <w:rPr>
                <w:noProof/>
                <w:webHidden/>
              </w:rPr>
            </w:r>
            <w:r w:rsidR="00D86584">
              <w:rPr>
                <w:noProof/>
                <w:webHidden/>
              </w:rPr>
              <w:fldChar w:fldCharType="separate"/>
            </w:r>
            <w:r w:rsidR="00D86584">
              <w:rPr>
                <w:noProof/>
                <w:webHidden/>
              </w:rPr>
              <w:t>40</w:t>
            </w:r>
            <w:r w:rsidR="00D86584">
              <w:rPr>
                <w:noProof/>
                <w:webHidden/>
              </w:rPr>
              <w:fldChar w:fldCharType="end"/>
            </w:r>
          </w:hyperlink>
        </w:p>
        <w:p w:rsidR="00D86584" w:rsidRDefault="00A85F51" w:rsidP="00D86584">
          <w:pPr>
            <w:pStyle w:val="2"/>
            <w:ind w:left="1205" w:hanging="929"/>
            <w:rPr>
              <w:noProof/>
            </w:rPr>
          </w:pPr>
          <w:hyperlink w:anchor="_Toc475973224" w:history="1">
            <w:r w:rsidR="00D86584" w:rsidRPr="00437702">
              <w:rPr>
                <w:rStyle w:val="a8"/>
                <w:rFonts w:ascii="Arial" w:eastAsia="標楷體" w:hAnsi="Arial" w:cs="Arial"/>
                <w:b/>
                <w:noProof/>
              </w:rPr>
              <w:t>Q.08.09.</w:t>
            </w:r>
            <w:r w:rsidR="00D86584" w:rsidRPr="00437702">
              <w:rPr>
                <w:rStyle w:val="a8"/>
                <w:rFonts w:ascii="Arial" w:eastAsia="標楷體" w:hAnsi="Arial" w:cs="Arial" w:hint="eastAsia"/>
                <w:b/>
                <w:noProof/>
              </w:rPr>
              <w:t>如交易因休假程序未完成致不合格，其後以人工補登方式補登成合格交易，而使補助費申請表無法顯示旅遊休假日期，得否用人工書寫方式補登旅遊休假日期？</w:t>
            </w:r>
            <w:r w:rsidR="00D86584">
              <w:rPr>
                <w:noProof/>
                <w:webHidden/>
              </w:rPr>
              <w:tab/>
            </w:r>
            <w:r w:rsidR="00D86584">
              <w:rPr>
                <w:noProof/>
                <w:webHidden/>
              </w:rPr>
              <w:fldChar w:fldCharType="begin"/>
            </w:r>
            <w:r w:rsidR="00D86584">
              <w:rPr>
                <w:noProof/>
                <w:webHidden/>
              </w:rPr>
              <w:instrText xml:space="preserve"> PAGEREF _Toc475973224 \h </w:instrText>
            </w:r>
            <w:r w:rsidR="00D86584">
              <w:rPr>
                <w:noProof/>
                <w:webHidden/>
              </w:rPr>
            </w:r>
            <w:r w:rsidR="00D86584">
              <w:rPr>
                <w:noProof/>
                <w:webHidden/>
              </w:rPr>
              <w:fldChar w:fldCharType="separate"/>
            </w:r>
            <w:r w:rsidR="00D86584">
              <w:rPr>
                <w:noProof/>
                <w:webHidden/>
              </w:rPr>
              <w:t>40</w:t>
            </w:r>
            <w:r w:rsidR="00D86584">
              <w:rPr>
                <w:noProof/>
                <w:webHidden/>
              </w:rPr>
              <w:fldChar w:fldCharType="end"/>
            </w:r>
          </w:hyperlink>
        </w:p>
        <w:p w:rsidR="00D86584" w:rsidRDefault="00A85F51">
          <w:pPr>
            <w:pStyle w:val="11"/>
            <w:rPr>
              <w:rFonts w:asciiTheme="minorHAnsi" w:eastAsiaTheme="minorEastAsia" w:hAnsiTheme="minorHAnsi" w:cstheme="minorBidi"/>
              <w:b w:val="0"/>
              <w:sz w:val="24"/>
              <w:szCs w:val="22"/>
            </w:rPr>
          </w:pPr>
          <w:hyperlink w:anchor="_Toc475973225" w:history="1">
            <w:r w:rsidR="00D86584" w:rsidRPr="00437702">
              <w:rPr>
                <w:rStyle w:val="a8"/>
              </w:rPr>
              <w:t>09.</w:t>
            </w:r>
            <w:r w:rsidR="00D86584" w:rsidRPr="00437702">
              <w:rPr>
                <w:rStyle w:val="a8"/>
                <w:rFonts w:hint="eastAsia"/>
              </w:rPr>
              <w:t>請領休假補助費相關事項</w:t>
            </w:r>
            <w:r w:rsidR="00D86584">
              <w:rPr>
                <w:webHidden/>
              </w:rPr>
              <w:tab/>
            </w:r>
            <w:r w:rsidR="00D86584">
              <w:rPr>
                <w:webHidden/>
              </w:rPr>
              <w:fldChar w:fldCharType="begin"/>
            </w:r>
            <w:r w:rsidR="00D86584">
              <w:rPr>
                <w:webHidden/>
              </w:rPr>
              <w:instrText xml:space="preserve"> PAGEREF _Toc475973225 \h </w:instrText>
            </w:r>
            <w:r w:rsidR="00D86584">
              <w:rPr>
                <w:webHidden/>
              </w:rPr>
            </w:r>
            <w:r w:rsidR="00D86584">
              <w:rPr>
                <w:webHidden/>
              </w:rPr>
              <w:fldChar w:fldCharType="separate"/>
            </w:r>
            <w:r w:rsidR="00D86584">
              <w:rPr>
                <w:webHidden/>
              </w:rPr>
              <w:t>42</w:t>
            </w:r>
            <w:r w:rsidR="00D86584">
              <w:rPr>
                <w:webHidden/>
              </w:rPr>
              <w:fldChar w:fldCharType="end"/>
            </w:r>
          </w:hyperlink>
        </w:p>
        <w:p w:rsidR="00D86584" w:rsidRDefault="00A85F51" w:rsidP="00D86584">
          <w:pPr>
            <w:pStyle w:val="2"/>
            <w:ind w:left="1205" w:hanging="929"/>
            <w:rPr>
              <w:noProof/>
            </w:rPr>
          </w:pPr>
          <w:hyperlink w:anchor="_Toc475973226" w:history="1">
            <w:r w:rsidR="00D86584" w:rsidRPr="00437702">
              <w:rPr>
                <w:rStyle w:val="a8"/>
                <w:rFonts w:ascii="Arial" w:eastAsia="標楷體" w:hAnsi="Arial" w:cs="Arial"/>
                <w:b/>
                <w:noProof/>
              </w:rPr>
              <w:t>Q.09.01</w:t>
            </w:r>
            <w:r w:rsidR="00D86584" w:rsidRPr="00437702">
              <w:rPr>
                <w:rStyle w:val="a8"/>
                <w:rFonts w:ascii="Arial" w:eastAsia="標楷體" w:hAnsi="Arial" w:cs="Arial" w:hint="eastAsia"/>
                <w:b/>
                <w:noProof/>
              </w:rPr>
              <w:t>公務人員以國民旅遊卡刷卡消費後，請領強制休假補助費之核銷程序為何？</w:t>
            </w:r>
            <w:r w:rsidR="00D86584">
              <w:rPr>
                <w:noProof/>
                <w:webHidden/>
              </w:rPr>
              <w:tab/>
            </w:r>
            <w:r w:rsidR="00D86584">
              <w:rPr>
                <w:noProof/>
                <w:webHidden/>
              </w:rPr>
              <w:fldChar w:fldCharType="begin"/>
            </w:r>
            <w:r w:rsidR="00D86584">
              <w:rPr>
                <w:noProof/>
                <w:webHidden/>
              </w:rPr>
              <w:instrText xml:space="preserve"> PAGEREF _Toc475973226 \h </w:instrText>
            </w:r>
            <w:r w:rsidR="00D86584">
              <w:rPr>
                <w:noProof/>
                <w:webHidden/>
              </w:rPr>
            </w:r>
            <w:r w:rsidR="00D86584">
              <w:rPr>
                <w:noProof/>
                <w:webHidden/>
              </w:rPr>
              <w:fldChar w:fldCharType="separate"/>
            </w:r>
            <w:r w:rsidR="00D86584">
              <w:rPr>
                <w:noProof/>
                <w:webHidden/>
              </w:rPr>
              <w:t>42</w:t>
            </w:r>
            <w:r w:rsidR="00D86584">
              <w:rPr>
                <w:noProof/>
                <w:webHidden/>
              </w:rPr>
              <w:fldChar w:fldCharType="end"/>
            </w:r>
          </w:hyperlink>
        </w:p>
        <w:p w:rsidR="00D86584" w:rsidRDefault="00A85F51" w:rsidP="00D86584">
          <w:pPr>
            <w:pStyle w:val="2"/>
            <w:ind w:left="1205" w:hanging="929"/>
            <w:rPr>
              <w:noProof/>
            </w:rPr>
          </w:pPr>
          <w:hyperlink w:anchor="_Toc475973227" w:history="1">
            <w:r w:rsidR="00D86584" w:rsidRPr="00437702">
              <w:rPr>
                <w:rStyle w:val="a8"/>
                <w:rFonts w:ascii="Arial" w:eastAsia="標楷體" w:hAnsi="Arial" w:cs="Arial"/>
                <w:b/>
                <w:noProof/>
              </w:rPr>
              <w:t>Q.09.02</w:t>
            </w:r>
            <w:r w:rsidR="00D86584" w:rsidRPr="00437702">
              <w:rPr>
                <w:rStyle w:val="a8"/>
                <w:rFonts w:ascii="Arial" w:eastAsia="標楷體" w:hAnsi="Arial" w:cs="Arial" w:hint="eastAsia"/>
                <w:b/>
                <w:noProof/>
              </w:rPr>
              <w:t>公務人員申領強制休假補助費所需之申請表，應由各機關人事單位或公務人員負責列印？</w:t>
            </w:r>
            <w:r w:rsidR="00D86584">
              <w:rPr>
                <w:noProof/>
                <w:webHidden/>
              </w:rPr>
              <w:tab/>
            </w:r>
            <w:r w:rsidR="00D86584">
              <w:rPr>
                <w:noProof/>
                <w:webHidden/>
              </w:rPr>
              <w:fldChar w:fldCharType="begin"/>
            </w:r>
            <w:r w:rsidR="00D86584">
              <w:rPr>
                <w:noProof/>
                <w:webHidden/>
              </w:rPr>
              <w:instrText xml:space="preserve"> PAGEREF _Toc475973227 \h </w:instrText>
            </w:r>
            <w:r w:rsidR="00D86584">
              <w:rPr>
                <w:noProof/>
                <w:webHidden/>
              </w:rPr>
            </w:r>
            <w:r w:rsidR="00D86584">
              <w:rPr>
                <w:noProof/>
                <w:webHidden/>
              </w:rPr>
              <w:fldChar w:fldCharType="separate"/>
            </w:r>
            <w:r w:rsidR="00D86584">
              <w:rPr>
                <w:noProof/>
                <w:webHidden/>
              </w:rPr>
              <w:t>43</w:t>
            </w:r>
            <w:r w:rsidR="00D86584">
              <w:rPr>
                <w:noProof/>
                <w:webHidden/>
              </w:rPr>
              <w:fldChar w:fldCharType="end"/>
            </w:r>
          </w:hyperlink>
        </w:p>
        <w:p w:rsidR="00D86584" w:rsidRDefault="00A85F51" w:rsidP="00D86584">
          <w:pPr>
            <w:pStyle w:val="2"/>
            <w:ind w:left="1205" w:hanging="929"/>
            <w:rPr>
              <w:noProof/>
            </w:rPr>
          </w:pPr>
          <w:hyperlink w:anchor="_Toc475973228" w:history="1">
            <w:r w:rsidR="00D86584" w:rsidRPr="00437702">
              <w:rPr>
                <w:rStyle w:val="a8"/>
                <w:rFonts w:ascii="Arial" w:eastAsia="標楷體" w:hAnsi="Arial" w:cs="Arial"/>
                <w:b/>
                <w:noProof/>
              </w:rPr>
              <w:t>Q.09.03</w:t>
            </w:r>
            <w:r w:rsidR="00D86584" w:rsidRPr="00437702">
              <w:rPr>
                <w:rStyle w:val="a8"/>
                <w:rFonts w:ascii="Arial" w:eastAsia="標楷體" w:hAnsi="Arial" w:cs="Arial" w:hint="eastAsia"/>
                <w:b/>
                <w:noProof/>
              </w:rPr>
              <w:t>公務人員調職至新機關，前於原服務機關休假使用國民旅遊卡之刷卡消費，究應向原機關或新機關請領休假補助費？</w:t>
            </w:r>
            <w:r w:rsidR="00D86584">
              <w:rPr>
                <w:noProof/>
                <w:webHidden/>
              </w:rPr>
              <w:tab/>
            </w:r>
            <w:r w:rsidR="00D86584">
              <w:rPr>
                <w:noProof/>
                <w:webHidden/>
              </w:rPr>
              <w:fldChar w:fldCharType="begin"/>
            </w:r>
            <w:r w:rsidR="00D86584">
              <w:rPr>
                <w:noProof/>
                <w:webHidden/>
              </w:rPr>
              <w:instrText xml:space="preserve"> PAGEREF _Toc475973228 \h </w:instrText>
            </w:r>
            <w:r w:rsidR="00D86584">
              <w:rPr>
                <w:noProof/>
                <w:webHidden/>
              </w:rPr>
            </w:r>
            <w:r w:rsidR="00D86584">
              <w:rPr>
                <w:noProof/>
                <w:webHidden/>
              </w:rPr>
              <w:fldChar w:fldCharType="separate"/>
            </w:r>
            <w:r w:rsidR="00D86584">
              <w:rPr>
                <w:noProof/>
                <w:webHidden/>
              </w:rPr>
              <w:t>43</w:t>
            </w:r>
            <w:r w:rsidR="00D86584">
              <w:rPr>
                <w:noProof/>
                <w:webHidden/>
              </w:rPr>
              <w:fldChar w:fldCharType="end"/>
            </w:r>
          </w:hyperlink>
        </w:p>
        <w:p w:rsidR="00D86584" w:rsidRDefault="00A85F51" w:rsidP="00D86584">
          <w:pPr>
            <w:pStyle w:val="2"/>
            <w:ind w:left="1205" w:hanging="929"/>
            <w:rPr>
              <w:noProof/>
            </w:rPr>
          </w:pPr>
          <w:hyperlink w:anchor="_Toc475973229" w:history="1">
            <w:r w:rsidR="00D86584" w:rsidRPr="00437702">
              <w:rPr>
                <w:rStyle w:val="a8"/>
                <w:rFonts w:ascii="Arial" w:eastAsia="標楷體" w:hAnsi="Arial" w:cs="Arial"/>
                <w:b/>
                <w:noProof/>
              </w:rPr>
              <w:t>Q.09.04</w:t>
            </w:r>
            <w:r w:rsidR="00D86584" w:rsidRPr="00437702">
              <w:rPr>
                <w:rStyle w:val="a8"/>
                <w:rFonts w:ascii="Arial" w:eastAsia="標楷體" w:hAnsi="Arial" w:cs="Arial" w:hint="eastAsia"/>
                <w:b/>
                <w:noProof/>
              </w:rPr>
              <w:t>公務人員持用國民旅遊卡刷卡消費後，請款有無期限？如逾請款期限，可否補發？</w:t>
            </w:r>
            <w:r w:rsidR="00D86584">
              <w:rPr>
                <w:noProof/>
                <w:webHidden/>
              </w:rPr>
              <w:tab/>
            </w:r>
            <w:r w:rsidR="00D86584">
              <w:rPr>
                <w:noProof/>
                <w:webHidden/>
              </w:rPr>
              <w:fldChar w:fldCharType="begin"/>
            </w:r>
            <w:r w:rsidR="00D86584">
              <w:rPr>
                <w:noProof/>
                <w:webHidden/>
              </w:rPr>
              <w:instrText xml:space="preserve"> PAGEREF _Toc475973229 \h </w:instrText>
            </w:r>
            <w:r w:rsidR="00D86584">
              <w:rPr>
                <w:noProof/>
                <w:webHidden/>
              </w:rPr>
            </w:r>
            <w:r w:rsidR="00D86584">
              <w:rPr>
                <w:noProof/>
                <w:webHidden/>
              </w:rPr>
              <w:fldChar w:fldCharType="separate"/>
            </w:r>
            <w:r w:rsidR="00D86584">
              <w:rPr>
                <w:noProof/>
                <w:webHidden/>
              </w:rPr>
              <w:t>43</w:t>
            </w:r>
            <w:r w:rsidR="00D86584">
              <w:rPr>
                <w:noProof/>
                <w:webHidden/>
              </w:rPr>
              <w:fldChar w:fldCharType="end"/>
            </w:r>
          </w:hyperlink>
        </w:p>
        <w:p w:rsidR="00D86584" w:rsidRDefault="00A85F51" w:rsidP="00D86584">
          <w:pPr>
            <w:pStyle w:val="2"/>
            <w:ind w:left="1205" w:hanging="929"/>
            <w:rPr>
              <w:noProof/>
            </w:rPr>
          </w:pPr>
          <w:hyperlink w:anchor="_Toc475973230" w:history="1">
            <w:r w:rsidR="00D86584" w:rsidRPr="00437702">
              <w:rPr>
                <w:rStyle w:val="a8"/>
                <w:rFonts w:ascii="Arial" w:eastAsia="標楷體" w:hAnsi="Arial" w:cs="Arial"/>
                <w:b/>
                <w:noProof/>
              </w:rPr>
              <w:t>Q.09.05</w:t>
            </w:r>
            <w:r w:rsidR="00D86584" w:rsidRPr="00437702">
              <w:rPr>
                <w:rStyle w:val="a8"/>
                <w:rFonts w:ascii="Arial" w:eastAsia="標楷體" w:hAnsi="Arial" w:cs="Arial" w:hint="eastAsia"/>
                <w:b/>
                <w:noProof/>
              </w:rPr>
              <w:t>年度中因故離開公職（含退休或死亡），未請領之強制休假補助費，可否繼續請領？</w:t>
            </w:r>
            <w:r w:rsidR="00D86584">
              <w:rPr>
                <w:noProof/>
                <w:webHidden/>
              </w:rPr>
              <w:tab/>
            </w:r>
            <w:r w:rsidR="00D86584">
              <w:rPr>
                <w:noProof/>
                <w:webHidden/>
              </w:rPr>
              <w:fldChar w:fldCharType="begin"/>
            </w:r>
            <w:r w:rsidR="00D86584">
              <w:rPr>
                <w:noProof/>
                <w:webHidden/>
              </w:rPr>
              <w:instrText xml:space="preserve"> PAGEREF _Toc475973230 \h </w:instrText>
            </w:r>
            <w:r w:rsidR="00D86584">
              <w:rPr>
                <w:noProof/>
                <w:webHidden/>
              </w:rPr>
            </w:r>
            <w:r w:rsidR="00D86584">
              <w:rPr>
                <w:noProof/>
                <w:webHidden/>
              </w:rPr>
              <w:fldChar w:fldCharType="separate"/>
            </w:r>
            <w:r w:rsidR="00D86584">
              <w:rPr>
                <w:noProof/>
                <w:webHidden/>
              </w:rPr>
              <w:t>43</w:t>
            </w:r>
            <w:r w:rsidR="00D86584">
              <w:rPr>
                <w:noProof/>
                <w:webHidden/>
              </w:rPr>
              <w:fldChar w:fldCharType="end"/>
            </w:r>
          </w:hyperlink>
        </w:p>
        <w:p w:rsidR="00D86584" w:rsidRDefault="00A85F51" w:rsidP="00D86584">
          <w:pPr>
            <w:pStyle w:val="2"/>
            <w:ind w:left="1205" w:hanging="929"/>
            <w:rPr>
              <w:noProof/>
            </w:rPr>
          </w:pPr>
          <w:hyperlink w:anchor="_Toc475973231" w:history="1">
            <w:r w:rsidR="00D86584" w:rsidRPr="00437702">
              <w:rPr>
                <w:rStyle w:val="a8"/>
                <w:rFonts w:ascii="Arial" w:eastAsia="標楷體" w:hAnsi="Arial" w:cs="Arial"/>
                <w:b/>
                <w:noProof/>
              </w:rPr>
              <w:t>Q.09.06</w:t>
            </w:r>
            <w:r w:rsidR="00D86584" w:rsidRPr="00437702">
              <w:rPr>
                <w:rStyle w:val="a8"/>
                <w:rFonts w:ascii="Arial" w:eastAsia="標楷體" w:hAnsi="Arial" w:cs="Arial" w:hint="eastAsia"/>
                <w:b/>
                <w:noProof/>
              </w:rPr>
              <w:t>夫（公務人員）妻及其他親友一行人參加旅行社舉行旅遊或購買機票及火車票之刷卡費用，可否全部補助？</w:t>
            </w:r>
            <w:r w:rsidR="00D86584">
              <w:rPr>
                <w:noProof/>
                <w:webHidden/>
              </w:rPr>
              <w:tab/>
            </w:r>
            <w:r w:rsidR="00D86584">
              <w:rPr>
                <w:noProof/>
                <w:webHidden/>
              </w:rPr>
              <w:fldChar w:fldCharType="begin"/>
            </w:r>
            <w:r w:rsidR="00D86584">
              <w:rPr>
                <w:noProof/>
                <w:webHidden/>
              </w:rPr>
              <w:instrText xml:space="preserve"> PAGEREF _Toc475973231 \h </w:instrText>
            </w:r>
            <w:r w:rsidR="00D86584">
              <w:rPr>
                <w:noProof/>
                <w:webHidden/>
              </w:rPr>
            </w:r>
            <w:r w:rsidR="00D86584">
              <w:rPr>
                <w:noProof/>
                <w:webHidden/>
              </w:rPr>
              <w:fldChar w:fldCharType="separate"/>
            </w:r>
            <w:r w:rsidR="00D86584">
              <w:rPr>
                <w:noProof/>
                <w:webHidden/>
              </w:rPr>
              <w:t>44</w:t>
            </w:r>
            <w:r w:rsidR="00D86584">
              <w:rPr>
                <w:noProof/>
                <w:webHidden/>
              </w:rPr>
              <w:fldChar w:fldCharType="end"/>
            </w:r>
          </w:hyperlink>
        </w:p>
        <w:p w:rsidR="00D86584" w:rsidRDefault="00A85F51" w:rsidP="00D86584">
          <w:pPr>
            <w:pStyle w:val="2"/>
            <w:ind w:left="1205" w:hanging="929"/>
            <w:rPr>
              <w:noProof/>
            </w:rPr>
          </w:pPr>
          <w:hyperlink w:anchor="_Toc475973232" w:history="1">
            <w:r w:rsidR="00D86584" w:rsidRPr="00437702">
              <w:rPr>
                <w:rStyle w:val="a8"/>
                <w:rFonts w:ascii="Arial" w:eastAsia="標楷體" w:hAnsi="Arial" w:cs="Arial"/>
                <w:b/>
                <w:noProof/>
              </w:rPr>
              <w:t>Q.09.07</w:t>
            </w:r>
            <w:r w:rsidR="00D86584" w:rsidRPr="00437702">
              <w:rPr>
                <w:rStyle w:val="a8"/>
                <w:rFonts w:ascii="Arial" w:eastAsia="標楷體" w:hAnsi="Arial" w:cs="Arial" w:hint="eastAsia"/>
                <w:b/>
                <w:noProof/>
              </w:rPr>
              <w:t>有關</w:t>
            </w:r>
            <w:r w:rsidR="00D86584" w:rsidRPr="00437702">
              <w:rPr>
                <w:rStyle w:val="a8"/>
                <w:rFonts w:ascii="Arial" w:eastAsia="標楷體" w:hAnsi="Arial" w:cs="Arial"/>
                <w:b/>
                <w:noProof/>
              </w:rPr>
              <w:t>1</w:t>
            </w:r>
            <w:r w:rsidR="00D86584" w:rsidRPr="00437702">
              <w:rPr>
                <w:rStyle w:val="a8"/>
                <w:rFonts w:ascii="Arial" w:eastAsia="標楷體" w:hAnsi="Arial" w:cs="Arial" w:hint="eastAsia"/>
                <w:b/>
                <w:noProof/>
              </w:rPr>
              <w:t>月</w:t>
            </w:r>
            <w:r w:rsidR="00D86584" w:rsidRPr="00437702">
              <w:rPr>
                <w:rStyle w:val="a8"/>
                <w:rFonts w:ascii="Arial" w:eastAsia="標楷體" w:hAnsi="Arial" w:cs="Arial"/>
                <w:b/>
                <w:noProof/>
              </w:rPr>
              <w:t>16</w:t>
            </w:r>
            <w:r w:rsidR="00D86584" w:rsidRPr="00437702">
              <w:rPr>
                <w:rStyle w:val="a8"/>
                <w:rFonts w:ascii="Arial" w:eastAsia="標楷體" w:hAnsi="Arial" w:cs="Arial" w:hint="eastAsia"/>
                <w:b/>
                <w:noProof/>
              </w:rPr>
              <w:t>日屆齡退休或屆齡免職之人員，強制休假補助費應如何請領？</w:t>
            </w:r>
            <w:r w:rsidR="00D86584">
              <w:rPr>
                <w:noProof/>
                <w:webHidden/>
              </w:rPr>
              <w:tab/>
            </w:r>
            <w:r w:rsidR="00D86584">
              <w:rPr>
                <w:noProof/>
                <w:webHidden/>
              </w:rPr>
              <w:fldChar w:fldCharType="begin"/>
            </w:r>
            <w:r w:rsidR="00D86584">
              <w:rPr>
                <w:noProof/>
                <w:webHidden/>
              </w:rPr>
              <w:instrText xml:space="preserve"> PAGEREF _Toc475973232 \h </w:instrText>
            </w:r>
            <w:r w:rsidR="00D86584">
              <w:rPr>
                <w:noProof/>
                <w:webHidden/>
              </w:rPr>
            </w:r>
            <w:r w:rsidR="00D86584">
              <w:rPr>
                <w:noProof/>
                <w:webHidden/>
              </w:rPr>
              <w:fldChar w:fldCharType="separate"/>
            </w:r>
            <w:r w:rsidR="00D86584">
              <w:rPr>
                <w:noProof/>
                <w:webHidden/>
              </w:rPr>
              <w:t>44</w:t>
            </w:r>
            <w:r w:rsidR="00D86584">
              <w:rPr>
                <w:noProof/>
                <w:webHidden/>
              </w:rPr>
              <w:fldChar w:fldCharType="end"/>
            </w:r>
          </w:hyperlink>
        </w:p>
        <w:p w:rsidR="00D86584" w:rsidRDefault="00A85F51" w:rsidP="00D86584">
          <w:pPr>
            <w:pStyle w:val="2"/>
            <w:ind w:left="1205" w:hanging="929"/>
            <w:rPr>
              <w:noProof/>
            </w:rPr>
          </w:pPr>
          <w:hyperlink w:anchor="_Toc475973233" w:history="1">
            <w:r w:rsidR="00D86584" w:rsidRPr="00437702">
              <w:rPr>
                <w:rStyle w:val="a8"/>
                <w:rFonts w:ascii="Arial" w:eastAsia="標楷體" w:hAnsi="Arial" w:cs="Arial"/>
                <w:b/>
                <w:noProof/>
              </w:rPr>
              <w:t>Q.09.08</w:t>
            </w:r>
            <w:r w:rsidR="00D86584" w:rsidRPr="00437702">
              <w:rPr>
                <w:rStyle w:val="a8"/>
                <w:rFonts w:ascii="Arial" w:eastAsia="標楷體" w:hAnsi="Arial" w:cs="Arial" w:hint="eastAsia"/>
                <w:b/>
                <w:noProof/>
              </w:rPr>
              <w:t>公務人員可否將強制休假補助費作為公益捐款？</w:t>
            </w:r>
            <w:r w:rsidR="00D86584">
              <w:rPr>
                <w:noProof/>
                <w:webHidden/>
              </w:rPr>
              <w:tab/>
            </w:r>
            <w:r w:rsidR="00D86584">
              <w:rPr>
                <w:noProof/>
                <w:webHidden/>
              </w:rPr>
              <w:fldChar w:fldCharType="begin"/>
            </w:r>
            <w:r w:rsidR="00D86584">
              <w:rPr>
                <w:noProof/>
                <w:webHidden/>
              </w:rPr>
              <w:instrText xml:space="preserve"> PAGEREF _Toc475973233 \h </w:instrText>
            </w:r>
            <w:r w:rsidR="00D86584">
              <w:rPr>
                <w:noProof/>
                <w:webHidden/>
              </w:rPr>
            </w:r>
            <w:r w:rsidR="00D86584">
              <w:rPr>
                <w:noProof/>
                <w:webHidden/>
              </w:rPr>
              <w:fldChar w:fldCharType="separate"/>
            </w:r>
            <w:r w:rsidR="00D86584">
              <w:rPr>
                <w:noProof/>
                <w:webHidden/>
              </w:rPr>
              <w:t>45</w:t>
            </w:r>
            <w:r w:rsidR="00D86584">
              <w:rPr>
                <w:noProof/>
                <w:webHidden/>
              </w:rPr>
              <w:fldChar w:fldCharType="end"/>
            </w:r>
          </w:hyperlink>
        </w:p>
        <w:p w:rsidR="00D86584" w:rsidRDefault="00A85F51">
          <w:pPr>
            <w:pStyle w:val="11"/>
            <w:rPr>
              <w:rFonts w:asciiTheme="minorHAnsi" w:eastAsiaTheme="minorEastAsia" w:hAnsiTheme="minorHAnsi" w:cstheme="minorBidi"/>
              <w:b w:val="0"/>
              <w:sz w:val="24"/>
              <w:szCs w:val="22"/>
            </w:rPr>
          </w:pPr>
          <w:hyperlink w:anchor="_Toc475973234" w:history="1">
            <w:r w:rsidR="00D86584" w:rsidRPr="00437702">
              <w:rPr>
                <w:rStyle w:val="a8"/>
              </w:rPr>
              <w:t>10.</w:t>
            </w:r>
            <w:r w:rsidR="00D86584" w:rsidRPr="00437702">
              <w:rPr>
                <w:rStyle w:val="a8"/>
                <w:rFonts w:hint="eastAsia"/>
              </w:rPr>
              <w:t>其他相關事項</w:t>
            </w:r>
            <w:r w:rsidR="00D86584">
              <w:rPr>
                <w:webHidden/>
              </w:rPr>
              <w:tab/>
            </w:r>
            <w:r w:rsidR="00D86584">
              <w:rPr>
                <w:webHidden/>
              </w:rPr>
              <w:fldChar w:fldCharType="begin"/>
            </w:r>
            <w:r w:rsidR="00D86584">
              <w:rPr>
                <w:webHidden/>
              </w:rPr>
              <w:instrText xml:space="preserve"> PAGEREF _Toc475973234 \h </w:instrText>
            </w:r>
            <w:r w:rsidR="00D86584">
              <w:rPr>
                <w:webHidden/>
              </w:rPr>
            </w:r>
            <w:r w:rsidR="00D86584">
              <w:rPr>
                <w:webHidden/>
              </w:rPr>
              <w:fldChar w:fldCharType="separate"/>
            </w:r>
            <w:r w:rsidR="00D86584">
              <w:rPr>
                <w:webHidden/>
              </w:rPr>
              <w:t>46</w:t>
            </w:r>
            <w:r w:rsidR="00D86584">
              <w:rPr>
                <w:webHidden/>
              </w:rPr>
              <w:fldChar w:fldCharType="end"/>
            </w:r>
          </w:hyperlink>
        </w:p>
        <w:p w:rsidR="00D86584" w:rsidRDefault="00A85F51" w:rsidP="00D86584">
          <w:pPr>
            <w:pStyle w:val="2"/>
            <w:ind w:left="1205" w:hanging="929"/>
            <w:rPr>
              <w:noProof/>
            </w:rPr>
          </w:pPr>
          <w:hyperlink w:anchor="_Toc475973235" w:history="1">
            <w:r w:rsidR="00D86584" w:rsidRPr="00437702">
              <w:rPr>
                <w:rStyle w:val="a8"/>
                <w:rFonts w:ascii="Arial" w:eastAsia="標楷體" w:hAnsi="Arial" w:cs="Arial"/>
                <w:b/>
                <w:noProof/>
              </w:rPr>
              <w:t>Q.10.01.</w:t>
            </w:r>
            <w:r w:rsidR="00D86584" w:rsidRPr="00437702">
              <w:rPr>
                <w:rStyle w:val="a8"/>
                <w:rFonts w:ascii="Arial" w:eastAsia="標楷體" w:hAnsi="Arial" w:cs="Arial" w:hint="eastAsia"/>
                <w:b/>
                <w:noProof/>
              </w:rPr>
              <w:t>如遺失國民旅遊卡，應如何處理？</w:t>
            </w:r>
            <w:r w:rsidR="00D86584">
              <w:rPr>
                <w:noProof/>
                <w:webHidden/>
              </w:rPr>
              <w:tab/>
            </w:r>
            <w:r w:rsidR="00D86584">
              <w:rPr>
                <w:noProof/>
                <w:webHidden/>
              </w:rPr>
              <w:fldChar w:fldCharType="begin"/>
            </w:r>
            <w:r w:rsidR="00D86584">
              <w:rPr>
                <w:noProof/>
                <w:webHidden/>
              </w:rPr>
              <w:instrText xml:space="preserve"> PAGEREF _Toc475973235 \h </w:instrText>
            </w:r>
            <w:r w:rsidR="00D86584">
              <w:rPr>
                <w:noProof/>
                <w:webHidden/>
              </w:rPr>
            </w:r>
            <w:r w:rsidR="00D86584">
              <w:rPr>
                <w:noProof/>
                <w:webHidden/>
              </w:rPr>
              <w:fldChar w:fldCharType="separate"/>
            </w:r>
            <w:r w:rsidR="00D86584">
              <w:rPr>
                <w:noProof/>
                <w:webHidden/>
              </w:rPr>
              <w:t>46</w:t>
            </w:r>
            <w:r w:rsidR="00D86584">
              <w:rPr>
                <w:noProof/>
                <w:webHidden/>
              </w:rPr>
              <w:fldChar w:fldCharType="end"/>
            </w:r>
          </w:hyperlink>
        </w:p>
        <w:p w:rsidR="00D86584" w:rsidRDefault="00A85F51" w:rsidP="00D86584">
          <w:pPr>
            <w:pStyle w:val="2"/>
            <w:ind w:left="1205" w:hanging="929"/>
            <w:rPr>
              <w:noProof/>
            </w:rPr>
          </w:pPr>
          <w:hyperlink w:anchor="_Toc475973236" w:history="1">
            <w:r w:rsidR="00D86584" w:rsidRPr="00437702">
              <w:rPr>
                <w:rStyle w:val="a8"/>
                <w:rFonts w:ascii="Arial" w:eastAsia="標楷體" w:hAnsi="Arial" w:cs="Arial"/>
                <w:b/>
                <w:noProof/>
              </w:rPr>
              <w:t>Q.10.02.</w:t>
            </w:r>
            <w:r w:rsidR="00D86584" w:rsidRPr="00437702">
              <w:rPr>
                <w:rStyle w:val="a8"/>
                <w:rFonts w:ascii="Arial" w:eastAsia="標楷體" w:hAnsi="Arial" w:cs="Arial" w:hint="eastAsia"/>
                <w:b/>
                <w:noProof/>
              </w:rPr>
              <w:t>可否自行選擇國民旅遊卡之發卡機構申辦國民旅遊卡？</w:t>
            </w:r>
            <w:r w:rsidR="00D86584">
              <w:rPr>
                <w:noProof/>
                <w:webHidden/>
              </w:rPr>
              <w:tab/>
            </w:r>
            <w:r w:rsidR="00D86584">
              <w:rPr>
                <w:noProof/>
                <w:webHidden/>
              </w:rPr>
              <w:fldChar w:fldCharType="begin"/>
            </w:r>
            <w:r w:rsidR="00D86584">
              <w:rPr>
                <w:noProof/>
                <w:webHidden/>
              </w:rPr>
              <w:instrText xml:space="preserve"> PAGEREF _Toc475973236 \h </w:instrText>
            </w:r>
            <w:r w:rsidR="00D86584">
              <w:rPr>
                <w:noProof/>
                <w:webHidden/>
              </w:rPr>
            </w:r>
            <w:r w:rsidR="00D86584">
              <w:rPr>
                <w:noProof/>
                <w:webHidden/>
              </w:rPr>
              <w:fldChar w:fldCharType="separate"/>
            </w:r>
            <w:r w:rsidR="00D86584">
              <w:rPr>
                <w:noProof/>
                <w:webHidden/>
              </w:rPr>
              <w:t>46</w:t>
            </w:r>
            <w:r w:rsidR="00D86584">
              <w:rPr>
                <w:noProof/>
                <w:webHidden/>
              </w:rPr>
              <w:fldChar w:fldCharType="end"/>
            </w:r>
          </w:hyperlink>
        </w:p>
        <w:p w:rsidR="00D86584" w:rsidRDefault="00A85F51" w:rsidP="00D86584">
          <w:pPr>
            <w:pStyle w:val="2"/>
            <w:ind w:left="1205" w:hanging="929"/>
            <w:rPr>
              <w:noProof/>
            </w:rPr>
          </w:pPr>
          <w:hyperlink w:anchor="_Toc475973237" w:history="1">
            <w:r w:rsidR="00D86584" w:rsidRPr="00437702">
              <w:rPr>
                <w:rStyle w:val="a8"/>
                <w:rFonts w:ascii="Arial" w:eastAsia="標楷體" w:hAnsi="Arial" w:cs="Arial"/>
                <w:b/>
                <w:noProof/>
              </w:rPr>
              <w:t>Q.10.03.</w:t>
            </w:r>
            <w:r w:rsidR="00D86584" w:rsidRPr="00437702">
              <w:rPr>
                <w:rStyle w:val="a8"/>
                <w:rFonts w:ascii="Arial" w:eastAsia="標楷體" w:hAnsi="Arial" w:cs="Arial" w:hint="eastAsia"/>
                <w:b/>
                <w:noProof/>
              </w:rPr>
              <w:t>公務人員調職至新機關，如新機關簽約之國民旅遊卡發卡機構與舊機關不同，是否須重新申辦國民旅遊卡？</w:t>
            </w:r>
            <w:r w:rsidR="00D86584">
              <w:rPr>
                <w:noProof/>
                <w:webHidden/>
              </w:rPr>
              <w:tab/>
            </w:r>
            <w:r w:rsidR="00D86584">
              <w:rPr>
                <w:noProof/>
                <w:webHidden/>
              </w:rPr>
              <w:fldChar w:fldCharType="begin"/>
            </w:r>
            <w:r w:rsidR="00D86584">
              <w:rPr>
                <w:noProof/>
                <w:webHidden/>
              </w:rPr>
              <w:instrText xml:space="preserve"> PAGEREF _Toc475973237 \h </w:instrText>
            </w:r>
            <w:r w:rsidR="00D86584">
              <w:rPr>
                <w:noProof/>
                <w:webHidden/>
              </w:rPr>
            </w:r>
            <w:r w:rsidR="00D86584">
              <w:rPr>
                <w:noProof/>
                <w:webHidden/>
              </w:rPr>
              <w:fldChar w:fldCharType="separate"/>
            </w:r>
            <w:r w:rsidR="00D86584">
              <w:rPr>
                <w:noProof/>
                <w:webHidden/>
              </w:rPr>
              <w:t>46</w:t>
            </w:r>
            <w:r w:rsidR="00D86584">
              <w:rPr>
                <w:noProof/>
                <w:webHidden/>
              </w:rPr>
              <w:fldChar w:fldCharType="end"/>
            </w:r>
          </w:hyperlink>
        </w:p>
        <w:p w:rsidR="00D86584" w:rsidRDefault="00A85F51" w:rsidP="00D86584">
          <w:pPr>
            <w:pStyle w:val="2"/>
            <w:ind w:left="1205" w:hanging="929"/>
            <w:rPr>
              <w:noProof/>
            </w:rPr>
          </w:pPr>
          <w:hyperlink w:anchor="_Toc475973238" w:history="1">
            <w:r w:rsidR="00D86584" w:rsidRPr="00437702">
              <w:rPr>
                <w:rStyle w:val="a8"/>
                <w:rFonts w:ascii="Arial" w:eastAsia="標楷體" w:hAnsi="Arial" w:cs="Arial"/>
                <w:b/>
                <w:noProof/>
              </w:rPr>
              <w:t>Q.10.04.</w:t>
            </w:r>
            <w:r w:rsidR="00D86584" w:rsidRPr="00437702">
              <w:rPr>
                <w:rStyle w:val="a8"/>
                <w:rFonts w:ascii="Arial" w:eastAsia="標楷體" w:hAnsi="Arial" w:cs="Arial" w:hint="eastAsia"/>
                <w:b/>
                <w:noProof/>
              </w:rPr>
              <w:t>如國民旅遊卡因到期無法使用，應如何處理？如已請休假外出遊玩，得否使用其他信用卡代替？</w:t>
            </w:r>
            <w:r w:rsidR="00D86584">
              <w:rPr>
                <w:noProof/>
                <w:webHidden/>
              </w:rPr>
              <w:tab/>
            </w:r>
            <w:r w:rsidR="00D86584">
              <w:rPr>
                <w:noProof/>
                <w:webHidden/>
              </w:rPr>
              <w:fldChar w:fldCharType="begin"/>
            </w:r>
            <w:r w:rsidR="00D86584">
              <w:rPr>
                <w:noProof/>
                <w:webHidden/>
              </w:rPr>
              <w:instrText xml:space="preserve"> PAGEREF _Toc475973238 \h </w:instrText>
            </w:r>
            <w:r w:rsidR="00D86584">
              <w:rPr>
                <w:noProof/>
                <w:webHidden/>
              </w:rPr>
            </w:r>
            <w:r w:rsidR="00D86584">
              <w:rPr>
                <w:noProof/>
                <w:webHidden/>
              </w:rPr>
              <w:fldChar w:fldCharType="separate"/>
            </w:r>
            <w:r w:rsidR="00D86584">
              <w:rPr>
                <w:noProof/>
                <w:webHidden/>
              </w:rPr>
              <w:t>47</w:t>
            </w:r>
            <w:r w:rsidR="00D86584">
              <w:rPr>
                <w:noProof/>
                <w:webHidden/>
              </w:rPr>
              <w:fldChar w:fldCharType="end"/>
            </w:r>
          </w:hyperlink>
        </w:p>
        <w:p w:rsidR="00D86584" w:rsidRDefault="00A85F51" w:rsidP="00D86584">
          <w:pPr>
            <w:pStyle w:val="2"/>
            <w:ind w:left="1205" w:hanging="929"/>
            <w:rPr>
              <w:noProof/>
            </w:rPr>
          </w:pPr>
          <w:hyperlink w:anchor="_Toc475973239" w:history="1">
            <w:r w:rsidR="00D86584" w:rsidRPr="00437702">
              <w:rPr>
                <w:rStyle w:val="a8"/>
                <w:rFonts w:ascii="Arial" w:eastAsia="標楷體" w:hAnsi="Arial" w:cs="Arial"/>
                <w:b/>
                <w:noProof/>
              </w:rPr>
              <w:t>Q.10.05.</w:t>
            </w:r>
            <w:r w:rsidR="00D86584" w:rsidRPr="00437702">
              <w:rPr>
                <w:rStyle w:val="a8"/>
                <w:rFonts w:ascii="Arial" w:eastAsia="標楷體" w:hAnsi="Arial" w:cs="Arial" w:hint="eastAsia"/>
                <w:b/>
                <w:noProof/>
              </w:rPr>
              <w:t>有關身心障礙者、懷孕或重大傷病，以及長期請病假或復健中之公務人員，以及公務人員因長期照顧眷屬而無法參加旅遊，得否放寬國民旅遊卡之相關限制？</w:t>
            </w:r>
            <w:r w:rsidR="00D86584">
              <w:rPr>
                <w:noProof/>
                <w:webHidden/>
              </w:rPr>
              <w:tab/>
            </w:r>
            <w:r w:rsidR="00D86584">
              <w:rPr>
                <w:noProof/>
                <w:webHidden/>
              </w:rPr>
              <w:fldChar w:fldCharType="begin"/>
            </w:r>
            <w:r w:rsidR="00D86584">
              <w:rPr>
                <w:noProof/>
                <w:webHidden/>
              </w:rPr>
              <w:instrText xml:space="preserve"> PAGEREF _Toc475973239 \h </w:instrText>
            </w:r>
            <w:r w:rsidR="00D86584">
              <w:rPr>
                <w:noProof/>
                <w:webHidden/>
              </w:rPr>
            </w:r>
            <w:r w:rsidR="00D86584">
              <w:rPr>
                <w:noProof/>
                <w:webHidden/>
              </w:rPr>
              <w:fldChar w:fldCharType="separate"/>
            </w:r>
            <w:r w:rsidR="00D86584">
              <w:rPr>
                <w:noProof/>
                <w:webHidden/>
              </w:rPr>
              <w:t>47</w:t>
            </w:r>
            <w:r w:rsidR="00D86584">
              <w:rPr>
                <w:noProof/>
                <w:webHidden/>
              </w:rPr>
              <w:fldChar w:fldCharType="end"/>
            </w:r>
          </w:hyperlink>
        </w:p>
        <w:p w:rsidR="00D86584" w:rsidRDefault="00A85F51" w:rsidP="00D86584">
          <w:pPr>
            <w:pStyle w:val="2"/>
            <w:ind w:left="1205" w:hanging="929"/>
            <w:rPr>
              <w:noProof/>
            </w:rPr>
          </w:pPr>
          <w:hyperlink w:anchor="_Toc475973240" w:history="1">
            <w:r w:rsidR="00D86584" w:rsidRPr="00437702">
              <w:rPr>
                <w:rStyle w:val="a8"/>
                <w:rFonts w:ascii="Arial" w:eastAsia="標楷體" w:hAnsi="Arial" w:cs="Arial"/>
                <w:b/>
                <w:noProof/>
              </w:rPr>
              <w:t>Q.10.07.</w:t>
            </w:r>
            <w:r w:rsidR="00D86584" w:rsidRPr="00437702">
              <w:rPr>
                <w:rStyle w:val="a8"/>
                <w:rFonts w:ascii="Arial" w:eastAsia="標楷體" w:hAnsi="Arial" w:cs="Arial" w:hint="eastAsia"/>
                <w:b/>
                <w:noProof/>
              </w:rPr>
              <w:t>如曾有信用瑕疵，該如何請領強制休假補助費？得否檢據核銷或以其他替代方式請領休假補助費？</w:t>
            </w:r>
            <w:r w:rsidR="00D86584">
              <w:rPr>
                <w:noProof/>
                <w:webHidden/>
              </w:rPr>
              <w:tab/>
            </w:r>
            <w:r w:rsidR="00D86584">
              <w:rPr>
                <w:noProof/>
                <w:webHidden/>
              </w:rPr>
              <w:fldChar w:fldCharType="begin"/>
            </w:r>
            <w:r w:rsidR="00D86584">
              <w:rPr>
                <w:noProof/>
                <w:webHidden/>
              </w:rPr>
              <w:instrText xml:space="preserve"> PAGEREF _Toc475973240 \h </w:instrText>
            </w:r>
            <w:r w:rsidR="00D86584">
              <w:rPr>
                <w:noProof/>
                <w:webHidden/>
              </w:rPr>
            </w:r>
            <w:r w:rsidR="00D86584">
              <w:rPr>
                <w:noProof/>
                <w:webHidden/>
              </w:rPr>
              <w:fldChar w:fldCharType="separate"/>
            </w:r>
            <w:r w:rsidR="00D86584">
              <w:rPr>
                <w:noProof/>
                <w:webHidden/>
              </w:rPr>
              <w:t>48</w:t>
            </w:r>
            <w:r w:rsidR="00D86584">
              <w:rPr>
                <w:noProof/>
                <w:webHidden/>
              </w:rPr>
              <w:fldChar w:fldCharType="end"/>
            </w:r>
          </w:hyperlink>
        </w:p>
        <w:p w:rsidR="00D86584" w:rsidRDefault="00A85F51" w:rsidP="00D86584">
          <w:pPr>
            <w:pStyle w:val="2"/>
            <w:ind w:left="1205" w:hanging="929"/>
            <w:rPr>
              <w:noProof/>
            </w:rPr>
          </w:pPr>
          <w:hyperlink w:anchor="_Toc475973241" w:history="1">
            <w:r w:rsidR="00D86584" w:rsidRPr="00437702">
              <w:rPr>
                <w:rStyle w:val="a8"/>
                <w:rFonts w:ascii="Arial" w:eastAsia="標楷體" w:hAnsi="Arial" w:cs="Arial"/>
                <w:b/>
                <w:noProof/>
              </w:rPr>
              <w:t>Q. 10.08.</w:t>
            </w:r>
            <w:r w:rsidR="00D86584" w:rsidRPr="00437702">
              <w:rPr>
                <w:rStyle w:val="a8"/>
                <w:rFonts w:ascii="Arial" w:eastAsia="標楷體" w:hAnsi="Arial" w:cs="Arial" w:hint="eastAsia"/>
                <w:b/>
                <w:noProof/>
              </w:rPr>
              <w:t>有關申請國民旅遊卡個人資料被盜刷、盜賣，誰應負責？</w:t>
            </w:r>
            <w:r w:rsidR="00D86584">
              <w:rPr>
                <w:noProof/>
                <w:webHidden/>
              </w:rPr>
              <w:tab/>
            </w:r>
            <w:r w:rsidR="00D86584">
              <w:rPr>
                <w:noProof/>
                <w:webHidden/>
              </w:rPr>
              <w:fldChar w:fldCharType="begin"/>
            </w:r>
            <w:r w:rsidR="00D86584">
              <w:rPr>
                <w:noProof/>
                <w:webHidden/>
              </w:rPr>
              <w:instrText xml:space="preserve"> PAGEREF _Toc475973241 \h </w:instrText>
            </w:r>
            <w:r w:rsidR="00D86584">
              <w:rPr>
                <w:noProof/>
                <w:webHidden/>
              </w:rPr>
            </w:r>
            <w:r w:rsidR="00D86584">
              <w:rPr>
                <w:noProof/>
                <w:webHidden/>
              </w:rPr>
              <w:fldChar w:fldCharType="separate"/>
            </w:r>
            <w:r w:rsidR="00D86584">
              <w:rPr>
                <w:noProof/>
                <w:webHidden/>
              </w:rPr>
              <w:t>48</w:t>
            </w:r>
            <w:r w:rsidR="00D86584">
              <w:rPr>
                <w:noProof/>
                <w:webHidden/>
              </w:rPr>
              <w:fldChar w:fldCharType="end"/>
            </w:r>
          </w:hyperlink>
        </w:p>
        <w:p w:rsidR="00D86584" w:rsidRDefault="00A85F51" w:rsidP="00D86584">
          <w:pPr>
            <w:pStyle w:val="2"/>
            <w:ind w:left="1205" w:hanging="929"/>
            <w:rPr>
              <w:noProof/>
            </w:rPr>
          </w:pPr>
          <w:hyperlink w:anchor="_Toc475973242" w:history="1">
            <w:r w:rsidR="00D86584" w:rsidRPr="00437702">
              <w:rPr>
                <w:rStyle w:val="a8"/>
                <w:rFonts w:ascii="Arial" w:eastAsia="標楷體" w:hAnsi="Arial" w:cs="Arial"/>
                <w:b/>
                <w:noProof/>
              </w:rPr>
              <w:t>Q. 10.09.</w:t>
            </w:r>
            <w:r w:rsidR="00D86584" w:rsidRPr="00437702">
              <w:rPr>
                <w:rStyle w:val="a8"/>
                <w:rFonts w:ascii="Arial" w:eastAsia="標楷體" w:hAnsi="Arial" w:cs="Arial" w:hint="eastAsia"/>
                <w:b/>
                <w:noProof/>
              </w:rPr>
              <w:t>政府推動國民旅遊卡，將使發卡機構掌控每位公務人員出勤紀錄及資料，有何具體防範措施，以杜絕資料外洩之問題？</w:t>
            </w:r>
            <w:r w:rsidR="00D86584">
              <w:rPr>
                <w:noProof/>
                <w:webHidden/>
              </w:rPr>
              <w:tab/>
            </w:r>
            <w:r w:rsidR="00D86584">
              <w:rPr>
                <w:noProof/>
                <w:webHidden/>
              </w:rPr>
              <w:fldChar w:fldCharType="begin"/>
            </w:r>
            <w:r w:rsidR="00D86584">
              <w:rPr>
                <w:noProof/>
                <w:webHidden/>
              </w:rPr>
              <w:instrText xml:space="preserve"> PAGEREF _Toc475973242 \h </w:instrText>
            </w:r>
            <w:r w:rsidR="00D86584">
              <w:rPr>
                <w:noProof/>
                <w:webHidden/>
              </w:rPr>
            </w:r>
            <w:r w:rsidR="00D86584">
              <w:rPr>
                <w:noProof/>
                <w:webHidden/>
              </w:rPr>
              <w:fldChar w:fldCharType="separate"/>
            </w:r>
            <w:r w:rsidR="00D86584">
              <w:rPr>
                <w:noProof/>
                <w:webHidden/>
              </w:rPr>
              <w:t>49</w:t>
            </w:r>
            <w:r w:rsidR="00D86584">
              <w:rPr>
                <w:noProof/>
                <w:webHidden/>
              </w:rPr>
              <w:fldChar w:fldCharType="end"/>
            </w:r>
          </w:hyperlink>
        </w:p>
        <w:p w:rsidR="00D86584" w:rsidRDefault="00A85F51" w:rsidP="00D86584">
          <w:pPr>
            <w:pStyle w:val="2"/>
            <w:ind w:left="1205" w:hanging="929"/>
            <w:rPr>
              <w:noProof/>
            </w:rPr>
          </w:pPr>
          <w:hyperlink w:anchor="_Toc475973243" w:history="1">
            <w:r w:rsidR="00D86584" w:rsidRPr="00437702">
              <w:rPr>
                <w:rStyle w:val="a8"/>
                <w:rFonts w:ascii="Arial" w:eastAsia="標楷體" w:hAnsi="Arial" w:cs="Arial"/>
                <w:b/>
                <w:noProof/>
              </w:rPr>
              <w:t>Q. 10.10.</w:t>
            </w:r>
            <w:r w:rsidR="00D86584" w:rsidRPr="00437702">
              <w:rPr>
                <w:rStyle w:val="a8"/>
                <w:rFonts w:ascii="Arial" w:eastAsia="標楷體" w:hAnsi="Arial" w:cs="Arial" w:hint="eastAsia"/>
                <w:b/>
                <w:noProof/>
              </w:rPr>
              <w:t>國民旅遊卡之金融風險？</w:t>
            </w:r>
            <w:r w:rsidR="00D86584">
              <w:rPr>
                <w:noProof/>
                <w:webHidden/>
              </w:rPr>
              <w:tab/>
            </w:r>
            <w:r w:rsidR="00D86584">
              <w:rPr>
                <w:noProof/>
                <w:webHidden/>
              </w:rPr>
              <w:fldChar w:fldCharType="begin"/>
            </w:r>
            <w:r w:rsidR="00D86584">
              <w:rPr>
                <w:noProof/>
                <w:webHidden/>
              </w:rPr>
              <w:instrText xml:space="preserve"> PAGEREF _Toc475973243 \h </w:instrText>
            </w:r>
            <w:r w:rsidR="00D86584">
              <w:rPr>
                <w:noProof/>
                <w:webHidden/>
              </w:rPr>
            </w:r>
            <w:r w:rsidR="00D86584">
              <w:rPr>
                <w:noProof/>
                <w:webHidden/>
              </w:rPr>
              <w:fldChar w:fldCharType="separate"/>
            </w:r>
            <w:r w:rsidR="00D86584">
              <w:rPr>
                <w:noProof/>
                <w:webHidden/>
              </w:rPr>
              <w:t>49</w:t>
            </w:r>
            <w:r w:rsidR="00D86584">
              <w:rPr>
                <w:noProof/>
                <w:webHidden/>
              </w:rPr>
              <w:fldChar w:fldCharType="end"/>
            </w:r>
          </w:hyperlink>
        </w:p>
        <w:p w:rsidR="00D86584" w:rsidRDefault="00A85F51" w:rsidP="00D86584">
          <w:pPr>
            <w:pStyle w:val="2"/>
            <w:ind w:left="1205" w:hanging="929"/>
            <w:rPr>
              <w:noProof/>
            </w:rPr>
          </w:pPr>
          <w:hyperlink w:anchor="_Toc475973244" w:history="1">
            <w:r w:rsidR="00D86584" w:rsidRPr="00437702">
              <w:rPr>
                <w:rStyle w:val="a8"/>
                <w:rFonts w:ascii="Arial" w:eastAsia="標楷體" w:hAnsi="Arial" w:cs="Arial"/>
                <w:b/>
                <w:noProof/>
              </w:rPr>
              <w:t>Q.10.11.</w:t>
            </w:r>
            <w:r w:rsidR="00D86584" w:rsidRPr="00437702">
              <w:rPr>
                <w:rStyle w:val="a8"/>
                <w:rFonts w:ascii="Arial" w:eastAsia="標楷體" w:hAnsi="Arial" w:cs="Arial" w:hint="eastAsia"/>
                <w:b/>
                <w:noProof/>
              </w:rPr>
              <w:t>原使用國民旅遊卡消費之簽帳單顧客存根聯及發票已遺失，如有部分消費交易需要人事單位以人工補登方式補登為合格交易，可否以該國民旅遊卡發卡機構信用卡消費明細對帳單為證明？</w:t>
            </w:r>
            <w:r w:rsidR="00D86584">
              <w:rPr>
                <w:noProof/>
                <w:webHidden/>
              </w:rPr>
              <w:tab/>
            </w:r>
            <w:r w:rsidR="00D86584">
              <w:rPr>
                <w:noProof/>
                <w:webHidden/>
              </w:rPr>
              <w:fldChar w:fldCharType="begin"/>
            </w:r>
            <w:r w:rsidR="00D86584">
              <w:rPr>
                <w:noProof/>
                <w:webHidden/>
              </w:rPr>
              <w:instrText xml:space="preserve"> PAGEREF _Toc475973244 \h </w:instrText>
            </w:r>
            <w:r w:rsidR="00D86584">
              <w:rPr>
                <w:noProof/>
                <w:webHidden/>
              </w:rPr>
            </w:r>
            <w:r w:rsidR="00D86584">
              <w:rPr>
                <w:noProof/>
                <w:webHidden/>
              </w:rPr>
              <w:fldChar w:fldCharType="separate"/>
            </w:r>
            <w:r w:rsidR="00D86584">
              <w:rPr>
                <w:noProof/>
                <w:webHidden/>
              </w:rPr>
              <w:t>49</w:t>
            </w:r>
            <w:r w:rsidR="00D86584">
              <w:rPr>
                <w:noProof/>
                <w:webHidden/>
              </w:rPr>
              <w:fldChar w:fldCharType="end"/>
            </w:r>
          </w:hyperlink>
        </w:p>
        <w:p w:rsidR="00D86584" w:rsidRDefault="00A85F51" w:rsidP="00D86584">
          <w:pPr>
            <w:pStyle w:val="2"/>
            <w:ind w:left="1205" w:hanging="929"/>
            <w:rPr>
              <w:noProof/>
            </w:rPr>
          </w:pPr>
          <w:hyperlink w:anchor="_Toc475973245" w:history="1">
            <w:r w:rsidR="00D86584" w:rsidRPr="00437702">
              <w:rPr>
                <w:rStyle w:val="a8"/>
                <w:rFonts w:ascii="Arial" w:eastAsia="標楷體" w:hAnsi="Arial" w:cs="Arial"/>
                <w:b/>
                <w:noProof/>
              </w:rPr>
              <w:t>Q.10.12.</w:t>
            </w:r>
            <w:r w:rsidR="00D86584" w:rsidRPr="00437702">
              <w:rPr>
                <w:rStyle w:val="a8"/>
                <w:rFonts w:ascii="Arial" w:eastAsia="標楷體" w:hAnsi="Arial" w:cs="Arial" w:hint="eastAsia"/>
                <w:b/>
                <w:noProof/>
              </w:rPr>
              <w:t>我的帳單已經來了，是否等補助款下來才繳款？</w:t>
            </w:r>
            <w:r w:rsidR="00D86584">
              <w:rPr>
                <w:noProof/>
                <w:webHidden/>
              </w:rPr>
              <w:tab/>
            </w:r>
            <w:r w:rsidR="00D86584">
              <w:rPr>
                <w:noProof/>
                <w:webHidden/>
              </w:rPr>
              <w:fldChar w:fldCharType="begin"/>
            </w:r>
            <w:r w:rsidR="00D86584">
              <w:rPr>
                <w:noProof/>
                <w:webHidden/>
              </w:rPr>
              <w:instrText xml:space="preserve"> PAGEREF _Toc475973245 \h </w:instrText>
            </w:r>
            <w:r w:rsidR="00D86584">
              <w:rPr>
                <w:noProof/>
                <w:webHidden/>
              </w:rPr>
            </w:r>
            <w:r w:rsidR="00D86584">
              <w:rPr>
                <w:noProof/>
                <w:webHidden/>
              </w:rPr>
              <w:fldChar w:fldCharType="separate"/>
            </w:r>
            <w:r w:rsidR="00D86584">
              <w:rPr>
                <w:noProof/>
                <w:webHidden/>
              </w:rPr>
              <w:t>49</w:t>
            </w:r>
            <w:r w:rsidR="00D86584">
              <w:rPr>
                <w:noProof/>
                <w:webHidden/>
              </w:rPr>
              <w:fldChar w:fldCharType="end"/>
            </w:r>
          </w:hyperlink>
        </w:p>
        <w:p w:rsidR="00D86584" w:rsidRDefault="00A85F51" w:rsidP="00D86584">
          <w:pPr>
            <w:pStyle w:val="2"/>
            <w:ind w:left="1205" w:hanging="929"/>
            <w:rPr>
              <w:noProof/>
            </w:rPr>
          </w:pPr>
          <w:hyperlink w:anchor="_Toc475973246" w:history="1">
            <w:r w:rsidR="00D86584" w:rsidRPr="00437702">
              <w:rPr>
                <w:rStyle w:val="a8"/>
                <w:rFonts w:ascii="Arial" w:eastAsia="標楷體" w:hAnsi="Arial" w:cs="Arial"/>
                <w:b/>
                <w:noProof/>
              </w:rPr>
              <w:t>Q.10.13.</w:t>
            </w:r>
            <w:r w:rsidR="00D86584" w:rsidRPr="00437702">
              <w:rPr>
                <w:rStyle w:val="a8"/>
                <w:rFonts w:ascii="Arial" w:eastAsia="標楷體" w:hAnsi="Arial" w:cs="Arial" w:hint="eastAsia"/>
                <w:b/>
                <w:noProof/>
              </w:rPr>
              <w:t>公務人員申請國民旅遊卡後，是否須負擔年費等相關費用？</w:t>
            </w:r>
            <w:r w:rsidR="00D86584">
              <w:rPr>
                <w:noProof/>
                <w:webHidden/>
              </w:rPr>
              <w:tab/>
            </w:r>
            <w:r w:rsidR="00D86584">
              <w:rPr>
                <w:noProof/>
                <w:webHidden/>
              </w:rPr>
              <w:fldChar w:fldCharType="begin"/>
            </w:r>
            <w:r w:rsidR="00D86584">
              <w:rPr>
                <w:noProof/>
                <w:webHidden/>
              </w:rPr>
              <w:instrText xml:space="preserve"> PAGEREF _Toc475973246 \h </w:instrText>
            </w:r>
            <w:r w:rsidR="00D86584">
              <w:rPr>
                <w:noProof/>
                <w:webHidden/>
              </w:rPr>
            </w:r>
            <w:r w:rsidR="00D86584">
              <w:rPr>
                <w:noProof/>
                <w:webHidden/>
              </w:rPr>
              <w:fldChar w:fldCharType="separate"/>
            </w:r>
            <w:r w:rsidR="00D86584">
              <w:rPr>
                <w:noProof/>
                <w:webHidden/>
              </w:rPr>
              <w:t>50</w:t>
            </w:r>
            <w:r w:rsidR="00D86584">
              <w:rPr>
                <w:noProof/>
                <w:webHidden/>
              </w:rPr>
              <w:fldChar w:fldCharType="end"/>
            </w:r>
          </w:hyperlink>
        </w:p>
        <w:p w:rsidR="00D86584" w:rsidRDefault="00A85F51" w:rsidP="00D86584">
          <w:pPr>
            <w:pStyle w:val="2"/>
            <w:ind w:left="1205" w:hanging="929"/>
            <w:rPr>
              <w:noProof/>
            </w:rPr>
          </w:pPr>
          <w:hyperlink w:anchor="_Toc475973247" w:history="1">
            <w:r w:rsidR="00D86584" w:rsidRPr="00437702">
              <w:rPr>
                <w:rStyle w:val="a8"/>
                <w:rFonts w:ascii="Arial" w:eastAsia="標楷體" w:hAnsi="Arial" w:cs="Arial"/>
                <w:b/>
                <w:noProof/>
              </w:rPr>
              <w:t>Q.10.14.</w:t>
            </w:r>
            <w:r w:rsidR="00D86584" w:rsidRPr="00437702">
              <w:rPr>
                <w:rStyle w:val="a8"/>
                <w:rFonts w:ascii="Arial" w:eastAsia="標楷體" w:hAnsi="Arial" w:cs="Arial" w:hint="eastAsia"/>
                <w:b/>
                <w:noProof/>
              </w:rPr>
              <w:t>為何不向發卡機構要求權利金以挹注國家財政？且花費人事成本協助發卡？</w:t>
            </w:r>
            <w:r w:rsidR="00D86584">
              <w:rPr>
                <w:noProof/>
                <w:webHidden/>
              </w:rPr>
              <w:tab/>
            </w:r>
            <w:r w:rsidR="00D86584">
              <w:rPr>
                <w:noProof/>
                <w:webHidden/>
              </w:rPr>
              <w:fldChar w:fldCharType="begin"/>
            </w:r>
            <w:r w:rsidR="00D86584">
              <w:rPr>
                <w:noProof/>
                <w:webHidden/>
              </w:rPr>
              <w:instrText xml:space="preserve"> PAGEREF _Toc475973247 \h </w:instrText>
            </w:r>
            <w:r w:rsidR="00D86584">
              <w:rPr>
                <w:noProof/>
                <w:webHidden/>
              </w:rPr>
            </w:r>
            <w:r w:rsidR="00D86584">
              <w:rPr>
                <w:noProof/>
                <w:webHidden/>
              </w:rPr>
              <w:fldChar w:fldCharType="separate"/>
            </w:r>
            <w:r w:rsidR="00D86584">
              <w:rPr>
                <w:noProof/>
                <w:webHidden/>
              </w:rPr>
              <w:t>50</w:t>
            </w:r>
            <w:r w:rsidR="00D86584">
              <w:rPr>
                <w:noProof/>
                <w:webHidden/>
              </w:rPr>
              <w:fldChar w:fldCharType="end"/>
            </w:r>
          </w:hyperlink>
        </w:p>
        <w:p w:rsidR="00D74547" w:rsidRPr="00C4666C" w:rsidRDefault="00D74547" w:rsidP="00D71F7A">
          <w:pPr>
            <w:spacing w:line="400" w:lineRule="exact"/>
            <w:jc w:val="both"/>
            <w:rPr>
              <w:sz w:val="28"/>
              <w:szCs w:val="28"/>
            </w:rPr>
          </w:pPr>
          <w:r w:rsidRPr="00C4666C">
            <w:rPr>
              <w:rFonts w:ascii="Arial" w:hAnsi="Arial" w:cs="Arial"/>
              <w:bCs/>
              <w:sz w:val="28"/>
              <w:szCs w:val="28"/>
              <w:lang w:val="zh-TW"/>
            </w:rPr>
            <w:fldChar w:fldCharType="end"/>
          </w:r>
        </w:p>
      </w:sdtContent>
    </w:sdt>
    <w:p w:rsidR="00420B25" w:rsidRPr="00C4666C" w:rsidRDefault="00420B25" w:rsidP="00D71F7A">
      <w:pPr>
        <w:spacing w:line="400" w:lineRule="exact"/>
        <w:jc w:val="both"/>
        <w:rPr>
          <w:rFonts w:ascii="Arial" w:eastAsia="標楷體" w:hAnsi="Arial" w:cs="Arial"/>
          <w:sz w:val="28"/>
          <w:szCs w:val="28"/>
        </w:rPr>
        <w:sectPr w:rsidR="00420B25" w:rsidRPr="00C4666C" w:rsidSect="00D71F7A">
          <w:footerReference w:type="default" r:id="rId8"/>
          <w:pgSz w:w="11906" w:h="16838"/>
          <w:pgMar w:top="1440" w:right="1700" w:bottom="1440" w:left="1276" w:header="851" w:footer="992" w:gutter="0"/>
          <w:cols w:space="425"/>
          <w:docGrid w:type="lines" w:linePitch="360"/>
        </w:sectPr>
      </w:pPr>
    </w:p>
    <w:p w:rsidR="00A56140" w:rsidRPr="00C4666C" w:rsidRDefault="00A56140" w:rsidP="00BE3E88">
      <w:pPr>
        <w:spacing w:line="480" w:lineRule="exact"/>
        <w:jc w:val="both"/>
        <w:outlineLvl w:val="0"/>
        <w:rPr>
          <w:rFonts w:ascii="Arial" w:eastAsia="標楷體" w:hAnsi="Arial" w:cs="Arial"/>
          <w:b/>
          <w:sz w:val="28"/>
          <w:szCs w:val="28"/>
        </w:rPr>
      </w:pPr>
      <w:bookmarkStart w:id="1" w:name="_Toc475973130"/>
      <w:r w:rsidRPr="00C4666C">
        <w:rPr>
          <w:rFonts w:ascii="Arial" w:eastAsia="標楷體" w:hAnsi="Arial" w:cs="Arial"/>
          <w:b/>
          <w:sz w:val="28"/>
          <w:szCs w:val="28"/>
        </w:rPr>
        <w:t>01.</w:t>
      </w:r>
      <w:r w:rsidRPr="00C4666C">
        <w:rPr>
          <w:rFonts w:ascii="Arial" w:eastAsia="標楷體" w:hAnsi="Arial" w:cs="Arial"/>
          <w:b/>
          <w:sz w:val="28"/>
          <w:szCs w:val="28"/>
        </w:rPr>
        <w:t>政策形成、權責分工、補助額度及適用對象</w:t>
      </w:r>
      <w:bookmarkEnd w:id="1"/>
    </w:p>
    <w:p w:rsidR="00A56140" w:rsidRPr="00C4666C" w:rsidRDefault="00A56140" w:rsidP="007A6A01">
      <w:pPr>
        <w:spacing w:line="480" w:lineRule="exact"/>
        <w:ind w:left="1121" w:hangingChars="400" w:hanging="1121"/>
        <w:jc w:val="both"/>
        <w:outlineLvl w:val="1"/>
        <w:rPr>
          <w:rFonts w:ascii="Arial" w:eastAsia="標楷體" w:hAnsi="Arial" w:cs="Arial"/>
          <w:b/>
          <w:sz w:val="28"/>
          <w:szCs w:val="28"/>
        </w:rPr>
      </w:pPr>
      <w:bookmarkStart w:id="2" w:name="_Toc475973131"/>
      <w:r w:rsidRPr="00C4666C">
        <w:rPr>
          <w:rFonts w:ascii="Arial" w:eastAsia="標楷體" w:hAnsi="Arial" w:cs="Arial"/>
          <w:b/>
          <w:sz w:val="28"/>
          <w:szCs w:val="28"/>
        </w:rPr>
        <w:t>Q.01.01.</w:t>
      </w:r>
      <w:r w:rsidRPr="00C4666C">
        <w:rPr>
          <w:rFonts w:ascii="Arial" w:eastAsia="標楷體" w:hAnsi="Arial" w:cs="Arial"/>
          <w:b/>
          <w:sz w:val="28"/>
          <w:szCs w:val="28"/>
        </w:rPr>
        <w:t>公務人員強制</w:t>
      </w:r>
      <w:r w:rsidR="00640041" w:rsidRPr="00C4666C">
        <w:rPr>
          <w:rFonts w:ascii="Arial" w:eastAsia="標楷體" w:hAnsi="Arial" w:cs="Arial"/>
          <w:b/>
          <w:sz w:val="28"/>
          <w:szCs w:val="28"/>
        </w:rPr>
        <w:t>休假補助費</w:t>
      </w:r>
      <w:r w:rsidR="000A0FAC" w:rsidRPr="00C4666C">
        <w:rPr>
          <w:rFonts w:ascii="Arial" w:eastAsia="標楷體" w:hAnsi="Arial" w:cs="Arial"/>
          <w:b/>
          <w:sz w:val="28"/>
          <w:szCs w:val="28"/>
        </w:rPr>
        <w:t>改以國民旅遊卡方式辦理之政策</w:t>
      </w:r>
      <w:r w:rsidRPr="00C4666C">
        <w:rPr>
          <w:rFonts w:ascii="Arial" w:eastAsia="標楷體" w:hAnsi="Arial" w:cs="Arial"/>
          <w:b/>
          <w:sz w:val="28"/>
          <w:szCs w:val="28"/>
        </w:rPr>
        <w:t>原因為何？</w:t>
      </w:r>
      <w:bookmarkEnd w:id="2"/>
    </w:p>
    <w:p w:rsidR="00787C57" w:rsidRPr="00C4666C" w:rsidRDefault="00A56140" w:rsidP="00BE3E88">
      <w:pPr>
        <w:spacing w:line="480" w:lineRule="exact"/>
        <w:ind w:left="426" w:hangingChars="152" w:hanging="42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A56140" w:rsidRPr="00C4666C" w:rsidRDefault="00A56140" w:rsidP="000F0CEE">
      <w:pPr>
        <w:pStyle w:val="a9"/>
        <w:numPr>
          <w:ilvl w:val="0"/>
          <w:numId w:val="1"/>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公務人員強制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自</w:t>
      </w:r>
      <w:r w:rsidRPr="00C4666C">
        <w:rPr>
          <w:rFonts w:ascii="Arial" w:eastAsia="標楷體" w:hAnsi="Arial" w:cs="Arial"/>
          <w:sz w:val="28"/>
          <w:szCs w:val="28"/>
        </w:rPr>
        <w:t>92</w:t>
      </w:r>
      <w:r w:rsidRPr="00C4666C">
        <w:rPr>
          <w:rFonts w:ascii="Arial" w:eastAsia="標楷體" w:hAnsi="Arial" w:cs="Arial"/>
          <w:sz w:val="28"/>
          <w:szCs w:val="28"/>
        </w:rPr>
        <w:t>年起改以國民旅遊卡方式辦理，除為鼓勵公務人員利用休假旅遊，藉以調劑身心外，主要目的係考量我國</w:t>
      </w:r>
      <w:r w:rsidRPr="00C4666C">
        <w:rPr>
          <w:rFonts w:ascii="Arial" w:eastAsia="標楷體" w:hAnsi="Arial" w:cs="Arial"/>
          <w:sz w:val="28"/>
          <w:szCs w:val="28"/>
        </w:rPr>
        <w:t>90</w:t>
      </w:r>
      <w:r w:rsidR="00625DB5" w:rsidRPr="00C4666C">
        <w:rPr>
          <w:rFonts w:ascii="Arial" w:eastAsia="標楷體" w:hAnsi="Arial" w:cs="Arial"/>
          <w:sz w:val="28"/>
          <w:szCs w:val="28"/>
        </w:rPr>
        <w:t>年初期結構性失業問題嚴重，以及中高齡失業者再就業困難之現象，</w:t>
      </w:r>
      <w:r w:rsidR="00625DB5" w:rsidRPr="00C4666C">
        <w:rPr>
          <w:rFonts w:ascii="Arial" w:eastAsia="標楷體" w:hAnsi="Arial" w:cs="Arial" w:hint="eastAsia"/>
          <w:sz w:val="28"/>
          <w:szCs w:val="28"/>
        </w:rPr>
        <w:t>藉</w:t>
      </w:r>
      <w:r w:rsidR="00625DB5" w:rsidRPr="00C4666C">
        <w:rPr>
          <w:rFonts w:ascii="Arial" w:eastAsia="標楷體" w:hAnsi="Arial" w:cs="Arial"/>
          <w:sz w:val="28"/>
          <w:szCs w:val="28"/>
        </w:rPr>
        <w:t>由公務人員帶動國內旅遊之相關</w:t>
      </w:r>
      <w:r w:rsidRPr="00C4666C">
        <w:rPr>
          <w:rFonts w:ascii="Arial" w:eastAsia="標楷體" w:hAnsi="Arial" w:cs="Arial"/>
          <w:sz w:val="28"/>
          <w:szCs w:val="28"/>
        </w:rPr>
        <w:t>措施，以利振興觀光相關產業之發展。</w:t>
      </w:r>
    </w:p>
    <w:p w:rsidR="003E378F" w:rsidRPr="00C4666C" w:rsidRDefault="00152E48" w:rsidP="000F0CEE">
      <w:pPr>
        <w:pStyle w:val="a9"/>
        <w:numPr>
          <w:ilvl w:val="0"/>
          <w:numId w:val="1"/>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國民旅遊卡制度</w:t>
      </w:r>
      <w:r w:rsidRPr="00C4666C">
        <w:rPr>
          <w:rFonts w:ascii="Arial" w:eastAsia="標楷體" w:hAnsi="Arial" w:cs="Arial" w:hint="eastAsia"/>
          <w:sz w:val="28"/>
          <w:szCs w:val="28"/>
        </w:rPr>
        <w:t>103</w:t>
      </w:r>
      <w:r w:rsidRPr="00C4666C">
        <w:rPr>
          <w:rFonts w:ascii="Arial" w:eastAsia="標楷體" w:hAnsi="Arial" w:cs="Arial" w:hint="eastAsia"/>
          <w:sz w:val="28"/>
          <w:szCs w:val="28"/>
        </w:rPr>
        <w:t>年起政策目標調整為兼顧提振觀光、促進內需消費及鼓勵公務人員休假</w:t>
      </w:r>
      <w:r w:rsidRPr="00C4666C">
        <w:rPr>
          <w:rFonts w:ascii="新細明體" w:eastAsia="新細明體" w:hAnsi="新細明體" w:cs="Arial" w:hint="eastAsia"/>
          <w:sz w:val="28"/>
          <w:szCs w:val="28"/>
        </w:rPr>
        <w:t>。</w:t>
      </w:r>
      <w:r w:rsidR="00B17D79" w:rsidRPr="00C4666C">
        <w:rPr>
          <w:rFonts w:ascii="Arial" w:eastAsia="標楷體" w:hAnsi="Arial" w:cs="Arial" w:hint="eastAsia"/>
          <w:sz w:val="28"/>
          <w:szCs w:val="28"/>
        </w:rPr>
        <w:t>為檢討國民旅遊卡政策，主政機關國家發展</w:t>
      </w:r>
      <w:r w:rsidR="00B17D79" w:rsidRPr="00C4666C">
        <w:rPr>
          <w:rFonts w:ascii="Arial" w:eastAsia="標楷體" w:hAnsi="Arial" w:cs="Arial"/>
          <w:sz w:val="28"/>
          <w:szCs w:val="28"/>
        </w:rPr>
        <w:t>委員會</w:t>
      </w:r>
      <w:r w:rsidR="00B17D79" w:rsidRPr="00C4666C">
        <w:rPr>
          <w:rFonts w:ascii="Arial" w:eastAsia="標楷體" w:hAnsi="Arial" w:cs="Arial" w:hint="eastAsia"/>
          <w:sz w:val="28"/>
          <w:szCs w:val="28"/>
        </w:rPr>
        <w:t>於</w:t>
      </w:r>
      <w:r w:rsidR="00B17D79" w:rsidRPr="00C4666C">
        <w:rPr>
          <w:rFonts w:ascii="Arial" w:eastAsia="標楷體" w:hAnsi="Arial" w:cs="Arial" w:hint="eastAsia"/>
          <w:sz w:val="28"/>
          <w:szCs w:val="28"/>
        </w:rPr>
        <w:t>105</w:t>
      </w:r>
      <w:r w:rsidR="00B17D79" w:rsidRPr="00C4666C">
        <w:rPr>
          <w:rFonts w:ascii="Arial" w:eastAsia="標楷體" w:hAnsi="Arial" w:cs="Arial" w:hint="eastAsia"/>
          <w:sz w:val="28"/>
          <w:szCs w:val="28"/>
        </w:rPr>
        <w:t>年邀集相關機關召開國民旅遊卡政策協調會，</w:t>
      </w:r>
      <w:r w:rsidR="00CE51B0" w:rsidRPr="00C4666C">
        <w:rPr>
          <w:rFonts w:ascii="Arial" w:eastAsia="標楷體" w:hAnsi="Arial" w:cs="Arial" w:hint="eastAsia"/>
          <w:sz w:val="28"/>
          <w:szCs w:val="28"/>
        </w:rPr>
        <w:t>並簽奉行政院核定</w:t>
      </w:r>
      <w:r w:rsidR="00CE51B0" w:rsidRPr="00C4666C">
        <w:rPr>
          <w:rFonts w:ascii="新細明體" w:eastAsia="新細明體" w:hAnsi="新細明體" w:cs="Arial" w:hint="eastAsia"/>
          <w:sz w:val="28"/>
          <w:szCs w:val="28"/>
        </w:rPr>
        <w:t>，</w:t>
      </w:r>
      <w:r w:rsidR="00B17D79" w:rsidRPr="00C4666C">
        <w:rPr>
          <w:rFonts w:ascii="Arial" w:eastAsia="標楷體" w:hAnsi="Arial" w:cs="Arial" w:hint="eastAsia"/>
          <w:sz w:val="28"/>
          <w:szCs w:val="28"/>
        </w:rPr>
        <w:t>國民旅遊卡</w:t>
      </w:r>
      <w:r w:rsidRPr="00C4666C">
        <w:rPr>
          <w:rFonts w:ascii="Arial" w:eastAsia="標楷體" w:hAnsi="Arial" w:cs="Arial" w:hint="eastAsia"/>
          <w:sz w:val="28"/>
          <w:szCs w:val="28"/>
        </w:rPr>
        <w:t>新制</w:t>
      </w:r>
      <w:r w:rsidR="00B17D79" w:rsidRPr="00C4666C">
        <w:rPr>
          <w:rFonts w:ascii="Arial" w:eastAsia="標楷體" w:hAnsi="Arial" w:cs="Arial" w:hint="eastAsia"/>
          <w:sz w:val="28"/>
          <w:szCs w:val="28"/>
        </w:rPr>
        <w:t>自</w:t>
      </w:r>
      <w:r w:rsidR="00B17D79" w:rsidRPr="00C4666C">
        <w:rPr>
          <w:rFonts w:ascii="Arial" w:eastAsia="標楷體" w:hAnsi="Arial" w:cs="Arial" w:hint="eastAsia"/>
          <w:sz w:val="28"/>
          <w:szCs w:val="28"/>
        </w:rPr>
        <w:t>106</w:t>
      </w:r>
      <w:r w:rsidR="00B17D79" w:rsidRPr="00C4666C">
        <w:rPr>
          <w:rFonts w:ascii="Arial" w:eastAsia="標楷體" w:hAnsi="Arial" w:cs="Arial" w:hint="eastAsia"/>
          <w:sz w:val="28"/>
          <w:szCs w:val="28"/>
        </w:rPr>
        <w:t>年</w:t>
      </w:r>
      <w:r w:rsidRPr="00C4666C">
        <w:rPr>
          <w:rFonts w:ascii="Arial" w:eastAsia="標楷體" w:hAnsi="Arial" w:cs="Arial" w:hint="eastAsia"/>
          <w:sz w:val="28"/>
          <w:szCs w:val="28"/>
        </w:rPr>
        <w:t>1</w:t>
      </w:r>
      <w:r w:rsidRPr="00C4666C">
        <w:rPr>
          <w:rFonts w:ascii="Arial" w:eastAsia="標楷體" w:hAnsi="Arial" w:cs="Arial" w:hint="eastAsia"/>
          <w:sz w:val="28"/>
          <w:szCs w:val="28"/>
        </w:rPr>
        <w:t>月</w:t>
      </w:r>
      <w:r w:rsidRPr="00C4666C">
        <w:rPr>
          <w:rFonts w:ascii="Arial" w:eastAsia="標楷體" w:hAnsi="Arial" w:cs="Arial" w:hint="eastAsia"/>
          <w:sz w:val="28"/>
          <w:szCs w:val="28"/>
        </w:rPr>
        <w:t>1</w:t>
      </w:r>
      <w:r w:rsidRPr="00C4666C">
        <w:rPr>
          <w:rFonts w:ascii="Arial" w:eastAsia="標楷體" w:hAnsi="Arial" w:cs="Arial" w:hint="eastAsia"/>
          <w:sz w:val="28"/>
          <w:szCs w:val="28"/>
        </w:rPr>
        <w:t>日</w:t>
      </w:r>
      <w:r w:rsidR="00B17D79" w:rsidRPr="00C4666C">
        <w:rPr>
          <w:rFonts w:ascii="Arial" w:eastAsia="標楷體" w:hAnsi="Arial" w:cs="Arial" w:hint="eastAsia"/>
          <w:sz w:val="28"/>
          <w:szCs w:val="28"/>
        </w:rPr>
        <w:t>起</w:t>
      </w:r>
      <w:r w:rsidR="00CE51B0" w:rsidRPr="00C4666C">
        <w:rPr>
          <w:rFonts w:ascii="Arial" w:eastAsia="標楷體" w:hAnsi="Arial" w:cs="Arial" w:hint="eastAsia"/>
          <w:sz w:val="28"/>
          <w:szCs w:val="28"/>
        </w:rPr>
        <w:t>先行試辦</w:t>
      </w:r>
      <w:r w:rsidR="00CE51B0" w:rsidRPr="00C4666C">
        <w:rPr>
          <w:rFonts w:ascii="Arial" w:eastAsia="標楷體" w:hAnsi="Arial" w:cs="Arial" w:hint="eastAsia"/>
          <w:sz w:val="28"/>
          <w:szCs w:val="28"/>
        </w:rPr>
        <w:t>1</w:t>
      </w:r>
      <w:r w:rsidR="00CE51B0" w:rsidRPr="00C4666C">
        <w:rPr>
          <w:rFonts w:ascii="Arial" w:eastAsia="標楷體" w:hAnsi="Arial" w:cs="Arial" w:hint="eastAsia"/>
          <w:sz w:val="28"/>
          <w:szCs w:val="28"/>
        </w:rPr>
        <w:t>年</w:t>
      </w:r>
      <w:r w:rsidR="003E378F" w:rsidRPr="00C4666C">
        <w:rPr>
          <w:rFonts w:ascii="Arial" w:eastAsia="標楷體" w:hAnsi="Arial" w:cs="Arial" w:hint="eastAsia"/>
          <w:sz w:val="28"/>
          <w:szCs w:val="28"/>
        </w:rPr>
        <w:t>。</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A56140" w:rsidP="00BE3E88">
      <w:pPr>
        <w:spacing w:line="480" w:lineRule="exact"/>
        <w:jc w:val="both"/>
        <w:outlineLvl w:val="1"/>
        <w:rPr>
          <w:rFonts w:ascii="Arial" w:eastAsia="標楷體" w:hAnsi="Arial" w:cs="Arial"/>
          <w:b/>
          <w:sz w:val="28"/>
          <w:szCs w:val="28"/>
        </w:rPr>
      </w:pPr>
      <w:bookmarkStart w:id="3" w:name="_Toc475973132"/>
      <w:r w:rsidRPr="00C4666C">
        <w:rPr>
          <w:rFonts w:ascii="Arial" w:eastAsia="標楷體" w:hAnsi="Arial" w:cs="Arial"/>
          <w:b/>
          <w:sz w:val="28"/>
          <w:szCs w:val="28"/>
        </w:rPr>
        <w:t>Q.01.02.</w:t>
      </w:r>
      <w:r w:rsidRPr="00C4666C">
        <w:rPr>
          <w:rFonts w:ascii="Arial" w:eastAsia="標楷體" w:hAnsi="Arial" w:cs="Arial"/>
          <w:b/>
          <w:sz w:val="28"/>
          <w:szCs w:val="28"/>
        </w:rPr>
        <w:t>國民旅遊卡措施各權責機關之分工及相關業務查詢？</w:t>
      </w:r>
      <w:bookmarkEnd w:id="3"/>
    </w:p>
    <w:p w:rsidR="00B17D79" w:rsidRPr="00C4666C" w:rsidRDefault="00A56140" w:rsidP="00B17D79">
      <w:pPr>
        <w:spacing w:line="480" w:lineRule="exact"/>
        <w:ind w:left="426" w:hangingChars="152" w:hanging="42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r w:rsidR="00B17D79" w:rsidRPr="00C4666C">
        <w:rPr>
          <w:rFonts w:ascii="Arial" w:eastAsia="標楷體" w:hAnsi="Arial" w:cs="Arial"/>
          <w:sz w:val="28"/>
          <w:szCs w:val="28"/>
        </w:rPr>
        <w:t>國民旅遊卡措施係由</w:t>
      </w:r>
      <w:r w:rsidR="00B17D79" w:rsidRPr="00C4666C">
        <w:rPr>
          <w:rFonts w:ascii="Arial" w:eastAsia="標楷體" w:hAnsi="Arial" w:cs="Arial" w:hint="eastAsia"/>
          <w:sz w:val="28"/>
          <w:szCs w:val="28"/>
        </w:rPr>
        <w:t>國家發展</w:t>
      </w:r>
      <w:r w:rsidR="00B17D79" w:rsidRPr="00C4666C">
        <w:rPr>
          <w:rFonts w:ascii="Arial" w:eastAsia="標楷體" w:hAnsi="Arial" w:cs="Arial"/>
          <w:sz w:val="28"/>
          <w:szCs w:val="28"/>
        </w:rPr>
        <w:t>委員會、交通部觀光局、經濟部</w:t>
      </w:r>
      <w:r w:rsidR="000615A7" w:rsidRPr="00C4666C">
        <w:rPr>
          <w:rFonts w:ascii="Arial" w:eastAsia="標楷體" w:hAnsi="Arial" w:cs="Arial" w:hint="eastAsia"/>
          <w:sz w:val="28"/>
          <w:szCs w:val="28"/>
        </w:rPr>
        <w:t>中小企業處</w:t>
      </w:r>
      <w:r w:rsidR="00B17D79" w:rsidRPr="00C4666C">
        <w:rPr>
          <w:rFonts w:ascii="Arial" w:eastAsia="標楷體" w:hAnsi="Arial" w:cs="Arial"/>
          <w:sz w:val="28"/>
          <w:szCs w:val="28"/>
        </w:rPr>
        <w:t>及行政院人事行政總處等機關負責規劃辦理，其分工如下：</w:t>
      </w:r>
    </w:p>
    <w:p w:rsidR="00B17D79" w:rsidRPr="00C4666C" w:rsidRDefault="00B17D79" w:rsidP="000F0CEE">
      <w:pPr>
        <w:pStyle w:val="a9"/>
        <w:numPr>
          <w:ilvl w:val="0"/>
          <w:numId w:val="19"/>
        </w:numPr>
        <w:tabs>
          <w:tab w:val="num" w:pos="360"/>
        </w:tabs>
        <w:spacing w:line="480" w:lineRule="exact"/>
        <w:ind w:leftChars="0" w:left="360" w:hanging="360"/>
        <w:jc w:val="both"/>
        <w:rPr>
          <w:rFonts w:ascii="Arial" w:eastAsia="標楷體" w:hAnsi="Arial" w:cs="Arial"/>
          <w:sz w:val="28"/>
          <w:szCs w:val="28"/>
        </w:rPr>
      </w:pPr>
      <w:r w:rsidRPr="00C4666C">
        <w:rPr>
          <w:rFonts w:ascii="Arial" w:eastAsia="標楷體" w:hAnsi="Arial" w:cs="Arial" w:hint="eastAsia"/>
          <w:sz w:val="28"/>
          <w:szCs w:val="28"/>
        </w:rPr>
        <w:t>國家發展</w:t>
      </w:r>
      <w:r w:rsidRPr="00C4666C">
        <w:rPr>
          <w:rFonts w:ascii="Arial" w:eastAsia="標楷體" w:hAnsi="Arial" w:cs="Arial"/>
          <w:sz w:val="28"/>
          <w:szCs w:val="28"/>
        </w:rPr>
        <w:t>委員會：負責政策協調。</w:t>
      </w:r>
    </w:p>
    <w:p w:rsidR="00A56140" w:rsidRPr="00C4666C" w:rsidRDefault="00A56140" w:rsidP="000F0CEE">
      <w:pPr>
        <w:pStyle w:val="a9"/>
        <w:numPr>
          <w:ilvl w:val="0"/>
          <w:numId w:val="19"/>
        </w:numPr>
        <w:tabs>
          <w:tab w:val="num" w:pos="360"/>
        </w:tabs>
        <w:spacing w:line="480" w:lineRule="exact"/>
        <w:ind w:leftChars="0" w:left="360" w:hanging="360"/>
        <w:jc w:val="both"/>
        <w:rPr>
          <w:rFonts w:ascii="Arial" w:eastAsia="標楷體" w:hAnsi="Arial" w:cs="Arial"/>
          <w:sz w:val="28"/>
          <w:szCs w:val="28"/>
        </w:rPr>
      </w:pPr>
      <w:r w:rsidRPr="00C4666C">
        <w:rPr>
          <w:rFonts w:ascii="Arial" w:eastAsia="標楷體" w:hAnsi="Arial" w:cs="Arial"/>
          <w:sz w:val="28"/>
          <w:szCs w:val="28"/>
        </w:rPr>
        <w:t>交通部觀光局：負責簽約發卡作業及特約店之佈設與審核。</w:t>
      </w:r>
      <w:r w:rsidR="00E34470" w:rsidRPr="00C4666C">
        <w:rPr>
          <w:rFonts w:ascii="Arial" w:eastAsia="標楷體" w:hAnsi="Arial" w:cs="Arial" w:hint="eastAsia"/>
          <w:sz w:val="28"/>
          <w:szCs w:val="28"/>
        </w:rPr>
        <w:t>（該局全球資訊網設有國民旅遊卡</w:t>
      </w:r>
      <w:r w:rsidR="004F2078" w:rsidRPr="00C4666C">
        <w:rPr>
          <w:rFonts w:ascii="Arial" w:eastAsia="標楷體" w:hAnsi="Arial" w:cs="Arial" w:hint="eastAsia"/>
          <w:sz w:val="28"/>
          <w:szCs w:val="28"/>
        </w:rPr>
        <w:t>新制</w:t>
      </w:r>
      <w:r w:rsidR="00E34470" w:rsidRPr="00C4666C">
        <w:rPr>
          <w:rFonts w:ascii="Arial" w:eastAsia="標楷體" w:hAnsi="Arial" w:cs="Arial" w:hint="eastAsia"/>
          <w:sz w:val="28"/>
          <w:szCs w:val="28"/>
        </w:rPr>
        <w:t>專區</w:t>
      </w:r>
      <w:r w:rsidR="00E34470" w:rsidRPr="00C4666C">
        <w:rPr>
          <w:rFonts w:ascii="標楷體" w:eastAsia="標楷體" w:hAnsi="標楷體" w:cs="Arial" w:hint="eastAsia"/>
          <w:sz w:val="28"/>
          <w:szCs w:val="28"/>
        </w:rPr>
        <w:t>【</w:t>
      </w:r>
      <w:r w:rsidR="00E34470" w:rsidRPr="00C4666C">
        <w:rPr>
          <w:rFonts w:ascii="標楷體" w:eastAsia="標楷體" w:hAnsi="標楷體" w:cs="Arial"/>
          <w:sz w:val="28"/>
          <w:szCs w:val="28"/>
        </w:rPr>
        <w:t>http://taiwan.net.tw/m1.aspx?SNo=0024167</w:t>
      </w:r>
      <w:r w:rsidR="00E34470" w:rsidRPr="00C4666C">
        <w:rPr>
          <w:rFonts w:ascii="標楷體" w:eastAsia="標楷體" w:hAnsi="標楷體" w:cs="Arial" w:hint="eastAsia"/>
          <w:sz w:val="28"/>
          <w:szCs w:val="28"/>
        </w:rPr>
        <w:t>】</w:t>
      </w:r>
      <w:r w:rsidR="00964D4D" w:rsidRPr="00C4666C">
        <w:rPr>
          <w:rFonts w:ascii="標楷體" w:eastAsia="標楷體" w:hAnsi="標楷體" w:cs="Arial" w:hint="eastAsia"/>
          <w:sz w:val="28"/>
          <w:szCs w:val="28"/>
        </w:rPr>
        <w:t>）。</w:t>
      </w:r>
    </w:p>
    <w:p w:rsidR="00A56140" w:rsidRPr="00C4666C" w:rsidRDefault="00A56140" w:rsidP="000F0CEE">
      <w:pPr>
        <w:pStyle w:val="a9"/>
        <w:numPr>
          <w:ilvl w:val="0"/>
          <w:numId w:val="19"/>
        </w:numPr>
        <w:tabs>
          <w:tab w:val="num" w:pos="360"/>
        </w:tabs>
        <w:spacing w:line="480" w:lineRule="exact"/>
        <w:ind w:leftChars="0" w:left="360" w:hanging="360"/>
        <w:jc w:val="both"/>
        <w:rPr>
          <w:rFonts w:ascii="Arial" w:eastAsia="標楷體" w:hAnsi="Arial" w:cs="Arial"/>
          <w:sz w:val="28"/>
          <w:szCs w:val="28"/>
        </w:rPr>
      </w:pPr>
      <w:r w:rsidRPr="00C4666C">
        <w:rPr>
          <w:rFonts w:ascii="Arial" w:eastAsia="標楷體" w:hAnsi="Arial" w:cs="Arial"/>
          <w:sz w:val="28"/>
          <w:szCs w:val="28"/>
        </w:rPr>
        <w:t>經濟部</w:t>
      </w:r>
      <w:r w:rsidR="00C16DF0" w:rsidRPr="00C4666C">
        <w:rPr>
          <w:rFonts w:ascii="Arial" w:eastAsia="標楷體" w:hAnsi="Arial" w:cs="Arial" w:hint="eastAsia"/>
          <w:sz w:val="28"/>
          <w:szCs w:val="28"/>
        </w:rPr>
        <w:t>中小企業處</w:t>
      </w:r>
      <w:r w:rsidRPr="00C4666C">
        <w:rPr>
          <w:rFonts w:ascii="Arial" w:eastAsia="標楷體" w:hAnsi="Arial" w:cs="Arial"/>
          <w:sz w:val="28"/>
          <w:szCs w:val="28"/>
        </w:rPr>
        <w:t>：負責形象商圈的擴大與輔導。</w:t>
      </w:r>
    </w:p>
    <w:p w:rsidR="00A56140" w:rsidRPr="00C4666C" w:rsidRDefault="00A56140" w:rsidP="000F0CEE">
      <w:pPr>
        <w:pStyle w:val="a9"/>
        <w:numPr>
          <w:ilvl w:val="0"/>
          <w:numId w:val="19"/>
        </w:numPr>
        <w:tabs>
          <w:tab w:val="num" w:pos="360"/>
        </w:tabs>
        <w:spacing w:line="480" w:lineRule="exact"/>
        <w:ind w:leftChars="0" w:left="360" w:hanging="360"/>
        <w:jc w:val="both"/>
        <w:rPr>
          <w:rFonts w:ascii="Arial" w:eastAsia="標楷體" w:hAnsi="Arial" w:cs="Arial"/>
          <w:sz w:val="28"/>
          <w:szCs w:val="28"/>
        </w:rPr>
      </w:pPr>
      <w:r w:rsidRPr="00C4666C">
        <w:rPr>
          <w:rFonts w:ascii="Arial" w:eastAsia="標楷體" w:hAnsi="Arial" w:cs="Arial"/>
          <w:sz w:val="28"/>
          <w:szCs w:val="28"/>
        </w:rPr>
        <w:t>行政院人事行政總處：</w:t>
      </w:r>
      <w:r w:rsidR="00EB4255" w:rsidRPr="00C4666C">
        <w:rPr>
          <w:rFonts w:ascii="Arial" w:eastAsia="標楷體" w:hAnsi="Arial" w:cs="Arial" w:hint="eastAsia"/>
          <w:sz w:val="28"/>
          <w:szCs w:val="28"/>
        </w:rPr>
        <w:t>負責公務</w:t>
      </w:r>
      <w:r w:rsidRPr="00C4666C">
        <w:rPr>
          <w:rFonts w:ascii="Arial" w:eastAsia="標楷體" w:hAnsi="Arial" w:cs="Arial"/>
          <w:sz w:val="28"/>
          <w:szCs w:val="28"/>
        </w:rPr>
        <w:t>人員</w:t>
      </w:r>
      <w:r w:rsidR="00640041" w:rsidRPr="00C4666C">
        <w:rPr>
          <w:rFonts w:ascii="Arial" w:eastAsia="標楷體" w:hAnsi="Arial" w:cs="Arial"/>
          <w:sz w:val="28"/>
          <w:szCs w:val="28"/>
        </w:rPr>
        <w:t>休假補助費</w:t>
      </w:r>
      <w:r w:rsidR="00CE51B0" w:rsidRPr="00C4666C">
        <w:rPr>
          <w:rFonts w:ascii="Arial" w:eastAsia="標楷體" w:hAnsi="Arial" w:cs="Arial" w:hint="eastAsia"/>
          <w:sz w:val="28"/>
          <w:szCs w:val="28"/>
        </w:rPr>
        <w:t>相關</w:t>
      </w:r>
      <w:r w:rsidRPr="00C4666C">
        <w:rPr>
          <w:rFonts w:ascii="Arial" w:eastAsia="標楷體" w:hAnsi="Arial" w:cs="Arial"/>
          <w:sz w:val="28"/>
          <w:szCs w:val="28"/>
        </w:rPr>
        <w:t>規定</w:t>
      </w:r>
      <w:r w:rsidR="00CB3DCE" w:rsidRPr="00C4666C">
        <w:rPr>
          <w:rFonts w:ascii="Arial" w:eastAsia="標楷體" w:hAnsi="Arial" w:cs="Arial" w:hint="eastAsia"/>
          <w:sz w:val="28"/>
          <w:szCs w:val="28"/>
        </w:rPr>
        <w:t>、</w:t>
      </w:r>
      <w:r w:rsidRPr="00C4666C">
        <w:rPr>
          <w:rFonts w:ascii="Arial" w:eastAsia="標楷體" w:hAnsi="Arial" w:cs="Arial"/>
          <w:sz w:val="28"/>
          <w:szCs w:val="28"/>
        </w:rPr>
        <w:t>允許消費業別範圍、負面表列界定、電腦檢核系統委託修正與維護等。</w:t>
      </w:r>
    </w:p>
    <w:p w:rsidR="00A56140" w:rsidRPr="00C4666C" w:rsidRDefault="00A56140" w:rsidP="007A6A01">
      <w:pPr>
        <w:spacing w:line="480" w:lineRule="exact"/>
        <w:ind w:leftChars="150" w:left="360"/>
        <w:jc w:val="both"/>
        <w:rPr>
          <w:rFonts w:ascii="Arial" w:eastAsia="標楷體" w:hAnsi="Arial" w:cs="Arial"/>
          <w:sz w:val="28"/>
          <w:szCs w:val="28"/>
        </w:rPr>
      </w:pPr>
      <w:r w:rsidRPr="00C4666C">
        <w:rPr>
          <w:rFonts w:ascii="Arial" w:eastAsia="標楷體" w:hAnsi="Arial" w:cs="Arial"/>
          <w:sz w:val="28"/>
          <w:szCs w:val="28"/>
        </w:rPr>
        <w:t>為便於公務人員反映相關意見及解決所遭遇之問題，</w:t>
      </w:r>
      <w:r w:rsidR="00740B73" w:rsidRPr="00C4666C">
        <w:rPr>
          <w:rFonts w:ascii="Arial" w:eastAsia="標楷體" w:hAnsi="Arial" w:cs="Arial"/>
          <w:sz w:val="28"/>
          <w:szCs w:val="28"/>
        </w:rPr>
        <w:t>交通部觀光局</w:t>
      </w:r>
      <w:r w:rsidR="00574608" w:rsidRPr="00C4666C">
        <w:rPr>
          <w:rFonts w:ascii="Arial" w:eastAsia="標楷體" w:hAnsi="Arial" w:cs="Arial" w:hint="eastAsia"/>
          <w:sz w:val="28"/>
          <w:szCs w:val="28"/>
        </w:rPr>
        <w:t>（聯絡窗口電話：</w:t>
      </w:r>
      <w:r w:rsidR="00574608" w:rsidRPr="00C4666C">
        <w:rPr>
          <w:rFonts w:ascii="Arial" w:eastAsia="標楷體" w:hAnsi="Arial" w:cs="Arial"/>
          <w:sz w:val="28"/>
          <w:szCs w:val="28"/>
        </w:rPr>
        <w:t>02</w:t>
      </w:r>
      <w:r w:rsidR="00574608" w:rsidRPr="00C4666C">
        <w:rPr>
          <w:rFonts w:ascii="Arial" w:eastAsia="標楷體" w:hAnsi="Arial" w:cs="Arial" w:hint="eastAsia"/>
          <w:sz w:val="28"/>
          <w:szCs w:val="28"/>
        </w:rPr>
        <w:t>-</w:t>
      </w:r>
      <w:r w:rsidR="00574608" w:rsidRPr="00C4666C">
        <w:rPr>
          <w:rFonts w:ascii="Arial" w:eastAsia="標楷體" w:hAnsi="Arial" w:cs="Arial"/>
          <w:sz w:val="28"/>
          <w:szCs w:val="28"/>
        </w:rPr>
        <w:t>2349</w:t>
      </w:r>
      <w:r w:rsidR="00574608" w:rsidRPr="00C4666C">
        <w:rPr>
          <w:rFonts w:ascii="Arial" w:eastAsia="標楷體" w:hAnsi="Arial" w:cs="Arial" w:hint="eastAsia"/>
          <w:sz w:val="28"/>
          <w:szCs w:val="28"/>
        </w:rPr>
        <w:t>-</w:t>
      </w:r>
      <w:r w:rsidR="00574608" w:rsidRPr="00C4666C">
        <w:rPr>
          <w:rFonts w:ascii="Arial" w:eastAsia="標楷體" w:hAnsi="Arial" w:cs="Arial"/>
          <w:sz w:val="28"/>
          <w:szCs w:val="28"/>
        </w:rPr>
        <w:t>1500</w:t>
      </w:r>
      <w:r w:rsidR="00574608" w:rsidRPr="00C4666C">
        <w:rPr>
          <w:rFonts w:ascii="Arial" w:eastAsia="標楷體" w:hAnsi="Arial" w:cs="Arial" w:hint="eastAsia"/>
          <w:sz w:val="28"/>
          <w:szCs w:val="28"/>
        </w:rPr>
        <w:t>或</w:t>
      </w:r>
      <w:r w:rsidR="00574608" w:rsidRPr="00C4666C">
        <w:rPr>
          <w:rFonts w:ascii="Arial" w:eastAsia="標楷體" w:hAnsi="Arial" w:cs="Arial"/>
          <w:sz w:val="28"/>
          <w:szCs w:val="28"/>
        </w:rPr>
        <w:t>0800-011765</w:t>
      </w:r>
      <w:r w:rsidR="00574608" w:rsidRPr="00C4666C">
        <w:rPr>
          <w:rFonts w:ascii="Arial" w:eastAsia="標楷體" w:hAnsi="Arial" w:cs="Arial"/>
          <w:sz w:val="28"/>
          <w:szCs w:val="28"/>
        </w:rPr>
        <w:t>，</w:t>
      </w:r>
      <w:r w:rsidR="00574608" w:rsidRPr="00C4666C">
        <w:rPr>
          <w:rFonts w:ascii="Arial" w:eastAsia="標楷體" w:hAnsi="Arial" w:cs="Arial"/>
          <w:sz w:val="28"/>
          <w:szCs w:val="28"/>
        </w:rPr>
        <w:t>E-mail</w:t>
      </w:r>
      <w:r w:rsidR="00574608" w:rsidRPr="00C4666C">
        <w:rPr>
          <w:rFonts w:ascii="Arial" w:eastAsia="標楷體" w:hAnsi="Arial" w:cs="Arial"/>
          <w:sz w:val="28"/>
          <w:szCs w:val="28"/>
        </w:rPr>
        <w:t>：</w:t>
      </w:r>
      <w:r w:rsidR="00574608" w:rsidRPr="00C4666C">
        <w:rPr>
          <w:rFonts w:ascii="Arial" w:eastAsia="標楷體" w:hAnsi="Arial" w:cs="Arial"/>
          <w:sz w:val="28"/>
          <w:szCs w:val="28"/>
        </w:rPr>
        <w:t>tbroc@tbroc.gov.tw</w:t>
      </w:r>
      <w:r w:rsidR="00574608" w:rsidRPr="00C4666C">
        <w:rPr>
          <w:rFonts w:ascii="Arial" w:eastAsia="標楷體" w:hAnsi="Arial" w:cs="Arial"/>
          <w:sz w:val="28"/>
          <w:szCs w:val="28"/>
        </w:rPr>
        <w:t>）</w:t>
      </w:r>
      <w:r w:rsidR="00740B73" w:rsidRPr="00C4666C">
        <w:rPr>
          <w:rFonts w:ascii="新細明體" w:eastAsia="新細明體" w:hAnsi="新細明體" w:cs="Arial" w:hint="eastAsia"/>
          <w:sz w:val="28"/>
          <w:szCs w:val="28"/>
        </w:rPr>
        <w:t>、</w:t>
      </w:r>
      <w:r w:rsidRPr="00C4666C">
        <w:rPr>
          <w:rFonts w:ascii="Arial" w:eastAsia="標楷體" w:hAnsi="Arial" w:cs="Arial"/>
          <w:sz w:val="28"/>
          <w:szCs w:val="28"/>
        </w:rPr>
        <w:t>本總處（聯絡窗口電話：</w:t>
      </w:r>
      <w:r w:rsidRPr="00C4666C">
        <w:rPr>
          <w:rFonts w:ascii="Arial" w:eastAsia="標楷體" w:hAnsi="Arial" w:cs="Arial"/>
          <w:sz w:val="28"/>
          <w:szCs w:val="28"/>
        </w:rPr>
        <w:t>02-2397-9298</w:t>
      </w:r>
      <w:r w:rsidR="00E92590" w:rsidRPr="00C4666C">
        <w:rPr>
          <w:rFonts w:ascii="Arial" w:eastAsia="標楷體" w:hAnsi="Arial" w:cs="Arial" w:hint="eastAsia"/>
          <w:sz w:val="28"/>
          <w:szCs w:val="28"/>
        </w:rPr>
        <w:t>，</w:t>
      </w:r>
      <w:r w:rsidRPr="00C4666C">
        <w:rPr>
          <w:rFonts w:ascii="Arial" w:eastAsia="標楷體" w:hAnsi="Arial" w:cs="Arial"/>
          <w:sz w:val="28"/>
          <w:szCs w:val="28"/>
        </w:rPr>
        <w:t>E-mail</w:t>
      </w:r>
      <w:r w:rsidRPr="00C4666C">
        <w:rPr>
          <w:rFonts w:ascii="Arial" w:eastAsia="標楷體" w:hAnsi="Arial" w:cs="Arial"/>
          <w:sz w:val="28"/>
          <w:szCs w:val="28"/>
        </w:rPr>
        <w:t>：</w:t>
      </w:r>
      <w:r w:rsidR="00F501C9" w:rsidRPr="00C4666C">
        <w:rPr>
          <w:rFonts w:ascii="Arial" w:eastAsia="標楷體" w:hAnsi="Arial" w:cs="Arial"/>
          <w:sz w:val="28"/>
          <w:szCs w:val="28"/>
        </w:rPr>
        <w:t>chief@</w:t>
      </w:r>
      <w:r w:rsidR="00F501C9" w:rsidRPr="00C4666C">
        <w:rPr>
          <w:rFonts w:ascii="Arial" w:eastAsia="標楷體" w:hAnsi="Arial" w:cs="Arial" w:hint="eastAsia"/>
          <w:sz w:val="28"/>
          <w:szCs w:val="28"/>
        </w:rPr>
        <w:t>dg</w:t>
      </w:r>
      <w:r w:rsidRPr="00C4666C">
        <w:rPr>
          <w:rFonts w:ascii="Arial" w:eastAsia="標楷體" w:hAnsi="Arial" w:cs="Arial"/>
          <w:sz w:val="28"/>
          <w:szCs w:val="28"/>
        </w:rPr>
        <w:t>pa.gov.tw</w:t>
      </w:r>
      <w:r w:rsidR="00740B73" w:rsidRPr="00C4666C">
        <w:rPr>
          <w:rFonts w:ascii="Arial" w:eastAsia="標楷體" w:hAnsi="Arial" w:cs="Arial"/>
          <w:sz w:val="28"/>
          <w:szCs w:val="28"/>
        </w:rPr>
        <w:t>）</w:t>
      </w:r>
      <w:r w:rsidRPr="00C4666C">
        <w:rPr>
          <w:rFonts w:ascii="Arial" w:eastAsia="標楷體" w:hAnsi="Arial" w:cs="Arial"/>
          <w:sz w:val="28"/>
          <w:szCs w:val="28"/>
        </w:rPr>
        <w:t>及</w:t>
      </w:r>
      <w:r w:rsidR="000615A7" w:rsidRPr="00C4666C">
        <w:rPr>
          <w:rFonts w:ascii="Arial" w:eastAsia="標楷體" w:hAnsi="Arial" w:cs="Arial" w:hint="eastAsia"/>
          <w:sz w:val="28"/>
          <w:szCs w:val="28"/>
        </w:rPr>
        <w:t>財團法人</w:t>
      </w:r>
      <w:r w:rsidRPr="00C4666C">
        <w:rPr>
          <w:rFonts w:ascii="Arial" w:eastAsia="標楷體" w:hAnsi="Arial" w:cs="Arial"/>
          <w:sz w:val="28"/>
          <w:szCs w:val="28"/>
        </w:rPr>
        <w:t>聯合信用卡處理中心（聯絡電話：</w:t>
      </w:r>
      <w:r w:rsidRPr="00C4666C">
        <w:rPr>
          <w:rFonts w:ascii="Arial" w:eastAsia="標楷體" w:hAnsi="Arial" w:cs="Arial"/>
          <w:sz w:val="28"/>
          <w:szCs w:val="28"/>
        </w:rPr>
        <w:t>02-2715-1754</w:t>
      </w:r>
      <w:r w:rsidRPr="00C4666C">
        <w:rPr>
          <w:rFonts w:ascii="Arial" w:eastAsia="標楷體" w:hAnsi="Arial" w:cs="Arial"/>
          <w:sz w:val="28"/>
          <w:szCs w:val="28"/>
        </w:rPr>
        <w:t>，</w:t>
      </w:r>
      <w:r w:rsidRPr="00C4666C">
        <w:rPr>
          <w:rFonts w:ascii="Arial" w:eastAsia="標楷體" w:hAnsi="Arial" w:cs="Arial"/>
          <w:sz w:val="28"/>
          <w:szCs w:val="28"/>
        </w:rPr>
        <w:t>E-mail</w:t>
      </w:r>
      <w:r w:rsidRPr="00C4666C">
        <w:rPr>
          <w:rFonts w:ascii="Arial" w:eastAsia="標楷體" w:hAnsi="Arial" w:cs="Arial"/>
          <w:sz w:val="28"/>
          <w:szCs w:val="28"/>
        </w:rPr>
        <w:t>：</w:t>
      </w:r>
      <w:r w:rsidRPr="00C4666C">
        <w:rPr>
          <w:rFonts w:ascii="Arial" w:eastAsia="標楷體" w:hAnsi="Arial" w:cs="Arial"/>
          <w:sz w:val="28"/>
          <w:szCs w:val="28"/>
        </w:rPr>
        <w:t>service@mail.nccc.com.tw</w:t>
      </w:r>
      <w:r w:rsidRPr="00C4666C">
        <w:rPr>
          <w:rFonts w:ascii="Arial" w:eastAsia="標楷體" w:hAnsi="Arial" w:cs="Arial"/>
          <w:sz w:val="28"/>
          <w:szCs w:val="28"/>
        </w:rPr>
        <w:t>）並均設有聯絡窗口，如有相關疑義，得依各機關負責業務部分，逕向各該機關聯絡窗口查詢。</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A56140" w:rsidP="00BE3E88">
      <w:pPr>
        <w:spacing w:line="480" w:lineRule="exact"/>
        <w:jc w:val="both"/>
        <w:outlineLvl w:val="1"/>
        <w:rPr>
          <w:rFonts w:ascii="Arial" w:eastAsia="標楷體" w:hAnsi="Arial" w:cs="Arial"/>
          <w:b/>
          <w:sz w:val="28"/>
          <w:szCs w:val="28"/>
        </w:rPr>
      </w:pPr>
      <w:bookmarkStart w:id="4" w:name="_Toc475973133"/>
      <w:r w:rsidRPr="00C4666C">
        <w:rPr>
          <w:rFonts w:ascii="Arial" w:eastAsia="標楷體" w:hAnsi="Arial" w:cs="Arial"/>
          <w:b/>
          <w:sz w:val="28"/>
          <w:szCs w:val="28"/>
        </w:rPr>
        <w:t>Q.01.03.</w:t>
      </w:r>
      <w:r w:rsidRPr="00C4666C">
        <w:rPr>
          <w:rFonts w:ascii="Arial" w:eastAsia="標楷體" w:hAnsi="Arial" w:cs="Arial"/>
          <w:b/>
          <w:sz w:val="28"/>
          <w:szCs w:val="28"/>
        </w:rPr>
        <w:t>國民旅遊卡是以何種方式發行？</w:t>
      </w:r>
      <w:bookmarkEnd w:id="4"/>
    </w:p>
    <w:p w:rsidR="00A56140" w:rsidRPr="00C4666C" w:rsidRDefault="00A56140" w:rsidP="00DE73CB">
      <w:pPr>
        <w:spacing w:line="480" w:lineRule="exact"/>
        <w:ind w:left="490" w:hangingChars="175" w:hanging="490"/>
        <w:jc w:val="both"/>
        <w:rPr>
          <w:rFonts w:ascii="Arial" w:eastAsia="標楷體" w:hAnsi="Arial" w:cs="Arial"/>
          <w:sz w:val="28"/>
          <w:szCs w:val="28"/>
        </w:rPr>
      </w:pPr>
      <w:r w:rsidRPr="00C4666C">
        <w:rPr>
          <w:rFonts w:ascii="Arial" w:eastAsia="標楷體" w:hAnsi="Arial" w:cs="Arial"/>
          <w:sz w:val="28"/>
          <w:szCs w:val="28"/>
        </w:rPr>
        <w:t>A</w:t>
      </w:r>
      <w:r w:rsidR="00EA1C33" w:rsidRPr="00C4666C">
        <w:rPr>
          <w:rFonts w:ascii="Arial" w:eastAsia="標楷體" w:hAnsi="Arial" w:cs="Arial"/>
          <w:sz w:val="28"/>
          <w:szCs w:val="28"/>
        </w:rPr>
        <w:t>：國民旅遊卡</w:t>
      </w:r>
      <w:r w:rsidR="00EA1C33" w:rsidRPr="00C4666C">
        <w:rPr>
          <w:rFonts w:ascii="Arial" w:eastAsia="標楷體" w:hAnsi="Arial" w:cs="Arial" w:hint="eastAsia"/>
          <w:sz w:val="28"/>
          <w:szCs w:val="28"/>
        </w:rPr>
        <w:t>係採行</w:t>
      </w:r>
      <w:r w:rsidR="00E92590" w:rsidRPr="00C4666C">
        <w:rPr>
          <w:rFonts w:ascii="Arial" w:eastAsia="標楷體" w:hAnsi="Arial" w:cs="Arial"/>
          <w:sz w:val="28"/>
          <w:szCs w:val="28"/>
        </w:rPr>
        <w:t>信用卡方式發行，</w:t>
      </w:r>
      <w:r w:rsidR="000A0FAC" w:rsidRPr="00C4666C">
        <w:rPr>
          <w:rFonts w:ascii="Arial" w:eastAsia="標楷體" w:hAnsi="Arial" w:cs="Arial"/>
          <w:sz w:val="28"/>
          <w:szCs w:val="28"/>
        </w:rPr>
        <w:t>於國民旅遊卡特約商店使用</w:t>
      </w:r>
      <w:r w:rsidRPr="00C4666C">
        <w:rPr>
          <w:rFonts w:ascii="Arial" w:eastAsia="標楷體" w:hAnsi="Arial" w:cs="Arial"/>
          <w:sz w:val="28"/>
          <w:szCs w:val="28"/>
        </w:rPr>
        <w:t>，</w:t>
      </w:r>
      <w:r w:rsidR="00F501C9" w:rsidRPr="00C4666C">
        <w:rPr>
          <w:rFonts w:ascii="Arial" w:eastAsia="標楷體" w:hAnsi="Arial" w:cs="Arial"/>
          <w:sz w:val="28"/>
          <w:szCs w:val="28"/>
        </w:rPr>
        <w:t>除可作為</w:t>
      </w:r>
      <w:r w:rsidR="00E92590" w:rsidRPr="00C4666C">
        <w:rPr>
          <w:rFonts w:ascii="Arial" w:eastAsia="標楷體" w:hAnsi="Arial" w:cs="Arial"/>
          <w:sz w:val="28"/>
          <w:szCs w:val="28"/>
        </w:rPr>
        <w:t>觀光旅遊消費之支付工具</w:t>
      </w:r>
      <w:r w:rsidR="00E92590" w:rsidRPr="00C4666C">
        <w:rPr>
          <w:rFonts w:ascii="Arial" w:eastAsia="標楷體" w:hAnsi="Arial" w:cs="Arial" w:hint="eastAsia"/>
          <w:sz w:val="28"/>
          <w:szCs w:val="28"/>
        </w:rPr>
        <w:t>及</w:t>
      </w:r>
      <w:r w:rsidRPr="00C4666C">
        <w:rPr>
          <w:rFonts w:ascii="Arial" w:eastAsia="標楷體" w:hAnsi="Arial" w:cs="Arial"/>
          <w:sz w:val="28"/>
          <w:szCs w:val="28"/>
        </w:rPr>
        <w:t>同時享有相關旅遊業者提供之優惠配套措施外，其他功能與一般信用卡相同。</w:t>
      </w:r>
      <w:r w:rsidR="00625DB5" w:rsidRPr="00C4666C">
        <w:rPr>
          <w:rFonts w:ascii="Arial" w:eastAsia="標楷體" w:hAnsi="Arial" w:cs="Arial" w:hint="eastAsia"/>
          <w:sz w:val="28"/>
          <w:szCs w:val="28"/>
        </w:rPr>
        <w:t>另交通部觀光局與各家發卡機構</w:t>
      </w:r>
      <w:r w:rsidR="0099146E" w:rsidRPr="00C4666C">
        <w:rPr>
          <w:rFonts w:ascii="Arial" w:eastAsia="標楷體" w:hAnsi="Arial" w:cs="Arial" w:hint="eastAsia"/>
          <w:sz w:val="28"/>
          <w:szCs w:val="28"/>
        </w:rPr>
        <w:t>已</w:t>
      </w:r>
      <w:r w:rsidR="00625DB5" w:rsidRPr="00C4666C">
        <w:rPr>
          <w:rFonts w:ascii="Arial" w:eastAsia="標楷體" w:hAnsi="Arial" w:cs="Arial" w:hint="eastAsia"/>
          <w:sz w:val="28"/>
          <w:szCs w:val="28"/>
        </w:rPr>
        <w:t>簽</w:t>
      </w:r>
      <w:r w:rsidR="0099146E" w:rsidRPr="00C4666C">
        <w:rPr>
          <w:rFonts w:ascii="Arial" w:eastAsia="標楷體" w:hAnsi="Arial" w:cs="Arial" w:hint="eastAsia"/>
          <w:sz w:val="28"/>
          <w:szCs w:val="28"/>
        </w:rPr>
        <w:t>訂契約</w:t>
      </w:r>
      <w:r w:rsidR="00625DB5" w:rsidRPr="00C4666C">
        <w:rPr>
          <w:rFonts w:ascii="Arial" w:eastAsia="標楷體" w:hAnsi="Arial" w:cs="Arial" w:hint="eastAsia"/>
          <w:sz w:val="28"/>
          <w:szCs w:val="28"/>
        </w:rPr>
        <w:t>，自</w:t>
      </w:r>
      <w:r w:rsidR="00625DB5" w:rsidRPr="00C4666C">
        <w:rPr>
          <w:rFonts w:ascii="Arial" w:eastAsia="標楷體" w:hAnsi="Arial" w:cs="Arial" w:hint="eastAsia"/>
          <w:sz w:val="28"/>
          <w:szCs w:val="28"/>
        </w:rPr>
        <w:t>103</w:t>
      </w:r>
      <w:r w:rsidR="00625DB5" w:rsidRPr="00C4666C">
        <w:rPr>
          <w:rFonts w:ascii="Arial" w:eastAsia="標楷體" w:hAnsi="Arial" w:cs="Arial" w:hint="eastAsia"/>
          <w:sz w:val="28"/>
          <w:szCs w:val="28"/>
        </w:rPr>
        <w:t>年</w:t>
      </w:r>
      <w:r w:rsidR="00625DB5" w:rsidRPr="00C4666C">
        <w:rPr>
          <w:rFonts w:ascii="Arial" w:eastAsia="標楷體" w:hAnsi="Arial" w:cs="Arial" w:hint="eastAsia"/>
          <w:sz w:val="28"/>
          <w:szCs w:val="28"/>
        </w:rPr>
        <w:t>1</w:t>
      </w:r>
      <w:r w:rsidR="00625DB5" w:rsidRPr="00C4666C">
        <w:rPr>
          <w:rFonts w:ascii="Arial" w:eastAsia="標楷體" w:hAnsi="Arial" w:cs="Arial" w:hint="eastAsia"/>
          <w:sz w:val="28"/>
          <w:szCs w:val="28"/>
        </w:rPr>
        <w:t>月</w:t>
      </w:r>
      <w:r w:rsidR="00625DB5" w:rsidRPr="00C4666C">
        <w:rPr>
          <w:rFonts w:ascii="Arial" w:eastAsia="標楷體" w:hAnsi="Arial" w:cs="Arial" w:hint="eastAsia"/>
          <w:sz w:val="28"/>
          <w:szCs w:val="28"/>
        </w:rPr>
        <w:t>1</w:t>
      </w:r>
      <w:r w:rsidR="000A0FAC" w:rsidRPr="00C4666C">
        <w:rPr>
          <w:rFonts w:ascii="Arial" w:eastAsia="標楷體" w:hAnsi="Arial" w:cs="Arial" w:hint="eastAsia"/>
          <w:sz w:val="28"/>
          <w:szCs w:val="28"/>
        </w:rPr>
        <w:t>日起對一般民眾提供國民旅遊卡之申請及</w:t>
      </w:r>
      <w:r w:rsidR="00625DB5" w:rsidRPr="00C4666C">
        <w:rPr>
          <w:rFonts w:ascii="Arial" w:eastAsia="標楷體" w:hAnsi="Arial" w:cs="Arial" w:hint="eastAsia"/>
          <w:sz w:val="28"/>
          <w:szCs w:val="28"/>
        </w:rPr>
        <w:t>相關優惠。</w:t>
      </w:r>
    </w:p>
    <w:p w:rsidR="00527E48" w:rsidRPr="00C4666C" w:rsidRDefault="00527E48" w:rsidP="007A6A01">
      <w:pPr>
        <w:spacing w:line="480" w:lineRule="exact"/>
        <w:ind w:left="1065" w:hangingChars="380" w:hanging="1065"/>
        <w:jc w:val="both"/>
        <w:outlineLvl w:val="1"/>
        <w:rPr>
          <w:rFonts w:ascii="Arial" w:eastAsia="標楷體" w:hAnsi="Arial" w:cs="Arial"/>
          <w:b/>
          <w:sz w:val="28"/>
          <w:szCs w:val="28"/>
        </w:rPr>
      </w:pPr>
    </w:p>
    <w:p w:rsidR="002D48AB" w:rsidRPr="00C4666C" w:rsidRDefault="002D48AB" w:rsidP="007A6A01">
      <w:pPr>
        <w:spacing w:line="480" w:lineRule="exact"/>
        <w:ind w:left="1065" w:hangingChars="380" w:hanging="1065"/>
        <w:jc w:val="both"/>
        <w:outlineLvl w:val="1"/>
        <w:rPr>
          <w:rFonts w:ascii="Arial" w:eastAsia="標楷體" w:hAnsi="Arial" w:cs="Arial"/>
          <w:b/>
          <w:sz w:val="28"/>
          <w:szCs w:val="28"/>
        </w:rPr>
      </w:pPr>
      <w:bookmarkStart w:id="5" w:name="_Toc475973134"/>
      <w:r w:rsidRPr="00C4666C">
        <w:rPr>
          <w:rFonts w:ascii="Arial" w:eastAsia="標楷體" w:hAnsi="Arial" w:cs="Arial"/>
          <w:b/>
          <w:sz w:val="28"/>
          <w:szCs w:val="28"/>
        </w:rPr>
        <w:t>Q.</w:t>
      </w:r>
      <w:r w:rsidRPr="00C4666C">
        <w:rPr>
          <w:rFonts w:ascii="Arial" w:eastAsia="標楷體" w:hAnsi="Arial" w:cs="Arial" w:hint="eastAsia"/>
          <w:b/>
          <w:sz w:val="28"/>
          <w:szCs w:val="28"/>
        </w:rPr>
        <w:t>01</w:t>
      </w:r>
      <w:r w:rsidRPr="00C4666C">
        <w:rPr>
          <w:rFonts w:ascii="Arial" w:eastAsia="標楷體" w:hAnsi="Arial" w:cs="Arial"/>
          <w:b/>
          <w:sz w:val="28"/>
          <w:szCs w:val="28"/>
        </w:rPr>
        <w:t>.</w:t>
      </w:r>
      <w:r w:rsidRPr="00C4666C">
        <w:rPr>
          <w:rFonts w:ascii="Arial" w:eastAsia="標楷體" w:hAnsi="Arial" w:cs="Arial" w:hint="eastAsia"/>
          <w:b/>
          <w:sz w:val="28"/>
          <w:szCs w:val="28"/>
        </w:rPr>
        <w:t>04</w:t>
      </w:r>
      <w:r w:rsidRPr="00C4666C">
        <w:rPr>
          <w:rFonts w:ascii="Arial" w:eastAsia="標楷體" w:hAnsi="Arial" w:cs="Arial"/>
          <w:b/>
          <w:sz w:val="28"/>
          <w:szCs w:val="28"/>
        </w:rPr>
        <w:t>.</w:t>
      </w:r>
      <w:r w:rsidRPr="00C4666C">
        <w:rPr>
          <w:rFonts w:ascii="Arial" w:eastAsia="標楷體" w:hAnsi="Arial" w:cs="Arial"/>
          <w:b/>
          <w:sz w:val="28"/>
          <w:szCs w:val="28"/>
        </w:rPr>
        <w:t>國人持有信用卡已相當普遍，</w:t>
      </w:r>
      <w:r w:rsidR="000A0FAC" w:rsidRPr="00C4666C">
        <w:rPr>
          <w:rFonts w:ascii="Arial" w:eastAsia="標楷體" w:hAnsi="Arial" w:cs="Arial" w:hint="eastAsia"/>
          <w:b/>
          <w:sz w:val="28"/>
          <w:szCs w:val="28"/>
        </w:rPr>
        <w:t>公務人員</w:t>
      </w:r>
      <w:r w:rsidR="0094350C" w:rsidRPr="00C4666C">
        <w:rPr>
          <w:rFonts w:ascii="Arial" w:eastAsia="標楷體" w:hAnsi="Arial" w:cs="Arial"/>
          <w:b/>
          <w:sz w:val="28"/>
          <w:szCs w:val="28"/>
        </w:rPr>
        <w:t>為何</w:t>
      </w:r>
      <w:r w:rsidR="0094350C" w:rsidRPr="00C4666C">
        <w:rPr>
          <w:rFonts w:ascii="Arial" w:eastAsia="標楷體" w:hAnsi="Arial" w:cs="Arial" w:hint="eastAsia"/>
          <w:b/>
          <w:sz w:val="28"/>
          <w:szCs w:val="28"/>
        </w:rPr>
        <w:t>須</w:t>
      </w:r>
      <w:r w:rsidRPr="00C4666C">
        <w:rPr>
          <w:rFonts w:ascii="Arial" w:eastAsia="標楷體" w:hAnsi="Arial" w:cs="Arial"/>
          <w:b/>
          <w:sz w:val="28"/>
          <w:szCs w:val="28"/>
        </w:rPr>
        <w:t>另行申辦國民旅遊卡？</w:t>
      </w:r>
      <w:bookmarkEnd w:id="5"/>
    </w:p>
    <w:p w:rsidR="002D48AB" w:rsidRPr="00C4666C" w:rsidRDefault="002D48AB" w:rsidP="00EA1C33">
      <w:pPr>
        <w:spacing w:line="480" w:lineRule="exact"/>
        <w:ind w:left="462" w:hangingChars="165" w:hanging="462"/>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：自</w:t>
      </w:r>
      <w:r w:rsidRPr="00C4666C">
        <w:rPr>
          <w:rFonts w:ascii="Arial" w:eastAsia="標楷體" w:hAnsi="Arial" w:cs="Arial"/>
          <w:sz w:val="28"/>
          <w:szCs w:val="28"/>
        </w:rPr>
        <w:t>92</w:t>
      </w:r>
      <w:r w:rsidRPr="00C4666C">
        <w:rPr>
          <w:rFonts w:ascii="Arial" w:eastAsia="標楷體" w:hAnsi="Arial" w:cs="Arial"/>
          <w:sz w:val="28"/>
          <w:szCs w:val="28"/>
        </w:rPr>
        <w:t>年</w:t>
      </w:r>
      <w:r w:rsidRPr="00C4666C">
        <w:rPr>
          <w:rFonts w:ascii="Arial" w:eastAsia="標楷體" w:hAnsi="Arial" w:cs="Arial"/>
          <w:sz w:val="28"/>
          <w:szCs w:val="28"/>
        </w:rPr>
        <w:t>1</w:t>
      </w:r>
      <w:r w:rsidRPr="00C4666C">
        <w:rPr>
          <w:rFonts w:ascii="Arial" w:eastAsia="標楷體" w:hAnsi="Arial" w:cs="Arial"/>
          <w:sz w:val="28"/>
          <w:szCs w:val="28"/>
        </w:rPr>
        <w:t>月起，公務人員均應申辦國民旅遊卡持用，於休假期間持卡</w:t>
      </w:r>
      <w:r w:rsidR="0094350C" w:rsidRPr="00C4666C">
        <w:rPr>
          <w:rFonts w:ascii="Arial" w:eastAsia="標楷體" w:hAnsi="Arial" w:cs="Arial"/>
          <w:sz w:val="28"/>
          <w:szCs w:val="28"/>
        </w:rPr>
        <w:t>消費時，方能透過「國民旅遊卡檢核系統」之檢核機制，對符合補助</w:t>
      </w:r>
      <w:r w:rsidR="0094350C" w:rsidRPr="00C4666C">
        <w:rPr>
          <w:rFonts w:ascii="Arial" w:eastAsia="標楷體" w:hAnsi="Arial" w:cs="Arial" w:hint="eastAsia"/>
          <w:sz w:val="28"/>
          <w:szCs w:val="28"/>
        </w:rPr>
        <w:t>規定</w:t>
      </w:r>
      <w:r w:rsidRPr="00C4666C">
        <w:rPr>
          <w:rFonts w:ascii="Arial" w:eastAsia="標楷體" w:hAnsi="Arial" w:cs="Arial"/>
          <w:sz w:val="28"/>
          <w:szCs w:val="28"/>
        </w:rPr>
        <w:t>之消費交易核給強制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，如使用一般信用卡，其交易消費資料，因不能透過</w:t>
      </w:r>
      <w:r w:rsidR="00FF2D52" w:rsidRPr="00C4666C">
        <w:rPr>
          <w:rFonts w:ascii="Arial" w:eastAsia="標楷體" w:hAnsi="Arial" w:cs="Arial"/>
          <w:sz w:val="28"/>
          <w:szCs w:val="28"/>
        </w:rPr>
        <w:t>上開</w:t>
      </w:r>
      <w:r w:rsidRPr="00C4666C">
        <w:rPr>
          <w:rFonts w:ascii="Arial" w:eastAsia="標楷體" w:hAnsi="Arial" w:cs="Arial"/>
          <w:sz w:val="28"/>
          <w:szCs w:val="28"/>
        </w:rPr>
        <w:t>檢核系統作業，將無法據以核發強制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56140" w:rsidRPr="00C4666C" w:rsidRDefault="002D48AB" w:rsidP="007A6A01">
      <w:pPr>
        <w:spacing w:line="480" w:lineRule="exact"/>
        <w:ind w:left="1079" w:hangingChars="385" w:hanging="1079"/>
        <w:jc w:val="both"/>
        <w:outlineLvl w:val="1"/>
        <w:rPr>
          <w:rFonts w:ascii="Arial" w:eastAsia="標楷體" w:hAnsi="Arial" w:cs="Arial"/>
          <w:b/>
          <w:sz w:val="28"/>
          <w:szCs w:val="28"/>
        </w:rPr>
      </w:pPr>
      <w:bookmarkStart w:id="6" w:name="_Toc475973135"/>
      <w:r w:rsidRPr="00C4666C">
        <w:rPr>
          <w:rFonts w:ascii="Arial" w:eastAsia="標楷體" w:hAnsi="Arial" w:cs="Arial"/>
          <w:b/>
          <w:sz w:val="28"/>
          <w:szCs w:val="28"/>
        </w:rPr>
        <w:t>Q.01.0</w:t>
      </w:r>
      <w:r w:rsidRPr="00C4666C">
        <w:rPr>
          <w:rFonts w:ascii="Arial" w:eastAsia="標楷體" w:hAnsi="Arial" w:cs="Arial" w:hint="eastAsia"/>
          <w:b/>
          <w:sz w:val="28"/>
          <w:szCs w:val="28"/>
        </w:rPr>
        <w:t>5</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有關</w:t>
      </w:r>
      <w:r w:rsidR="00640041" w:rsidRPr="00C4666C">
        <w:rPr>
          <w:rFonts w:ascii="Arial" w:eastAsia="標楷體" w:hAnsi="Arial" w:cs="Arial"/>
          <w:b/>
          <w:sz w:val="28"/>
          <w:szCs w:val="28"/>
        </w:rPr>
        <w:t>休假補助費</w:t>
      </w:r>
      <w:r w:rsidR="00A56140" w:rsidRPr="00C4666C">
        <w:rPr>
          <w:rFonts w:ascii="Arial" w:eastAsia="標楷體" w:hAnsi="Arial" w:cs="Arial"/>
          <w:b/>
          <w:sz w:val="28"/>
          <w:szCs w:val="28"/>
        </w:rPr>
        <w:t>之申請限於國民旅遊卡刷卡消費部分，是否合法妥適？</w:t>
      </w:r>
      <w:bookmarkEnd w:id="6"/>
    </w:p>
    <w:p w:rsidR="00A56140" w:rsidRPr="00C4666C" w:rsidRDefault="00A56140" w:rsidP="00EA1C33">
      <w:pPr>
        <w:spacing w:line="480" w:lineRule="exact"/>
        <w:ind w:left="378" w:hangingChars="135" w:hanging="378"/>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：公務人員</w:t>
      </w:r>
      <w:r w:rsidR="00640041" w:rsidRPr="00C4666C">
        <w:rPr>
          <w:rFonts w:ascii="Arial" w:eastAsia="標楷體" w:hAnsi="Arial" w:cs="Arial"/>
          <w:sz w:val="28"/>
          <w:szCs w:val="28"/>
        </w:rPr>
        <w:t>休假補助費</w:t>
      </w:r>
      <w:r w:rsidR="0094350C" w:rsidRPr="00C4666C">
        <w:rPr>
          <w:rFonts w:ascii="Arial" w:eastAsia="標楷體" w:hAnsi="Arial" w:cs="Arial"/>
          <w:sz w:val="28"/>
          <w:szCs w:val="28"/>
        </w:rPr>
        <w:t>之發放係依</w:t>
      </w:r>
      <w:r w:rsidRPr="00C4666C">
        <w:rPr>
          <w:rFonts w:ascii="Arial" w:eastAsia="標楷體" w:hAnsi="Arial" w:cs="Arial"/>
          <w:sz w:val="28"/>
          <w:szCs w:val="28"/>
        </w:rPr>
        <w:t>公務人員請假規則第</w:t>
      </w:r>
      <w:r w:rsidRPr="00C4666C">
        <w:rPr>
          <w:rFonts w:ascii="Arial" w:eastAsia="標楷體" w:hAnsi="Arial" w:cs="Arial"/>
          <w:sz w:val="28"/>
          <w:szCs w:val="28"/>
        </w:rPr>
        <w:t>10</w:t>
      </w:r>
      <w:r w:rsidRPr="00C4666C">
        <w:rPr>
          <w:rFonts w:ascii="Arial" w:eastAsia="標楷體" w:hAnsi="Arial" w:cs="Arial"/>
          <w:sz w:val="28"/>
          <w:szCs w:val="28"/>
        </w:rPr>
        <w:t>條「休假並得酌發給</w:t>
      </w:r>
      <w:r w:rsidR="00640041" w:rsidRPr="00C4666C">
        <w:rPr>
          <w:rFonts w:ascii="Arial" w:eastAsia="標楷體" w:hAnsi="Arial" w:cs="Arial"/>
          <w:sz w:val="28"/>
          <w:szCs w:val="28"/>
        </w:rPr>
        <w:t>休假補助費</w:t>
      </w:r>
      <w:r w:rsidRPr="00C4666C">
        <w:rPr>
          <w:rFonts w:ascii="Arial" w:eastAsia="標楷體" w:hAnsi="Arial" w:cs="Arial"/>
          <w:sz w:val="28"/>
          <w:szCs w:val="28"/>
        </w:rPr>
        <w:t>」之規定辦理。因此，</w:t>
      </w:r>
      <w:r w:rsidR="00640041" w:rsidRPr="00C4666C">
        <w:rPr>
          <w:rFonts w:ascii="Arial" w:eastAsia="標楷體" w:hAnsi="Arial" w:cs="Arial"/>
          <w:sz w:val="28"/>
          <w:szCs w:val="28"/>
        </w:rPr>
        <w:t>休假補助費</w:t>
      </w:r>
      <w:r w:rsidRPr="00C4666C">
        <w:rPr>
          <w:rFonts w:ascii="Arial" w:eastAsia="標楷體" w:hAnsi="Arial" w:cs="Arial"/>
          <w:sz w:val="28"/>
          <w:szCs w:val="28"/>
        </w:rPr>
        <w:t>並不屬於公務人員之法定「固定給與」，且本項補助之源起係於</w:t>
      </w:r>
      <w:r w:rsidRPr="00C4666C">
        <w:rPr>
          <w:rFonts w:ascii="Arial" w:eastAsia="標楷體" w:hAnsi="Arial" w:cs="Arial"/>
          <w:sz w:val="28"/>
          <w:szCs w:val="28"/>
        </w:rPr>
        <w:t>85</w:t>
      </w:r>
      <w:r w:rsidRPr="00C4666C">
        <w:rPr>
          <w:rFonts w:ascii="Arial" w:eastAsia="標楷體" w:hAnsi="Arial" w:cs="Arial"/>
          <w:sz w:val="28"/>
          <w:szCs w:val="28"/>
        </w:rPr>
        <w:t>年</w:t>
      </w:r>
      <w:r w:rsidRPr="00C4666C">
        <w:rPr>
          <w:rFonts w:ascii="Arial" w:eastAsia="標楷體" w:hAnsi="Arial" w:cs="Arial"/>
          <w:sz w:val="28"/>
          <w:szCs w:val="28"/>
        </w:rPr>
        <w:t>7</w:t>
      </w:r>
      <w:r w:rsidRPr="00C4666C">
        <w:rPr>
          <w:rFonts w:ascii="Arial" w:eastAsia="標楷體" w:hAnsi="Arial" w:cs="Arial"/>
          <w:sz w:val="28"/>
          <w:szCs w:val="28"/>
        </w:rPr>
        <w:t>月</w:t>
      </w:r>
      <w:r w:rsidRPr="00C4666C">
        <w:rPr>
          <w:rFonts w:ascii="Arial" w:eastAsia="標楷體" w:hAnsi="Arial" w:cs="Arial"/>
          <w:sz w:val="28"/>
          <w:szCs w:val="28"/>
        </w:rPr>
        <w:t>1</w:t>
      </w:r>
      <w:r w:rsidR="00E92590" w:rsidRPr="00C4666C">
        <w:rPr>
          <w:rFonts w:ascii="Arial" w:eastAsia="標楷體" w:hAnsi="Arial" w:cs="Arial"/>
          <w:sz w:val="28"/>
          <w:szCs w:val="28"/>
        </w:rPr>
        <w:t>日起，為</w:t>
      </w:r>
      <w:r w:rsidR="00E92590" w:rsidRPr="00C4666C">
        <w:rPr>
          <w:rFonts w:ascii="Arial" w:eastAsia="標楷體" w:hAnsi="Arial" w:cs="Arial" w:hint="eastAsia"/>
          <w:sz w:val="28"/>
          <w:szCs w:val="28"/>
        </w:rPr>
        <w:t>撙節</w:t>
      </w:r>
      <w:r w:rsidR="00E92590" w:rsidRPr="00C4666C">
        <w:rPr>
          <w:rFonts w:ascii="Arial" w:eastAsia="標楷體" w:hAnsi="Arial" w:cs="Arial"/>
          <w:sz w:val="28"/>
          <w:szCs w:val="28"/>
        </w:rPr>
        <w:t>公務人員</w:t>
      </w:r>
      <w:r w:rsidR="00E92590" w:rsidRPr="00C4666C">
        <w:rPr>
          <w:rFonts w:ascii="Arial" w:eastAsia="標楷體" w:hAnsi="Arial" w:cs="Arial" w:hint="eastAsia"/>
          <w:sz w:val="28"/>
          <w:szCs w:val="28"/>
        </w:rPr>
        <w:t>因公未能休假</w:t>
      </w:r>
      <w:r w:rsidR="0094350C" w:rsidRPr="00C4666C">
        <w:rPr>
          <w:rFonts w:ascii="Arial" w:eastAsia="標楷體" w:hAnsi="Arial" w:cs="Arial" w:hint="eastAsia"/>
          <w:sz w:val="28"/>
          <w:szCs w:val="28"/>
        </w:rPr>
        <w:t>原</w:t>
      </w:r>
      <w:r w:rsidR="00E92590" w:rsidRPr="00C4666C">
        <w:rPr>
          <w:rFonts w:ascii="Arial" w:eastAsia="標楷體" w:hAnsi="Arial" w:cs="Arial" w:hint="eastAsia"/>
          <w:sz w:val="28"/>
          <w:szCs w:val="28"/>
        </w:rPr>
        <w:t>得</w:t>
      </w:r>
      <w:r w:rsidR="0094350C" w:rsidRPr="00C4666C">
        <w:rPr>
          <w:rFonts w:ascii="Arial" w:eastAsia="標楷體" w:hAnsi="Arial" w:cs="Arial" w:hint="eastAsia"/>
          <w:sz w:val="28"/>
          <w:szCs w:val="28"/>
        </w:rPr>
        <w:t>全數</w:t>
      </w:r>
      <w:r w:rsidR="00E92590" w:rsidRPr="00C4666C">
        <w:rPr>
          <w:rFonts w:ascii="Arial" w:eastAsia="標楷體" w:hAnsi="Arial" w:cs="Arial"/>
          <w:sz w:val="28"/>
          <w:szCs w:val="28"/>
        </w:rPr>
        <w:t>請領未休假加班費</w:t>
      </w:r>
      <w:r w:rsidR="00E92590" w:rsidRPr="00C4666C">
        <w:rPr>
          <w:rFonts w:ascii="Arial" w:eastAsia="標楷體" w:hAnsi="Arial" w:cs="Arial" w:hint="eastAsia"/>
          <w:sz w:val="28"/>
          <w:szCs w:val="28"/>
        </w:rPr>
        <w:t>之</w:t>
      </w:r>
      <w:r w:rsidRPr="00C4666C">
        <w:rPr>
          <w:rFonts w:ascii="Arial" w:eastAsia="標楷體" w:hAnsi="Arial" w:cs="Arial"/>
          <w:sz w:val="28"/>
          <w:szCs w:val="28"/>
        </w:rPr>
        <w:t>國庫支出，且為鼓</w:t>
      </w:r>
      <w:r w:rsidR="00625DB5" w:rsidRPr="00C4666C">
        <w:rPr>
          <w:rFonts w:ascii="Arial" w:eastAsia="標楷體" w:hAnsi="Arial" w:cs="Arial"/>
          <w:sz w:val="28"/>
          <w:szCs w:val="28"/>
        </w:rPr>
        <w:t>勵公務人員從事休閒旅遊活動以調劑身心、增加工作活力，因此</w:t>
      </w:r>
      <w:r w:rsidRPr="00C4666C">
        <w:rPr>
          <w:rFonts w:ascii="Arial" w:eastAsia="標楷體" w:hAnsi="Arial" w:cs="Arial"/>
          <w:sz w:val="28"/>
          <w:szCs w:val="28"/>
        </w:rPr>
        <w:t>發給「公務人員</w:t>
      </w:r>
      <w:r w:rsidR="00640041" w:rsidRPr="00C4666C">
        <w:rPr>
          <w:rFonts w:ascii="Arial" w:eastAsia="標楷體" w:hAnsi="Arial" w:cs="Arial"/>
          <w:sz w:val="28"/>
          <w:szCs w:val="28"/>
        </w:rPr>
        <w:t>休假補助費</w:t>
      </w:r>
      <w:r w:rsidRPr="00C4666C">
        <w:rPr>
          <w:rFonts w:ascii="Arial" w:eastAsia="標楷體" w:hAnsi="Arial" w:cs="Arial"/>
          <w:sz w:val="28"/>
          <w:szCs w:val="28"/>
        </w:rPr>
        <w:t>」。至於</w:t>
      </w:r>
      <w:r w:rsidR="0094350C" w:rsidRPr="00C4666C">
        <w:rPr>
          <w:rFonts w:ascii="Arial" w:eastAsia="標楷體" w:hAnsi="Arial" w:cs="Arial" w:hint="eastAsia"/>
          <w:sz w:val="28"/>
          <w:szCs w:val="28"/>
        </w:rPr>
        <w:t>休假補助費之申請限於國民旅遊卡刷卡消費</w:t>
      </w:r>
      <w:r w:rsidRPr="00C4666C">
        <w:rPr>
          <w:rFonts w:ascii="Arial" w:eastAsia="標楷體" w:hAnsi="Arial" w:cs="Arial"/>
          <w:sz w:val="28"/>
          <w:szCs w:val="28"/>
        </w:rPr>
        <w:t>，係屬行政裁量權，並無違反相關法令規定。</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56140" w:rsidRPr="00C4666C" w:rsidRDefault="0061275A" w:rsidP="007A6A01">
      <w:pPr>
        <w:spacing w:line="480" w:lineRule="exact"/>
        <w:ind w:left="1079" w:hangingChars="385" w:hanging="1079"/>
        <w:jc w:val="both"/>
        <w:outlineLvl w:val="1"/>
        <w:rPr>
          <w:rFonts w:ascii="Arial" w:eastAsia="標楷體" w:hAnsi="Arial" w:cs="Arial"/>
          <w:b/>
          <w:sz w:val="28"/>
          <w:szCs w:val="28"/>
        </w:rPr>
      </w:pPr>
      <w:bookmarkStart w:id="7" w:name="_Toc475973136"/>
      <w:r w:rsidRPr="00C4666C">
        <w:rPr>
          <w:rFonts w:ascii="Arial" w:eastAsia="標楷體" w:hAnsi="Arial" w:cs="Arial"/>
          <w:b/>
          <w:sz w:val="28"/>
          <w:szCs w:val="28"/>
        </w:rPr>
        <w:t>Q.01.0</w:t>
      </w:r>
      <w:r w:rsidRPr="00C4666C">
        <w:rPr>
          <w:rFonts w:ascii="Arial" w:eastAsia="標楷體" w:hAnsi="Arial" w:cs="Arial" w:hint="eastAsia"/>
          <w:b/>
          <w:sz w:val="28"/>
          <w:szCs w:val="28"/>
        </w:rPr>
        <w:t>6</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公務人員以國民旅遊卡刷卡消費請領強制</w:t>
      </w:r>
      <w:r w:rsidR="00640041" w:rsidRPr="00C4666C">
        <w:rPr>
          <w:rFonts w:ascii="Arial" w:eastAsia="標楷體" w:hAnsi="Arial" w:cs="Arial"/>
          <w:b/>
          <w:sz w:val="28"/>
          <w:szCs w:val="28"/>
        </w:rPr>
        <w:t>休假補助費</w:t>
      </w:r>
      <w:r w:rsidR="00A56140" w:rsidRPr="00C4666C">
        <w:rPr>
          <w:rFonts w:ascii="Arial" w:eastAsia="標楷體" w:hAnsi="Arial" w:cs="Arial"/>
          <w:b/>
          <w:sz w:val="28"/>
          <w:szCs w:val="28"/>
        </w:rPr>
        <w:t>時，應具</w:t>
      </w:r>
      <w:r w:rsidR="00843644" w:rsidRPr="00C4666C">
        <w:rPr>
          <w:rFonts w:ascii="Arial" w:eastAsia="標楷體" w:hAnsi="Arial" w:cs="Arial" w:hint="eastAsia"/>
          <w:b/>
          <w:sz w:val="28"/>
          <w:szCs w:val="28"/>
        </w:rPr>
        <w:t>哪</w:t>
      </w:r>
      <w:r w:rsidR="00A56140" w:rsidRPr="00C4666C">
        <w:rPr>
          <w:rFonts w:ascii="Arial" w:eastAsia="標楷體" w:hAnsi="Arial" w:cs="Arial"/>
          <w:b/>
          <w:sz w:val="28"/>
          <w:szCs w:val="28"/>
        </w:rPr>
        <w:t>些核發要件？</w:t>
      </w:r>
      <w:bookmarkEnd w:id="7"/>
    </w:p>
    <w:p w:rsidR="00A56140" w:rsidRPr="00C4666C" w:rsidRDefault="00A56140" w:rsidP="007A6A01">
      <w:pPr>
        <w:spacing w:line="480" w:lineRule="exact"/>
        <w:ind w:leftChars="20" w:left="474" w:hangingChars="152" w:hanging="42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：公務人員於休假期間</w:t>
      </w:r>
      <w:r w:rsidR="00EA1C33" w:rsidRPr="00C4666C">
        <w:rPr>
          <w:rFonts w:ascii="Arial" w:eastAsia="標楷體" w:hAnsi="Arial" w:cs="Arial" w:hint="eastAsia"/>
          <w:sz w:val="28"/>
          <w:szCs w:val="28"/>
        </w:rPr>
        <w:t>或與休假期間相連假日之連續期間，持</w:t>
      </w:r>
      <w:r w:rsidRPr="00C4666C">
        <w:rPr>
          <w:rFonts w:ascii="Arial" w:eastAsia="標楷體" w:hAnsi="Arial" w:cs="Arial"/>
          <w:sz w:val="28"/>
          <w:szCs w:val="28"/>
        </w:rPr>
        <w:t>國民旅遊卡於交通部觀光局審核通過之國民旅遊卡特約商店刷卡消費，並符合「行政院與所屬中央及地方各機關公務人員休假改進措施」</w:t>
      </w:r>
      <w:r w:rsidR="007311CA" w:rsidRPr="00C4666C">
        <w:rPr>
          <w:rFonts w:ascii="Arial" w:eastAsia="標楷體" w:hAnsi="Arial" w:cs="Arial" w:hint="eastAsia"/>
          <w:sz w:val="28"/>
          <w:szCs w:val="28"/>
        </w:rPr>
        <w:t>（以下簡稱休假改進措施）</w:t>
      </w:r>
      <w:r w:rsidRPr="00C4666C">
        <w:rPr>
          <w:rFonts w:ascii="Arial" w:eastAsia="標楷體" w:hAnsi="Arial" w:cs="Arial"/>
          <w:sz w:val="28"/>
          <w:szCs w:val="28"/>
        </w:rPr>
        <w:t>相關規定，即得按刷卡消費金額</w:t>
      </w:r>
      <w:r w:rsidR="00F244F7" w:rsidRPr="00C4666C">
        <w:rPr>
          <w:rFonts w:ascii="Arial" w:eastAsia="標楷體" w:hAnsi="Arial" w:cs="Arial"/>
          <w:sz w:val="28"/>
          <w:szCs w:val="28"/>
        </w:rPr>
        <w:t>依規定補助。</w:t>
      </w:r>
    </w:p>
    <w:p w:rsidR="00527E48" w:rsidRPr="00C4666C" w:rsidRDefault="00527E48" w:rsidP="007A6A01">
      <w:pPr>
        <w:spacing w:line="480" w:lineRule="exact"/>
        <w:ind w:left="1065" w:hangingChars="380" w:hanging="1065"/>
        <w:jc w:val="both"/>
        <w:outlineLvl w:val="1"/>
        <w:rPr>
          <w:rFonts w:ascii="Arial" w:eastAsia="標楷體" w:hAnsi="Arial" w:cs="Arial"/>
          <w:b/>
          <w:sz w:val="28"/>
          <w:szCs w:val="28"/>
        </w:rPr>
      </w:pPr>
    </w:p>
    <w:p w:rsidR="00A56140" w:rsidRPr="00C4666C" w:rsidRDefault="0061275A" w:rsidP="007A6A01">
      <w:pPr>
        <w:spacing w:line="480" w:lineRule="exact"/>
        <w:ind w:left="1065" w:hangingChars="380" w:hanging="1065"/>
        <w:jc w:val="both"/>
        <w:outlineLvl w:val="1"/>
        <w:rPr>
          <w:rFonts w:ascii="Arial" w:eastAsia="標楷體" w:hAnsi="Arial" w:cs="Arial"/>
          <w:b/>
          <w:sz w:val="28"/>
          <w:szCs w:val="28"/>
        </w:rPr>
      </w:pPr>
      <w:bookmarkStart w:id="8" w:name="_Toc475973137"/>
      <w:r w:rsidRPr="00C4666C">
        <w:rPr>
          <w:rFonts w:ascii="Arial" w:eastAsia="標楷體" w:hAnsi="Arial" w:cs="Arial"/>
          <w:b/>
          <w:sz w:val="28"/>
          <w:szCs w:val="28"/>
        </w:rPr>
        <w:t>Q.01.0</w:t>
      </w:r>
      <w:r w:rsidRPr="00C4666C">
        <w:rPr>
          <w:rFonts w:ascii="Arial" w:eastAsia="標楷體" w:hAnsi="Arial" w:cs="Arial" w:hint="eastAsia"/>
          <w:b/>
          <w:sz w:val="28"/>
          <w:szCs w:val="28"/>
        </w:rPr>
        <w:t>7</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為何不直接根據持卡人的消費金額，由各機關直接將強制</w:t>
      </w:r>
      <w:r w:rsidR="00640041" w:rsidRPr="00C4666C">
        <w:rPr>
          <w:rFonts w:ascii="Arial" w:eastAsia="標楷體" w:hAnsi="Arial" w:cs="Arial"/>
          <w:b/>
          <w:sz w:val="28"/>
          <w:szCs w:val="28"/>
        </w:rPr>
        <w:t>休假補助費</w:t>
      </w:r>
      <w:r w:rsidR="00A56140" w:rsidRPr="00C4666C">
        <w:rPr>
          <w:rFonts w:ascii="Arial" w:eastAsia="標楷體" w:hAnsi="Arial" w:cs="Arial"/>
          <w:b/>
          <w:sz w:val="28"/>
          <w:szCs w:val="28"/>
        </w:rPr>
        <w:t>撥付</w:t>
      </w:r>
      <w:r w:rsidR="00EF4ABA" w:rsidRPr="00C4666C">
        <w:rPr>
          <w:rFonts w:ascii="Arial" w:eastAsia="標楷體" w:hAnsi="Arial" w:cs="Arial"/>
          <w:b/>
          <w:sz w:val="28"/>
          <w:szCs w:val="28"/>
        </w:rPr>
        <w:t>發卡機構</w:t>
      </w:r>
      <w:r w:rsidR="00A56140" w:rsidRPr="00C4666C">
        <w:rPr>
          <w:rFonts w:ascii="Arial" w:eastAsia="標楷體" w:hAnsi="Arial" w:cs="Arial"/>
          <w:b/>
          <w:sz w:val="28"/>
          <w:szCs w:val="28"/>
        </w:rPr>
        <w:t>？</w:t>
      </w:r>
      <w:bookmarkEnd w:id="8"/>
    </w:p>
    <w:p w:rsidR="00A56140" w:rsidRPr="00C4666C" w:rsidRDefault="00A56140" w:rsidP="00EA1C33">
      <w:pPr>
        <w:spacing w:line="480" w:lineRule="exact"/>
        <w:ind w:left="462" w:hangingChars="165" w:hanging="462"/>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：因使用國民旅遊卡刷卡消費及按期繳交消費費用，係持卡人與</w:t>
      </w:r>
      <w:r w:rsidR="00EF4ABA" w:rsidRPr="00C4666C">
        <w:rPr>
          <w:rFonts w:ascii="Arial" w:eastAsia="標楷體" w:hAnsi="Arial" w:cs="Arial"/>
          <w:sz w:val="28"/>
          <w:szCs w:val="28"/>
        </w:rPr>
        <w:t>發卡機構</w:t>
      </w:r>
      <w:r w:rsidRPr="00C4666C">
        <w:rPr>
          <w:rFonts w:ascii="Arial" w:eastAsia="標楷體" w:hAnsi="Arial" w:cs="Arial"/>
          <w:sz w:val="28"/>
          <w:szCs w:val="28"/>
        </w:rPr>
        <w:t>彼此間所應負之權利與義務，</w:t>
      </w:r>
      <w:r w:rsidR="004279CF" w:rsidRPr="00C4666C">
        <w:rPr>
          <w:rFonts w:ascii="Arial" w:eastAsia="標楷體" w:hAnsi="Arial" w:cs="Arial"/>
          <w:sz w:val="28"/>
          <w:szCs w:val="28"/>
        </w:rPr>
        <w:t>服務機關</w:t>
      </w:r>
      <w:r w:rsidRPr="00C4666C">
        <w:rPr>
          <w:rFonts w:ascii="Arial" w:eastAsia="標楷體" w:hAnsi="Arial" w:cs="Arial"/>
          <w:sz w:val="28"/>
          <w:szCs w:val="28"/>
        </w:rPr>
        <w:t>尚不宜介入。是以，</w:t>
      </w:r>
      <w:r w:rsidR="00EF4ABA" w:rsidRPr="00C4666C">
        <w:rPr>
          <w:rFonts w:ascii="Arial" w:eastAsia="標楷體" w:hAnsi="Arial" w:cs="Arial"/>
          <w:sz w:val="28"/>
          <w:szCs w:val="28"/>
        </w:rPr>
        <w:t>發卡機構</w:t>
      </w:r>
      <w:r w:rsidRPr="00C4666C">
        <w:rPr>
          <w:rFonts w:ascii="Arial" w:eastAsia="標楷體" w:hAnsi="Arial" w:cs="Arial"/>
          <w:sz w:val="28"/>
          <w:szCs w:val="28"/>
        </w:rPr>
        <w:t>將依一般信用卡作業，按期將包含符合</w:t>
      </w:r>
      <w:r w:rsidR="0094350C" w:rsidRPr="00C4666C">
        <w:rPr>
          <w:rFonts w:ascii="Arial" w:eastAsia="標楷體" w:hAnsi="Arial" w:cs="Arial" w:hint="eastAsia"/>
          <w:sz w:val="28"/>
          <w:szCs w:val="28"/>
        </w:rPr>
        <w:t>請領</w:t>
      </w:r>
      <w:r w:rsidRPr="00C4666C">
        <w:rPr>
          <w:rFonts w:ascii="Arial" w:eastAsia="標楷體" w:hAnsi="Arial" w:cs="Arial"/>
          <w:sz w:val="28"/>
          <w:szCs w:val="28"/>
        </w:rPr>
        <w:t>強制</w:t>
      </w:r>
      <w:r w:rsidR="00640041" w:rsidRPr="00C4666C">
        <w:rPr>
          <w:rFonts w:ascii="Arial" w:eastAsia="標楷體" w:hAnsi="Arial" w:cs="Arial"/>
          <w:sz w:val="28"/>
          <w:szCs w:val="28"/>
        </w:rPr>
        <w:t>休假補助費</w:t>
      </w:r>
      <w:r w:rsidR="0094350C" w:rsidRPr="00C4666C">
        <w:rPr>
          <w:rFonts w:ascii="Arial" w:eastAsia="標楷體" w:hAnsi="Arial" w:cs="Arial" w:hint="eastAsia"/>
          <w:sz w:val="28"/>
          <w:szCs w:val="28"/>
        </w:rPr>
        <w:t>明細</w:t>
      </w:r>
      <w:r w:rsidRPr="00C4666C">
        <w:rPr>
          <w:rFonts w:ascii="Arial" w:eastAsia="標楷體" w:hAnsi="Arial" w:cs="Arial"/>
          <w:sz w:val="28"/>
          <w:szCs w:val="28"/>
        </w:rPr>
        <w:t>之信用卡繳款通知書寄發至公務人員（持卡人）登記之帳單地址。公務人員應於當期繳款截止日前自行繳納帳單款項，其權利義務與一般信用卡相同。至</w:t>
      </w:r>
      <w:r w:rsidR="0094350C" w:rsidRPr="00C4666C">
        <w:rPr>
          <w:rFonts w:ascii="Arial" w:eastAsia="標楷體" w:hAnsi="Arial" w:cs="Arial" w:hint="eastAsia"/>
          <w:sz w:val="28"/>
          <w:szCs w:val="28"/>
        </w:rPr>
        <w:t>請領之</w:t>
      </w:r>
      <w:r w:rsidRPr="00C4666C">
        <w:rPr>
          <w:rFonts w:ascii="Arial" w:eastAsia="標楷體" w:hAnsi="Arial" w:cs="Arial"/>
          <w:sz w:val="28"/>
          <w:szCs w:val="28"/>
        </w:rPr>
        <w:t>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，將由</w:t>
      </w:r>
      <w:r w:rsidR="004279CF" w:rsidRPr="00C4666C">
        <w:rPr>
          <w:rFonts w:ascii="Arial" w:eastAsia="標楷體" w:hAnsi="Arial" w:cs="Arial"/>
          <w:sz w:val="28"/>
          <w:szCs w:val="28"/>
        </w:rPr>
        <w:t>服務機關</w:t>
      </w:r>
      <w:r w:rsidRPr="00C4666C">
        <w:rPr>
          <w:rFonts w:ascii="Arial" w:eastAsia="標楷體" w:hAnsi="Arial" w:cs="Arial"/>
          <w:sz w:val="28"/>
          <w:szCs w:val="28"/>
        </w:rPr>
        <w:t>另行</w:t>
      </w:r>
      <w:r w:rsidR="007311CA" w:rsidRPr="00C4666C">
        <w:rPr>
          <w:rFonts w:ascii="Arial" w:eastAsia="標楷體" w:hAnsi="Arial" w:cs="Arial" w:hint="eastAsia"/>
          <w:sz w:val="28"/>
          <w:szCs w:val="28"/>
        </w:rPr>
        <w:t>核</w:t>
      </w:r>
      <w:r w:rsidRPr="00C4666C">
        <w:rPr>
          <w:rFonts w:ascii="Arial" w:eastAsia="標楷體" w:hAnsi="Arial" w:cs="Arial"/>
          <w:sz w:val="28"/>
          <w:szCs w:val="28"/>
        </w:rPr>
        <w:t>撥至公務人員之薪資帳戶。</w:t>
      </w:r>
    </w:p>
    <w:p w:rsidR="00527E48" w:rsidRPr="00C4666C" w:rsidRDefault="00527E48" w:rsidP="007A6A01">
      <w:pPr>
        <w:spacing w:line="480" w:lineRule="exact"/>
        <w:ind w:left="1093" w:hangingChars="390" w:hanging="1093"/>
        <w:jc w:val="both"/>
        <w:outlineLvl w:val="1"/>
        <w:rPr>
          <w:rFonts w:ascii="Arial" w:eastAsia="標楷體" w:hAnsi="Arial" w:cs="Arial"/>
          <w:b/>
          <w:sz w:val="28"/>
          <w:szCs w:val="28"/>
        </w:rPr>
      </w:pPr>
    </w:p>
    <w:p w:rsidR="00A56140" w:rsidRPr="00C4666C" w:rsidRDefault="0061275A" w:rsidP="007A6A01">
      <w:pPr>
        <w:spacing w:line="480" w:lineRule="exact"/>
        <w:ind w:left="1093" w:hangingChars="390" w:hanging="1093"/>
        <w:jc w:val="both"/>
        <w:outlineLvl w:val="1"/>
        <w:rPr>
          <w:rFonts w:ascii="Arial" w:eastAsia="標楷體" w:hAnsi="Arial" w:cs="Arial"/>
          <w:b/>
          <w:sz w:val="28"/>
          <w:szCs w:val="28"/>
        </w:rPr>
      </w:pPr>
      <w:bookmarkStart w:id="9" w:name="_Toc475973138"/>
      <w:r w:rsidRPr="00C4666C">
        <w:rPr>
          <w:rFonts w:ascii="Arial" w:eastAsia="標楷體" w:hAnsi="Arial" w:cs="Arial"/>
          <w:b/>
          <w:sz w:val="28"/>
          <w:szCs w:val="28"/>
        </w:rPr>
        <w:t>Q.01.0</w:t>
      </w:r>
      <w:r w:rsidRPr="00C4666C">
        <w:rPr>
          <w:rFonts w:ascii="Arial" w:eastAsia="標楷體" w:hAnsi="Arial" w:cs="Arial" w:hint="eastAsia"/>
          <w:b/>
          <w:sz w:val="28"/>
          <w:szCs w:val="28"/>
        </w:rPr>
        <w:t>8</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公務人員應至何處找尋國民旅遊卡特約商店之相關訊息及列印公務人員強制</w:t>
      </w:r>
      <w:r w:rsidR="00640041" w:rsidRPr="00C4666C">
        <w:rPr>
          <w:rFonts w:ascii="Arial" w:eastAsia="標楷體" w:hAnsi="Arial" w:cs="Arial"/>
          <w:b/>
          <w:sz w:val="28"/>
          <w:szCs w:val="28"/>
        </w:rPr>
        <w:t>休假補助費</w:t>
      </w:r>
      <w:r w:rsidR="00A56140" w:rsidRPr="00C4666C">
        <w:rPr>
          <w:rFonts w:ascii="Arial" w:eastAsia="標楷體" w:hAnsi="Arial" w:cs="Arial"/>
          <w:b/>
          <w:sz w:val="28"/>
          <w:szCs w:val="28"/>
        </w:rPr>
        <w:t>申請表？</w:t>
      </w:r>
      <w:bookmarkEnd w:id="9"/>
    </w:p>
    <w:p w:rsidR="00A56140" w:rsidRPr="00C4666C" w:rsidRDefault="00A56140" w:rsidP="00BE3E88">
      <w:pPr>
        <w:spacing w:line="480" w:lineRule="exact"/>
        <w:ind w:left="476" w:hangingChars="170" w:hanging="47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：國民旅遊卡特約商店之相關訊息請參考國民旅遊卡專屬網站（</w:t>
      </w:r>
      <w:r w:rsidRPr="00C4666C">
        <w:rPr>
          <w:rFonts w:ascii="Arial" w:eastAsia="標楷體" w:hAnsi="Arial" w:cs="Arial"/>
          <w:sz w:val="28"/>
          <w:szCs w:val="28"/>
        </w:rPr>
        <w:t>http://travel.nccc.com.tw</w:t>
      </w:r>
      <w:r w:rsidRPr="00C4666C">
        <w:rPr>
          <w:rFonts w:ascii="Arial" w:eastAsia="標楷體" w:hAnsi="Arial" w:cs="Arial"/>
          <w:sz w:val="28"/>
          <w:szCs w:val="28"/>
        </w:rPr>
        <w:t>）。另列印公務人員強制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申請表請逕至「國民旅遊卡檢核系統」（網址：</w:t>
      </w:r>
      <w:r w:rsidRPr="00C4666C">
        <w:rPr>
          <w:rFonts w:ascii="Arial" w:eastAsia="標楷體" w:hAnsi="Arial" w:cs="Arial"/>
          <w:sz w:val="28"/>
          <w:szCs w:val="28"/>
        </w:rPr>
        <w:t>https://inquiry.nccc.com.tw</w:t>
      </w:r>
      <w:r w:rsidRPr="00C4666C">
        <w:rPr>
          <w:rFonts w:ascii="Arial" w:eastAsia="標楷體" w:hAnsi="Arial" w:cs="Arial"/>
          <w:sz w:val="28"/>
          <w:szCs w:val="28"/>
        </w:rPr>
        <w:t>）列印。</w:t>
      </w:r>
    </w:p>
    <w:p w:rsidR="00527E48" w:rsidRPr="00C4666C" w:rsidRDefault="00527E48" w:rsidP="007A6A01">
      <w:pPr>
        <w:spacing w:line="480" w:lineRule="exact"/>
        <w:ind w:left="1135" w:hangingChars="405" w:hanging="1135"/>
        <w:jc w:val="both"/>
        <w:outlineLvl w:val="1"/>
        <w:rPr>
          <w:rFonts w:ascii="Arial" w:eastAsia="標楷體" w:hAnsi="Arial" w:cs="Arial"/>
          <w:b/>
          <w:sz w:val="28"/>
          <w:szCs w:val="28"/>
        </w:rPr>
      </w:pPr>
    </w:p>
    <w:p w:rsidR="00A56140" w:rsidRPr="00C4666C" w:rsidRDefault="0061275A" w:rsidP="007A6A01">
      <w:pPr>
        <w:spacing w:line="480" w:lineRule="exact"/>
        <w:ind w:left="1135" w:hangingChars="405" w:hanging="1135"/>
        <w:jc w:val="both"/>
        <w:outlineLvl w:val="1"/>
        <w:rPr>
          <w:rFonts w:ascii="Arial" w:eastAsia="標楷體" w:hAnsi="Arial" w:cs="Arial"/>
          <w:b/>
          <w:sz w:val="28"/>
          <w:szCs w:val="28"/>
        </w:rPr>
      </w:pPr>
      <w:bookmarkStart w:id="10" w:name="_Toc475973139"/>
      <w:r w:rsidRPr="00C4666C">
        <w:rPr>
          <w:rFonts w:ascii="Arial" w:eastAsia="標楷體" w:hAnsi="Arial" w:cs="Arial"/>
          <w:b/>
          <w:sz w:val="28"/>
          <w:szCs w:val="28"/>
        </w:rPr>
        <w:t>Q.01.0</w:t>
      </w:r>
      <w:r w:rsidRPr="00C4666C">
        <w:rPr>
          <w:rFonts w:ascii="Arial" w:eastAsia="標楷體" w:hAnsi="Arial" w:cs="Arial" w:hint="eastAsia"/>
          <w:b/>
          <w:sz w:val="28"/>
          <w:szCs w:val="28"/>
        </w:rPr>
        <w:t>9</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公務人員休假以國民旅遊卡刷卡消費，是否每日僅能消費</w:t>
      </w:r>
      <w:r w:rsidR="00A56140" w:rsidRPr="00C4666C">
        <w:rPr>
          <w:rFonts w:ascii="Arial" w:eastAsia="標楷體" w:hAnsi="Arial" w:cs="Arial"/>
          <w:b/>
          <w:sz w:val="28"/>
          <w:szCs w:val="28"/>
        </w:rPr>
        <w:t>1,143</w:t>
      </w:r>
      <w:r w:rsidR="00A56140" w:rsidRPr="00C4666C">
        <w:rPr>
          <w:rFonts w:ascii="Arial" w:eastAsia="標楷體" w:hAnsi="Arial" w:cs="Arial"/>
          <w:b/>
          <w:sz w:val="28"/>
          <w:szCs w:val="28"/>
        </w:rPr>
        <w:t>元？</w:t>
      </w:r>
      <w:bookmarkEnd w:id="10"/>
    </w:p>
    <w:p w:rsidR="00A56140" w:rsidRPr="00C4666C" w:rsidRDefault="00A56140" w:rsidP="00BE3E88">
      <w:pPr>
        <w:spacing w:line="480" w:lineRule="exact"/>
        <w:ind w:left="448" w:hangingChars="160" w:hanging="448"/>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：公務人員具有</w:t>
      </w:r>
      <w:r w:rsidRPr="00C4666C">
        <w:rPr>
          <w:rFonts w:ascii="Arial" w:eastAsia="標楷體" w:hAnsi="Arial" w:cs="Arial"/>
          <w:sz w:val="28"/>
          <w:szCs w:val="28"/>
        </w:rPr>
        <w:t>14</w:t>
      </w:r>
      <w:r w:rsidRPr="00C4666C">
        <w:rPr>
          <w:rFonts w:ascii="Arial" w:eastAsia="標楷體" w:hAnsi="Arial" w:cs="Arial"/>
          <w:sz w:val="28"/>
          <w:szCs w:val="28"/>
        </w:rPr>
        <w:t>日以上之休假資格者，如符合持用國民旅遊卡請領強制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之規定，即得予以補助，</w:t>
      </w:r>
      <w:r w:rsidR="00787C57" w:rsidRPr="00C4666C">
        <w:rPr>
          <w:rFonts w:ascii="Arial" w:eastAsia="標楷體" w:hAnsi="Arial" w:cs="Arial" w:hint="eastAsia"/>
          <w:sz w:val="28"/>
          <w:szCs w:val="28"/>
        </w:rPr>
        <w:t>每日補助</w:t>
      </w:r>
      <w:r w:rsidR="003E378F" w:rsidRPr="00C4666C">
        <w:rPr>
          <w:rFonts w:ascii="Arial" w:eastAsia="標楷體" w:hAnsi="Arial" w:cs="Arial" w:hint="eastAsia"/>
          <w:sz w:val="28"/>
          <w:szCs w:val="28"/>
        </w:rPr>
        <w:t>新</w:t>
      </w:r>
      <w:r w:rsidR="004F2078" w:rsidRPr="00C4666C">
        <w:rPr>
          <w:rFonts w:ascii="Arial" w:eastAsia="標楷體" w:hAnsi="Arial" w:cs="Arial" w:hint="eastAsia"/>
          <w:sz w:val="28"/>
          <w:szCs w:val="28"/>
        </w:rPr>
        <w:t>臺</w:t>
      </w:r>
      <w:r w:rsidR="003E378F" w:rsidRPr="00C4666C">
        <w:rPr>
          <w:rFonts w:ascii="Arial" w:eastAsia="標楷體" w:hAnsi="Arial" w:cs="Arial" w:hint="eastAsia"/>
          <w:sz w:val="28"/>
          <w:szCs w:val="28"/>
        </w:rPr>
        <w:t>幣（以下同）</w:t>
      </w:r>
      <w:r w:rsidR="00787C57" w:rsidRPr="00C4666C">
        <w:rPr>
          <w:rFonts w:ascii="Arial" w:eastAsia="標楷體" w:hAnsi="Arial" w:cs="Arial" w:hint="eastAsia"/>
          <w:sz w:val="28"/>
          <w:szCs w:val="28"/>
        </w:rPr>
        <w:t>1,143</w:t>
      </w:r>
      <w:r w:rsidR="00787C57" w:rsidRPr="00C4666C">
        <w:rPr>
          <w:rFonts w:ascii="Arial" w:eastAsia="標楷體" w:hAnsi="Arial" w:cs="Arial" w:hint="eastAsia"/>
          <w:sz w:val="28"/>
          <w:szCs w:val="28"/>
        </w:rPr>
        <w:t>元，</w:t>
      </w:r>
      <w:r w:rsidR="007311CA" w:rsidRPr="00C4666C">
        <w:rPr>
          <w:rFonts w:ascii="Arial" w:eastAsia="標楷體" w:hAnsi="Arial" w:cs="Arial"/>
          <w:sz w:val="28"/>
          <w:szCs w:val="28"/>
        </w:rPr>
        <w:t>全年最高補助總額為</w:t>
      </w:r>
      <w:r w:rsidRPr="00C4666C">
        <w:rPr>
          <w:rFonts w:ascii="Arial" w:eastAsia="標楷體" w:hAnsi="Arial" w:cs="Arial"/>
          <w:sz w:val="28"/>
          <w:szCs w:val="28"/>
        </w:rPr>
        <w:t>16,000</w:t>
      </w:r>
      <w:r w:rsidRPr="00C4666C">
        <w:rPr>
          <w:rFonts w:ascii="Arial" w:eastAsia="標楷體" w:hAnsi="Arial" w:cs="Arial"/>
          <w:sz w:val="28"/>
          <w:szCs w:val="28"/>
        </w:rPr>
        <w:t>元，</w:t>
      </w:r>
      <w:r w:rsidR="00787C57" w:rsidRPr="00C4666C">
        <w:rPr>
          <w:rFonts w:ascii="Arial" w:eastAsia="標楷體" w:hAnsi="Arial" w:cs="Arial" w:hint="eastAsia"/>
          <w:sz w:val="28"/>
          <w:szCs w:val="28"/>
        </w:rPr>
        <w:t>惟</w:t>
      </w:r>
      <w:r w:rsidRPr="00C4666C">
        <w:rPr>
          <w:rFonts w:ascii="Arial" w:eastAsia="標楷體" w:hAnsi="Arial" w:cs="Arial"/>
          <w:sz w:val="28"/>
          <w:szCs w:val="28"/>
        </w:rPr>
        <w:t>尚無每日僅得消費</w:t>
      </w:r>
      <w:r w:rsidRPr="00C4666C">
        <w:rPr>
          <w:rFonts w:ascii="Arial" w:eastAsia="標楷體" w:hAnsi="Arial" w:cs="Arial"/>
          <w:sz w:val="28"/>
          <w:szCs w:val="28"/>
        </w:rPr>
        <w:t>1,143</w:t>
      </w:r>
      <w:r w:rsidR="00787C57" w:rsidRPr="00C4666C">
        <w:rPr>
          <w:rFonts w:ascii="Arial" w:eastAsia="標楷體" w:hAnsi="Arial" w:cs="Arial"/>
          <w:sz w:val="28"/>
          <w:szCs w:val="28"/>
        </w:rPr>
        <w:t>元之限制</w:t>
      </w:r>
      <w:r w:rsidR="00787C57" w:rsidRPr="00C4666C">
        <w:rPr>
          <w:rFonts w:ascii="Arial" w:eastAsia="標楷體" w:hAnsi="Arial" w:cs="Arial" w:hint="eastAsia"/>
          <w:sz w:val="28"/>
          <w:szCs w:val="28"/>
        </w:rPr>
        <w:t>。</w:t>
      </w:r>
      <w:r w:rsidRPr="00C4666C">
        <w:rPr>
          <w:rFonts w:ascii="Arial" w:eastAsia="標楷體" w:hAnsi="Arial" w:cs="Arial"/>
          <w:sz w:val="28"/>
          <w:szCs w:val="28"/>
        </w:rPr>
        <w:t>惟嗣後仍應繼續休完應休畢日數，至年終未休畢者視為放棄。</w:t>
      </w:r>
    </w:p>
    <w:p w:rsidR="00527E48" w:rsidRPr="00C4666C" w:rsidRDefault="00527E48" w:rsidP="007A6A01">
      <w:pPr>
        <w:spacing w:line="480" w:lineRule="exact"/>
        <w:ind w:leftChars="-12" w:left="1106" w:hangingChars="405" w:hanging="1135"/>
        <w:jc w:val="both"/>
        <w:outlineLvl w:val="1"/>
        <w:rPr>
          <w:rFonts w:ascii="Arial" w:eastAsia="標楷體" w:hAnsi="Arial" w:cs="Arial"/>
          <w:b/>
          <w:sz w:val="28"/>
          <w:szCs w:val="28"/>
        </w:rPr>
      </w:pPr>
    </w:p>
    <w:p w:rsidR="00A56140" w:rsidRPr="00C4666C" w:rsidRDefault="0061275A" w:rsidP="007A6A01">
      <w:pPr>
        <w:spacing w:line="480" w:lineRule="exact"/>
        <w:ind w:leftChars="-12" w:left="1106" w:hangingChars="405" w:hanging="1135"/>
        <w:jc w:val="both"/>
        <w:outlineLvl w:val="1"/>
        <w:rPr>
          <w:rFonts w:ascii="Arial" w:eastAsia="標楷體" w:hAnsi="Arial" w:cs="Arial"/>
          <w:b/>
          <w:sz w:val="28"/>
          <w:szCs w:val="28"/>
        </w:rPr>
      </w:pPr>
      <w:bookmarkStart w:id="11" w:name="_Toc475973140"/>
      <w:r w:rsidRPr="00C4666C">
        <w:rPr>
          <w:rFonts w:ascii="Arial" w:eastAsia="標楷體" w:hAnsi="Arial" w:cs="Arial"/>
          <w:b/>
          <w:sz w:val="28"/>
          <w:szCs w:val="28"/>
        </w:rPr>
        <w:t>Q.01.</w:t>
      </w:r>
      <w:r w:rsidRPr="00C4666C">
        <w:rPr>
          <w:rFonts w:ascii="Arial" w:eastAsia="標楷體" w:hAnsi="Arial" w:cs="Arial" w:hint="eastAsia"/>
          <w:b/>
          <w:sz w:val="28"/>
          <w:szCs w:val="28"/>
        </w:rPr>
        <w:t>10</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公務人員未具休假</w:t>
      </w:r>
      <w:r w:rsidR="00A56140" w:rsidRPr="00C4666C">
        <w:rPr>
          <w:rFonts w:ascii="Arial" w:eastAsia="標楷體" w:hAnsi="Arial" w:cs="Arial"/>
          <w:b/>
          <w:sz w:val="28"/>
          <w:szCs w:val="28"/>
        </w:rPr>
        <w:t>14</w:t>
      </w:r>
      <w:r w:rsidR="00A56140" w:rsidRPr="00C4666C">
        <w:rPr>
          <w:rFonts w:ascii="Arial" w:eastAsia="標楷體" w:hAnsi="Arial" w:cs="Arial"/>
          <w:b/>
          <w:sz w:val="28"/>
          <w:szCs w:val="28"/>
        </w:rPr>
        <w:t>日資格者，其強制</w:t>
      </w:r>
      <w:r w:rsidR="00640041" w:rsidRPr="00C4666C">
        <w:rPr>
          <w:rFonts w:ascii="Arial" w:eastAsia="標楷體" w:hAnsi="Arial" w:cs="Arial"/>
          <w:b/>
          <w:sz w:val="28"/>
          <w:szCs w:val="28"/>
        </w:rPr>
        <w:t>休假補助費</w:t>
      </w:r>
      <w:r w:rsidR="00A56140" w:rsidRPr="00C4666C">
        <w:rPr>
          <w:rFonts w:ascii="Arial" w:eastAsia="標楷體" w:hAnsi="Arial" w:cs="Arial"/>
          <w:b/>
          <w:sz w:val="28"/>
          <w:szCs w:val="28"/>
        </w:rPr>
        <w:t>額度為何？</w:t>
      </w:r>
      <w:bookmarkEnd w:id="11"/>
    </w:p>
    <w:p w:rsidR="00A56140" w:rsidRPr="00C4666C" w:rsidRDefault="00A56140" w:rsidP="00BE3E88">
      <w:pPr>
        <w:spacing w:line="480" w:lineRule="exact"/>
        <w:ind w:left="426" w:hangingChars="152" w:hanging="42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：公務人員強制休假（</w:t>
      </w:r>
      <w:r w:rsidRPr="00C4666C">
        <w:rPr>
          <w:rFonts w:ascii="Arial" w:eastAsia="標楷體" w:hAnsi="Arial" w:cs="Arial"/>
          <w:sz w:val="28"/>
          <w:szCs w:val="28"/>
        </w:rPr>
        <w:t>14</w:t>
      </w:r>
      <w:r w:rsidRPr="00C4666C">
        <w:rPr>
          <w:rFonts w:ascii="Arial" w:eastAsia="標楷體" w:hAnsi="Arial" w:cs="Arial"/>
          <w:sz w:val="28"/>
          <w:szCs w:val="28"/>
        </w:rPr>
        <w:t>日以內）補助費，每人全年最高補助總額為</w:t>
      </w:r>
      <w:r w:rsidRPr="00C4666C">
        <w:rPr>
          <w:rFonts w:ascii="Arial" w:eastAsia="標楷體" w:hAnsi="Arial" w:cs="Arial"/>
          <w:sz w:val="28"/>
          <w:szCs w:val="28"/>
        </w:rPr>
        <w:t>16,000</w:t>
      </w:r>
      <w:r w:rsidRPr="00C4666C">
        <w:rPr>
          <w:rFonts w:ascii="Arial" w:eastAsia="標楷體" w:hAnsi="Arial" w:cs="Arial"/>
          <w:sz w:val="28"/>
          <w:szCs w:val="28"/>
        </w:rPr>
        <w:t>元；未具休假</w:t>
      </w:r>
      <w:r w:rsidRPr="00C4666C">
        <w:rPr>
          <w:rFonts w:ascii="Arial" w:eastAsia="標楷體" w:hAnsi="Arial" w:cs="Arial"/>
          <w:sz w:val="28"/>
          <w:szCs w:val="28"/>
        </w:rPr>
        <w:t>14</w:t>
      </w:r>
      <w:r w:rsidRPr="00C4666C">
        <w:rPr>
          <w:rFonts w:ascii="Arial" w:eastAsia="標楷體" w:hAnsi="Arial" w:cs="Arial"/>
          <w:sz w:val="28"/>
          <w:szCs w:val="28"/>
        </w:rPr>
        <w:t>日資格者，其全年最高補助總額按所具休假日數依比例核發，以每日</w:t>
      </w:r>
      <w:r w:rsidRPr="00C4666C">
        <w:rPr>
          <w:rFonts w:ascii="Arial" w:eastAsia="標楷體" w:hAnsi="Arial" w:cs="Arial"/>
          <w:sz w:val="28"/>
          <w:szCs w:val="28"/>
        </w:rPr>
        <w:t>1,143</w:t>
      </w:r>
      <w:r w:rsidR="0094350C" w:rsidRPr="00C4666C">
        <w:rPr>
          <w:rFonts w:ascii="Arial" w:eastAsia="標楷體" w:hAnsi="Arial" w:cs="Arial"/>
          <w:sz w:val="28"/>
          <w:szCs w:val="28"/>
        </w:rPr>
        <w:t>元計算。例</w:t>
      </w:r>
      <w:r w:rsidR="0094350C" w:rsidRPr="00C4666C">
        <w:rPr>
          <w:rFonts w:ascii="Arial" w:eastAsia="標楷體" w:hAnsi="Arial" w:cs="Arial" w:hint="eastAsia"/>
          <w:sz w:val="28"/>
          <w:szCs w:val="28"/>
        </w:rPr>
        <w:t>：</w:t>
      </w:r>
      <w:r w:rsidRPr="00C4666C">
        <w:rPr>
          <w:rFonts w:ascii="Arial" w:eastAsia="標楷體" w:hAnsi="Arial" w:cs="Arial"/>
          <w:sz w:val="28"/>
          <w:szCs w:val="28"/>
        </w:rPr>
        <w:t>某君全年休假日數為</w:t>
      </w:r>
      <w:r w:rsidRPr="00C4666C">
        <w:rPr>
          <w:rFonts w:ascii="Arial" w:eastAsia="標楷體" w:hAnsi="Arial" w:cs="Arial"/>
          <w:sz w:val="28"/>
          <w:szCs w:val="28"/>
        </w:rPr>
        <w:t>8</w:t>
      </w:r>
      <w:r w:rsidRPr="00C4666C">
        <w:rPr>
          <w:rFonts w:ascii="Arial" w:eastAsia="標楷體" w:hAnsi="Arial" w:cs="Arial"/>
          <w:sz w:val="28"/>
          <w:szCs w:val="28"/>
        </w:rPr>
        <w:t>日，當年得請領</w:t>
      </w:r>
      <w:r w:rsidR="007311CA" w:rsidRPr="00C4666C">
        <w:rPr>
          <w:rFonts w:ascii="Arial" w:eastAsia="標楷體" w:hAnsi="Arial" w:cs="Arial" w:hint="eastAsia"/>
          <w:sz w:val="28"/>
          <w:szCs w:val="28"/>
        </w:rPr>
        <w:t>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為</w:t>
      </w:r>
      <w:r w:rsidRPr="00C4666C">
        <w:rPr>
          <w:rFonts w:ascii="Arial" w:eastAsia="標楷體" w:hAnsi="Arial" w:cs="Arial"/>
          <w:sz w:val="28"/>
          <w:szCs w:val="28"/>
        </w:rPr>
        <w:t>1,143</w:t>
      </w:r>
      <w:r w:rsidRPr="00C4666C">
        <w:rPr>
          <w:rFonts w:ascii="Arial" w:eastAsia="標楷體" w:hAnsi="Arial" w:cs="Arial"/>
          <w:sz w:val="28"/>
          <w:szCs w:val="28"/>
        </w:rPr>
        <w:t>元</w:t>
      </w:r>
      <w:r w:rsidRPr="00C4666C">
        <w:rPr>
          <w:rFonts w:ascii="Arial" w:eastAsia="標楷體" w:hAnsi="Arial" w:cs="Arial"/>
          <w:sz w:val="28"/>
          <w:szCs w:val="28"/>
        </w:rPr>
        <w:t>×8</w:t>
      </w:r>
      <w:r w:rsidRPr="00C4666C">
        <w:rPr>
          <w:rFonts w:ascii="Arial" w:eastAsia="標楷體" w:hAnsi="Arial" w:cs="Arial"/>
          <w:sz w:val="28"/>
          <w:szCs w:val="28"/>
        </w:rPr>
        <w:t>日＝</w:t>
      </w:r>
      <w:r w:rsidRPr="00C4666C">
        <w:rPr>
          <w:rFonts w:ascii="Arial" w:eastAsia="標楷體" w:hAnsi="Arial" w:cs="Arial"/>
          <w:sz w:val="28"/>
          <w:szCs w:val="28"/>
        </w:rPr>
        <w:t>9,144</w:t>
      </w:r>
      <w:r w:rsidRPr="00C4666C">
        <w:rPr>
          <w:rFonts w:ascii="Arial" w:eastAsia="標楷體" w:hAnsi="Arial" w:cs="Arial"/>
          <w:sz w:val="28"/>
          <w:szCs w:val="28"/>
        </w:rPr>
        <w:t>元。</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61275A" w:rsidP="00BE3E88">
      <w:pPr>
        <w:spacing w:line="480" w:lineRule="exact"/>
        <w:jc w:val="both"/>
        <w:outlineLvl w:val="1"/>
        <w:rPr>
          <w:rFonts w:ascii="Arial" w:eastAsia="標楷體" w:hAnsi="Arial" w:cs="Arial"/>
          <w:b/>
          <w:sz w:val="28"/>
          <w:szCs w:val="28"/>
        </w:rPr>
      </w:pPr>
      <w:bookmarkStart w:id="12" w:name="_Toc475973141"/>
      <w:r w:rsidRPr="00C4666C">
        <w:rPr>
          <w:rFonts w:ascii="Arial" w:eastAsia="標楷體" w:hAnsi="Arial" w:cs="Arial"/>
          <w:b/>
          <w:sz w:val="28"/>
          <w:szCs w:val="28"/>
        </w:rPr>
        <w:t>Q.01.1</w:t>
      </w:r>
      <w:r w:rsidRPr="00C4666C">
        <w:rPr>
          <w:rFonts w:ascii="Arial" w:eastAsia="標楷體" w:hAnsi="Arial" w:cs="Arial" w:hint="eastAsia"/>
          <w:b/>
          <w:sz w:val="28"/>
          <w:szCs w:val="28"/>
        </w:rPr>
        <w:t>1</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國民旅遊卡措施之適用範圍為何？</w:t>
      </w:r>
      <w:bookmarkEnd w:id="12"/>
    </w:p>
    <w:p w:rsidR="00702DD6" w:rsidRPr="00C4666C" w:rsidRDefault="00A56140" w:rsidP="00702DD6">
      <w:pPr>
        <w:spacing w:line="480" w:lineRule="exact"/>
        <w:ind w:left="434" w:hangingChars="155" w:hanging="434"/>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：國民旅遊卡措施之適用範圍為行政院與所屬中央及地方各機關之公務人員（含學校職員及教師兼任行政職務者）。</w:t>
      </w:r>
      <w:r w:rsidR="008A64A9" w:rsidRPr="00C4666C">
        <w:rPr>
          <w:rFonts w:ascii="Arial" w:eastAsia="標楷體" w:hAnsi="Arial" w:cs="Arial" w:hint="eastAsia"/>
          <w:sz w:val="28"/>
          <w:szCs w:val="28"/>
        </w:rPr>
        <w:t>又</w:t>
      </w:r>
      <w:r w:rsidRPr="00C4666C">
        <w:rPr>
          <w:rFonts w:ascii="Arial" w:eastAsia="標楷體" w:hAnsi="Arial" w:cs="Arial"/>
          <w:sz w:val="28"/>
          <w:szCs w:val="28"/>
        </w:rPr>
        <w:t>依「聘用人員聘用條例」聘用及「行政院暨所屬機關約僱人員僱用辦法」僱用之人員</w:t>
      </w:r>
      <w:r w:rsidR="00D1114F" w:rsidRPr="00C4666C">
        <w:rPr>
          <w:rFonts w:ascii="Arial" w:eastAsia="標楷體" w:hAnsi="Arial" w:cs="Arial" w:hint="eastAsia"/>
          <w:sz w:val="28"/>
          <w:szCs w:val="28"/>
        </w:rPr>
        <w:t>比照公務人員實施國民旅遊卡措施</w:t>
      </w:r>
      <w:r w:rsidRPr="00C4666C">
        <w:rPr>
          <w:rFonts w:ascii="Arial" w:eastAsia="標楷體" w:hAnsi="Arial" w:cs="Arial"/>
          <w:sz w:val="28"/>
          <w:szCs w:val="28"/>
        </w:rPr>
        <w:t>。</w:t>
      </w:r>
      <w:r w:rsidR="00D1017C" w:rsidRPr="00C4666C">
        <w:rPr>
          <w:rFonts w:ascii="Arial" w:eastAsia="標楷體" w:hAnsi="Arial" w:cs="Arial" w:hint="eastAsia"/>
          <w:sz w:val="28"/>
          <w:szCs w:val="28"/>
        </w:rPr>
        <w:t>至各機關</w:t>
      </w:r>
      <w:r w:rsidR="00D83818" w:rsidRPr="00C4666C">
        <w:rPr>
          <w:rFonts w:ascii="Arial" w:eastAsia="標楷體" w:hAnsi="Arial" w:cs="Arial" w:hint="eastAsia"/>
          <w:sz w:val="28"/>
          <w:szCs w:val="28"/>
        </w:rPr>
        <w:t>（構）</w:t>
      </w:r>
      <w:r w:rsidR="00D1017C" w:rsidRPr="00C4666C">
        <w:rPr>
          <w:rFonts w:ascii="Arial" w:eastAsia="標楷體" w:hAnsi="Arial" w:cs="Arial" w:hint="eastAsia"/>
          <w:sz w:val="28"/>
          <w:szCs w:val="28"/>
        </w:rPr>
        <w:t>適用勞動基準法之人員</w:t>
      </w:r>
      <w:r w:rsidR="00D1017C" w:rsidRPr="00C4666C">
        <w:rPr>
          <w:rFonts w:ascii="新細明體" w:eastAsia="新細明體" w:hAnsi="新細明體" w:cs="Arial" w:hint="eastAsia"/>
          <w:sz w:val="28"/>
          <w:szCs w:val="28"/>
        </w:rPr>
        <w:t>，</w:t>
      </w:r>
      <w:r w:rsidR="00D1017C" w:rsidRPr="00C4666C">
        <w:rPr>
          <w:rFonts w:ascii="Arial" w:eastAsia="標楷體" w:hAnsi="Arial" w:cs="Arial" w:hint="eastAsia"/>
          <w:sz w:val="28"/>
          <w:szCs w:val="28"/>
        </w:rPr>
        <w:t>是否比照實施國民旅遊卡</w:t>
      </w:r>
      <w:r w:rsidR="0047665B" w:rsidRPr="00C4666C">
        <w:rPr>
          <w:rFonts w:ascii="Arial" w:eastAsia="標楷體" w:hAnsi="Arial" w:cs="Arial" w:hint="eastAsia"/>
          <w:sz w:val="28"/>
          <w:szCs w:val="28"/>
        </w:rPr>
        <w:t>措施</w:t>
      </w:r>
      <w:r w:rsidR="00D1017C" w:rsidRPr="00C4666C">
        <w:rPr>
          <w:rFonts w:ascii="Arial" w:eastAsia="標楷體" w:hAnsi="Arial" w:cs="Arial" w:hint="eastAsia"/>
          <w:sz w:val="28"/>
          <w:szCs w:val="28"/>
        </w:rPr>
        <w:t>，宜由</w:t>
      </w:r>
      <w:r w:rsidR="00AF47F7" w:rsidRPr="00C4666C">
        <w:rPr>
          <w:rFonts w:ascii="Arial" w:eastAsia="標楷體" w:hAnsi="Arial" w:cs="Arial" w:hint="eastAsia"/>
          <w:sz w:val="28"/>
          <w:szCs w:val="28"/>
        </w:rPr>
        <w:t>各</w:t>
      </w:r>
      <w:r w:rsidR="00EA1ED8" w:rsidRPr="00C4666C">
        <w:rPr>
          <w:rFonts w:ascii="Arial" w:eastAsia="標楷體" w:hAnsi="Arial" w:cs="Arial" w:hint="eastAsia"/>
          <w:sz w:val="28"/>
          <w:szCs w:val="28"/>
        </w:rPr>
        <w:t>主管</w:t>
      </w:r>
      <w:r w:rsidR="00D1017C" w:rsidRPr="00C4666C">
        <w:rPr>
          <w:rFonts w:ascii="Arial" w:eastAsia="標楷體" w:hAnsi="Arial" w:cs="Arial" w:hint="eastAsia"/>
          <w:sz w:val="28"/>
          <w:szCs w:val="28"/>
        </w:rPr>
        <w:t>機關依</w:t>
      </w:r>
      <w:r w:rsidR="00AF47F7" w:rsidRPr="00C4666C">
        <w:rPr>
          <w:rFonts w:ascii="Arial" w:eastAsia="標楷體" w:hAnsi="Arial" w:cs="Arial" w:hint="eastAsia"/>
          <w:sz w:val="28"/>
          <w:szCs w:val="28"/>
        </w:rPr>
        <w:t>勞動基準法</w:t>
      </w:r>
      <w:r w:rsidR="00F1276A" w:rsidRPr="00C4666C">
        <w:rPr>
          <w:rFonts w:ascii="Arial" w:eastAsia="標楷體" w:hAnsi="Arial" w:cs="Arial" w:hint="eastAsia"/>
          <w:sz w:val="28"/>
          <w:szCs w:val="28"/>
        </w:rPr>
        <w:t>相關</w:t>
      </w:r>
      <w:r w:rsidR="00D1017C" w:rsidRPr="00C4666C">
        <w:rPr>
          <w:rFonts w:ascii="Arial" w:eastAsia="標楷體" w:hAnsi="Arial" w:cs="Arial" w:hint="eastAsia"/>
          <w:sz w:val="28"/>
          <w:szCs w:val="28"/>
        </w:rPr>
        <w:t>規定本於權責自行核處</w:t>
      </w:r>
      <w:r w:rsidR="00AF47F7" w:rsidRPr="00C4666C">
        <w:rPr>
          <w:rFonts w:ascii="新細明體" w:eastAsia="新細明體" w:hAnsi="新細明體" w:cs="Arial" w:hint="eastAsia"/>
          <w:sz w:val="28"/>
          <w:szCs w:val="28"/>
        </w:rPr>
        <w:t>。</w:t>
      </w:r>
    </w:p>
    <w:p w:rsidR="00702DD6" w:rsidRPr="00C4666C" w:rsidRDefault="00702DD6" w:rsidP="00702DD6">
      <w:r w:rsidRPr="00C4666C">
        <w:br w:type="page"/>
      </w:r>
    </w:p>
    <w:p w:rsidR="00F244F7" w:rsidRPr="00C4666C" w:rsidRDefault="00F244F7" w:rsidP="00AE782C">
      <w:pPr>
        <w:spacing w:line="480" w:lineRule="exact"/>
        <w:jc w:val="both"/>
        <w:outlineLvl w:val="0"/>
        <w:rPr>
          <w:rFonts w:ascii="Arial" w:eastAsia="標楷體" w:hAnsi="Arial" w:cs="Arial"/>
          <w:b/>
          <w:sz w:val="28"/>
          <w:szCs w:val="28"/>
        </w:rPr>
      </w:pPr>
      <w:bookmarkStart w:id="13" w:name="_Toc475973142"/>
      <w:r w:rsidRPr="00C4666C">
        <w:rPr>
          <w:rFonts w:ascii="Arial" w:eastAsia="標楷體" w:hAnsi="Arial" w:cs="Arial" w:hint="eastAsia"/>
          <w:b/>
          <w:sz w:val="28"/>
          <w:szCs w:val="28"/>
        </w:rPr>
        <w:t>02.</w:t>
      </w:r>
      <w:r w:rsidRPr="00C4666C">
        <w:rPr>
          <w:rFonts w:ascii="Arial" w:eastAsia="標楷體" w:hAnsi="Arial" w:cs="Arial" w:hint="eastAsia"/>
          <w:b/>
          <w:sz w:val="28"/>
          <w:szCs w:val="28"/>
        </w:rPr>
        <w:t>「國民旅遊卡新制」</w:t>
      </w:r>
      <w:r w:rsidR="008D089B" w:rsidRPr="00C4666C">
        <w:rPr>
          <w:rFonts w:ascii="Arial" w:eastAsia="標楷體" w:hAnsi="Arial" w:cs="Arial" w:hint="eastAsia"/>
          <w:b/>
          <w:sz w:val="28"/>
          <w:szCs w:val="28"/>
        </w:rPr>
        <w:t>刷卡內容</w:t>
      </w:r>
      <w:r w:rsidRPr="00C4666C">
        <w:rPr>
          <w:rFonts w:ascii="Arial" w:eastAsia="標楷體" w:hAnsi="Arial" w:cs="Arial" w:hint="eastAsia"/>
          <w:b/>
          <w:sz w:val="28"/>
          <w:szCs w:val="28"/>
        </w:rPr>
        <w:t>相關事項</w:t>
      </w:r>
      <w:bookmarkEnd w:id="13"/>
    </w:p>
    <w:p w:rsidR="000E4EDA" w:rsidRPr="00C4666C" w:rsidRDefault="000E4EDA" w:rsidP="00EA28C5">
      <w:pPr>
        <w:spacing w:line="480" w:lineRule="exact"/>
        <w:jc w:val="both"/>
        <w:outlineLvl w:val="0"/>
        <w:rPr>
          <w:rFonts w:ascii="Arial" w:eastAsia="標楷體" w:hAnsi="Arial" w:cs="Arial"/>
          <w:b/>
          <w:sz w:val="28"/>
          <w:szCs w:val="28"/>
        </w:rPr>
      </w:pPr>
      <w:bookmarkStart w:id="14" w:name="_Toc475973143"/>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02.01.</w:t>
      </w:r>
      <w:r w:rsidR="00884FB7" w:rsidRPr="00C4666C">
        <w:rPr>
          <w:rFonts w:ascii="Arial" w:eastAsia="標楷體" w:hAnsi="Arial" w:cs="Arial" w:hint="eastAsia"/>
          <w:b/>
          <w:sz w:val="28"/>
          <w:szCs w:val="28"/>
        </w:rPr>
        <w:t xml:space="preserve">  </w:t>
      </w:r>
      <w:r w:rsidR="00F87A0E" w:rsidRPr="00C4666C">
        <w:rPr>
          <w:rFonts w:ascii="Arial" w:eastAsia="標楷體" w:hAnsi="Arial" w:cs="Arial" w:hint="eastAsia"/>
          <w:b/>
          <w:sz w:val="28"/>
          <w:szCs w:val="28"/>
        </w:rPr>
        <w:t>106</w:t>
      </w:r>
      <w:r w:rsidR="00FF0022" w:rsidRPr="00C4666C">
        <w:rPr>
          <w:rFonts w:ascii="Arial" w:eastAsia="標楷體" w:hAnsi="Arial" w:cs="Arial" w:hint="eastAsia"/>
          <w:b/>
          <w:sz w:val="28"/>
          <w:szCs w:val="28"/>
        </w:rPr>
        <w:t>年</w:t>
      </w:r>
      <w:r w:rsidR="00C310E8" w:rsidRPr="00C4666C">
        <w:rPr>
          <w:rFonts w:ascii="Arial" w:eastAsia="標楷體" w:hAnsi="Arial" w:cs="Arial" w:hint="eastAsia"/>
          <w:b/>
          <w:sz w:val="28"/>
          <w:szCs w:val="28"/>
        </w:rPr>
        <w:t>國民旅遊卡</w:t>
      </w:r>
      <w:r w:rsidRPr="00C4666C">
        <w:rPr>
          <w:rFonts w:ascii="Arial" w:eastAsia="標楷體" w:hAnsi="Arial" w:cs="Arial" w:hint="eastAsia"/>
          <w:b/>
          <w:sz w:val="28"/>
          <w:szCs w:val="28"/>
        </w:rPr>
        <w:t>新制之做法為何</w:t>
      </w:r>
      <w:r w:rsidRPr="00C4666C">
        <w:rPr>
          <w:rFonts w:ascii="Arial" w:eastAsia="標楷體" w:hAnsi="Arial" w:cs="Arial" w:hint="eastAsia"/>
          <w:b/>
          <w:sz w:val="28"/>
          <w:szCs w:val="28"/>
        </w:rPr>
        <w:t>?</w:t>
      </w:r>
      <w:bookmarkEnd w:id="14"/>
      <w:r w:rsidRPr="00C4666C">
        <w:rPr>
          <w:rFonts w:ascii="Arial" w:eastAsia="標楷體" w:hAnsi="Arial" w:cs="Arial" w:hint="eastAsia"/>
          <w:b/>
          <w:sz w:val="28"/>
          <w:szCs w:val="28"/>
        </w:rPr>
        <w:t xml:space="preserve"> </w:t>
      </w:r>
    </w:p>
    <w:p w:rsidR="000E4EDA" w:rsidRPr="00C4666C" w:rsidRDefault="000E4EDA" w:rsidP="001D7FBB">
      <w:pPr>
        <w:spacing w:line="480" w:lineRule="exact"/>
        <w:ind w:left="426" w:hangingChars="152" w:hanging="426"/>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w:t>
      </w:r>
    </w:p>
    <w:p w:rsidR="000E4EDA" w:rsidRPr="00C4666C" w:rsidRDefault="000E4EDA" w:rsidP="000F0CEE">
      <w:pPr>
        <w:pStyle w:val="a9"/>
        <w:numPr>
          <w:ilvl w:val="0"/>
          <w:numId w:val="39"/>
        </w:numPr>
        <w:tabs>
          <w:tab w:val="clear" w:pos="720"/>
          <w:tab w:val="num" w:pos="426"/>
        </w:tabs>
        <w:spacing w:line="480" w:lineRule="exact"/>
        <w:ind w:leftChars="0" w:left="426" w:hanging="426"/>
        <w:jc w:val="both"/>
        <w:rPr>
          <w:rFonts w:ascii="Arial" w:eastAsia="標楷體" w:hAnsi="Arial" w:cs="Arial"/>
          <w:sz w:val="28"/>
          <w:szCs w:val="28"/>
        </w:rPr>
      </w:pPr>
      <w:r w:rsidRPr="00C4666C">
        <w:rPr>
          <w:rFonts w:ascii="Arial" w:eastAsia="標楷體" w:hAnsi="Arial" w:cs="Arial" w:hint="eastAsia"/>
          <w:sz w:val="28"/>
          <w:szCs w:val="28"/>
        </w:rPr>
        <w:t>公務人員於休假期間持</w:t>
      </w:r>
      <w:r w:rsidR="00C310E8" w:rsidRPr="00C4666C">
        <w:rPr>
          <w:rFonts w:ascii="Arial" w:eastAsia="標楷體" w:hAnsi="Arial" w:cs="Arial" w:hint="eastAsia"/>
          <w:sz w:val="28"/>
          <w:szCs w:val="28"/>
        </w:rPr>
        <w:t>國民旅遊卡</w:t>
      </w:r>
      <w:r w:rsidRPr="00C4666C">
        <w:rPr>
          <w:rFonts w:ascii="Arial" w:eastAsia="標楷體" w:hAnsi="Arial" w:cs="Arial" w:hint="eastAsia"/>
          <w:sz w:val="28"/>
          <w:szCs w:val="28"/>
        </w:rPr>
        <w:t>至交通部觀光局審核通過之</w:t>
      </w:r>
      <w:r w:rsidR="00C310E8" w:rsidRPr="00C4666C">
        <w:rPr>
          <w:rFonts w:ascii="Arial" w:eastAsia="標楷體" w:hAnsi="Arial" w:cs="Arial" w:hint="eastAsia"/>
          <w:sz w:val="28"/>
          <w:szCs w:val="28"/>
        </w:rPr>
        <w:t>國民旅遊卡</w:t>
      </w:r>
      <w:r w:rsidRPr="00C4666C">
        <w:rPr>
          <w:rFonts w:ascii="Arial" w:eastAsia="標楷體" w:hAnsi="Arial" w:cs="Arial" w:hint="eastAsia"/>
          <w:sz w:val="28"/>
          <w:szCs w:val="28"/>
        </w:rPr>
        <w:t>特約商店刷卡消費，於各行業別均核實補助</w:t>
      </w:r>
      <w:r w:rsidR="0069166B" w:rsidRPr="00C4666C">
        <w:rPr>
          <w:rFonts w:ascii="Arial" w:eastAsia="標楷體" w:hAnsi="Arial" w:cs="Arial" w:hint="eastAsia"/>
          <w:sz w:val="28"/>
          <w:szCs w:val="28"/>
        </w:rPr>
        <w:t>，</w:t>
      </w:r>
      <w:r w:rsidR="0069166B" w:rsidRPr="00C4666C">
        <w:rPr>
          <w:rFonts w:ascii="Arial" w:eastAsia="標楷體" w:hAnsi="Arial" w:cs="Arial" w:hint="eastAsia"/>
          <w:sz w:val="28"/>
          <w:szCs w:val="28"/>
        </w:rPr>
        <w:t>106</w:t>
      </w:r>
      <w:r w:rsidR="0069166B" w:rsidRPr="00C4666C">
        <w:rPr>
          <w:rFonts w:ascii="Arial" w:eastAsia="標楷體" w:hAnsi="Arial" w:cs="Arial" w:hint="eastAsia"/>
          <w:sz w:val="28"/>
          <w:szCs w:val="28"/>
        </w:rPr>
        <w:t>年</w:t>
      </w:r>
      <w:r w:rsidR="003C0856" w:rsidRPr="00C4666C">
        <w:rPr>
          <w:rFonts w:ascii="Arial" w:eastAsia="標楷體" w:hAnsi="Arial" w:cs="Arial" w:hint="eastAsia"/>
          <w:sz w:val="28"/>
          <w:szCs w:val="28"/>
        </w:rPr>
        <w:t>1</w:t>
      </w:r>
      <w:r w:rsidR="0069166B" w:rsidRPr="00C4666C">
        <w:rPr>
          <w:rFonts w:ascii="Arial" w:eastAsia="標楷體" w:hAnsi="Arial" w:cs="Arial" w:hint="eastAsia"/>
          <w:sz w:val="28"/>
          <w:szCs w:val="28"/>
        </w:rPr>
        <w:t>月</w:t>
      </w:r>
      <w:r w:rsidR="0069166B" w:rsidRPr="00C4666C">
        <w:rPr>
          <w:rFonts w:ascii="Arial" w:eastAsia="標楷體" w:hAnsi="Arial" w:cs="Arial" w:hint="eastAsia"/>
          <w:sz w:val="28"/>
          <w:szCs w:val="28"/>
        </w:rPr>
        <w:t>1</w:t>
      </w:r>
      <w:r w:rsidR="0069166B" w:rsidRPr="00C4666C">
        <w:rPr>
          <w:rFonts w:ascii="Arial" w:eastAsia="標楷體" w:hAnsi="Arial" w:cs="Arial" w:hint="eastAsia"/>
          <w:sz w:val="28"/>
          <w:szCs w:val="28"/>
        </w:rPr>
        <w:t>日起，</w:t>
      </w:r>
      <w:r w:rsidR="003C0856" w:rsidRPr="00C4666C">
        <w:rPr>
          <w:rFonts w:ascii="Arial" w:eastAsia="標楷體" w:hAnsi="Arial" w:cs="Arial" w:hint="eastAsia"/>
          <w:sz w:val="28"/>
          <w:szCs w:val="28"/>
        </w:rPr>
        <w:t>又</w:t>
      </w:r>
      <w:r w:rsidR="0069166B" w:rsidRPr="00C4666C">
        <w:rPr>
          <w:rFonts w:ascii="Arial" w:eastAsia="標楷體" w:hAnsi="Arial" w:cs="Arial" w:hint="eastAsia"/>
          <w:sz w:val="28"/>
          <w:szCs w:val="28"/>
        </w:rPr>
        <w:t>補助方式區分為下列</w:t>
      </w:r>
      <w:r w:rsidR="0069166B" w:rsidRPr="00C4666C">
        <w:rPr>
          <w:rFonts w:ascii="Arial" w:eastAsia="標楷體" w:hAnsi="Arial" w:cs="Arial" w:hint="eastAsia"/>
          <w:sz w:val="28"/>
          <w:szCs w:val="28"/>
        </w:rPr>
        <w:t>2</w:t>
      </w:r>
      <w:r w:rsidR="0069166B" w:rsidRPr="00C4666C">
        <w:rPr>
          <w:rFonts w:ascii="Arial" w:eastAsia="標楷體" w:hAnsi="Arial" w:cs="Arial" w:hint="eastAsia"/>
          <w:sz w:val="28"/>
          <w:szCs w:val="28"/>
        </w:rPr>
        <w:t>種：</w:t>
      </w:r>
    </w:p>
    <w:p w:rsidR="0069166B" w:rsidRPr="00C4666C" w:rsidRDefault="000E4EDA" w:rsidP="000F0CEE">
      <w:pPr>
        <w:pStyle w:val="a9"/>
        <w:numPr>
          <w:ilvl w:val="1"/>
          <w:numId w:val="39"/>
        </w:numPr>
        <w:tabs>
          <w:tab w:val="clear" w:pos="1440"/>
          <w:tab w:val="num" w:pos="851"/>
        </w:tabs>
        <w:spacing w:line="480" w:lineRule="exact"/>
        <w:ind w:leftChars="0" w:left="851" w:hanging="425"/>
        <w:jc w:val="both"/>
        <w:rPr>
          <w:rFonts w:ascii="Arial" w:eastAsia="標楷體" w:hAnsi="Arial" w:cs="Arial"/>
          <w:sz w:val="28"/>
          <w:szCs w:val="28"/>
        </w:rPr>
      </w:pPr>
      <w:r w:rsidRPr="00C4666C">
        <w:rPr>
          <w:rFonts w:ascii="Arial" w:eastAsia="標楷體" w:hAnsi="Arial" w:cs="Arial" w:hint="eastAsia"/>
          <w:sz w:val="28"/>
          <w:szCs w:val="28"/>
        </w:rPr>
        <w:t>自行運用額度</w:t>
      </w:r>
      <w:r w:rsidR="0047665B" w:rsidRPr="00C4666C">
        <w:rPr>
          <w:rFonts w:ascii="Arial" w:eastAsia="標楷體" w:hAnsi="Arial" w:cs="Arial" w:hint="eastAsia"/>
          <w:sz w:val="28"/>
          <w:szCs w:val="28"/>
        </w:rPr>
        <w:t>：</w:t>
      </w:r>
      <w:r w:rsidRPr="00C4666C">
        <w:rPr>
          <w:rFonts w:ascii="Arial" w:eastAsia="標楷體" w:hAnsi="Arial" w:cs="Arial" w:hint="eastAsia"/>
          <w:sz w:val="28"/>
          <w:szCs w:val="28"/>
        </w:rPr>
        <w:t>係指公務人員應於休假</w:t>
      </w:r>
      <w:r w:rsidR="0069166B" w:rsidRPr="00C4666C">
        <w:rPr>
          <w:rFonts w:ascii="Arial" w:eastAsia="標楷體" w:hAnsi="Arial" w:cs="Arial" w:hint="eastAsia"/>
          <w:sz w:val="28"/>
          <w:szCs w:val="28"/>
        </w:rPr>
        <w:t>期間，持</w:t>
      </w:r>
      <w:r w:rsidR="00C310E8" w:rsidRPr="00C4666C">
        <w:rPr>
          <w:rFonts w:ascii="Arial" w:eastAsia="標楷體" w:hAnsi="Arial" w:cs="Arial" w:hint="eastAsia"/>
          <w:sz w:val="28"/>
          <w:szCs w:val="28"/>
        </w:rPr>
        <w:t>國民旅遊卡</w:t>
      </w:r>
      <w:r w:rsidR="0069166B" w:rsidRPr="00C4666C">
        <w:rPr>
          <w:rFonts w:ascii="Arial" w:eastAsia="標楷體" w:hAnsi="Arial" w:cs="Arial" w:hint="eastAsia"/>
          <w:sz w:val="28"/>
          <w:szCs w:val="28"/>
        </w:rPr>
        <w:t>至</w:t>
      </w:r>
      <w:r w:rsidR="00702DD6" w:rsidRPr="00C4666C">
        <w:rPr>
          <w:rFonts w:ascii="Arial" w:eastAsia="標楷體" w:hAnsi="Arial" w:cs="Arial" w:hint="eastAsia"/>
          <w:sz w:val="28"/>
          <w:szCs w:val="28"/>
        </w:rPr>
        <w:t>交通部</w:t>
      </w:r>
      <w:r w:rsidR="0069166B" w:rsidRPr="00C4666C">
        <w:rPr>
          <w:rFonts w:ascii="Arial" w:eastAsia="標楷體" w:hAnsi="Arial" w:cs="Arial" w:hint="eastAsia"/>
          <w:sz w:val="28"/>
          <w:szCs w:val="28"/>
        </w:rPr>
        <w:t>觀光局審核通過之各行業別特約商店刷卡消費之額度。</w:t>
      </w:r>
    </w:p>
    <w:p w:rsidR="003E378F" w:rsidRPr="00C4666C" w:rsidRDefault="0047665B" w:rsidP="000F0CEE">
      <w:pPr>
        <w:pStyle w:val="a9"/>
        <w:numPr>
          <w:ilvl w:val="1"/>
          <w:numId w:val="39"/>
        </w:numPr>
        <w:tabs>
          <w:tab w:val="num" w:pos="851"/>
        </w:tabs>
        <w:spacing w:line="480" w:lineRule="exact"/>
        <w:ind w:leftChars="0" w:left="851" w:hanging="425"/>
        <w:jc w:val="both"/>
        <w:rPr>
          <w:rFonts w:ascii="Arial" w:eastAsia="標楷體" w:hAnsi="Arial" w:cs="Arial"/>
          <w:sz w:val="28"/>
          <w:szCs w:val="28"/>
        </w:rPr>
      </w:pPr>
      <w:r w:rsidRPr="00C4666C">
        <w:rPr>
          <w:rFonts w:ascii="Arial" w:eastAsia="標楷體" w:hAnsi="Arial" w:cs="Arial" w:hint="eastAsia"/>
          <w:sz w:val="28"/>
          <w:szCs w:val="28"/>
        </w:rPr>
        <w:t>觀光旅遊額度：</w:t>
      </w:r>
    </w:p>
    <w:p w:rsidR="003E378F" w:rsidRPr="00C4666C" w:rsidRDefault="003E378F" w:rsidP="000F0CEE">
      <w:pPr>
        <w:pStyle w:val="a9"/>
        <w:numPr>
          <w:ilvl w:val="0"/>
          <w:numId w:val="44"/>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1</w:t>
      </w:r>
      <w:r w:rsidRPr="00C4666C">
        <w:rPr>
          <w:rFonts w:ascii="Arial" w:eastAsia="標楷體" w:hAnsi="Arial" w:cs="Arial" w:hint="eastAsia"/>
          <w:sz w:val="28"/>
          <w:szCs w:val="28"/>
        </w:rPr>
        <w:t>月</w:t>
      </w:r>
      <w:r w:rsidRPr="00C4666C">
        <w:rPr>
          <w:rFonts w:ascii="Arial" w:eastAsia="標楷體" w:hAnsi="Arial" w:cs="Arial" w:hint="eastAsia"/>
          <w:sz w:val="28"/>
          <w:szCs w:val="28"/>
        </w:rPr>
        <w:t>1</w:t>
      </w:r>
      <w:r w:rsidRPr="00C4666C">
        <w:rPr>
          <w:rFonts w:ascii="Arial" w:eastAsia="標楷體" w:hAnsi="Arial" w:cs="Arial" w:hint="eastAsia"/>
          <w:sz w:val="28"/>
          <w:szCs w:val="28"/>
        </w:rPr>
        <w:t>日至</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2</w:t>
      </w:r>
      <w:r w:rsidRPr="00C4666C">
        <w:rPr>
          <w:rFonts w:ascii="Arial" w:eastAsia="標楷體" w:hAnsi="Arial" w:cs="Arial" w:hint="eastAsia"/>
          <w:sz w:val="28"/>
          <w:szCs w:val="28"/>
        </w:rPr>
        <w:t>月</w:t>
      </w:r>
      <w:r w:rsidRPr="00C4666C">
        <w:rPr>
          <w:rFonts w:ascii="Arial" w:eastAsia="標楷體" w:hAnsi="Arial" w:cs="Arial" w:hint="eastAsia"/>
          <w:sz w:val="28"/>
          <w:szCs w:val="28"/>
        </w:rPr>
        <w:t>28</w:t>
      </w:r>
      <w:r w:rsidRPr="00C4666C">
        <w:rPr>
          <w:rFonts w:ascii="Arial" w:eastAsia="標楷體" w:hAnsi="Arial" w:cs="Arial" w:hint="eastAsia"/>
          <w:sz w:val="28"/>
          <w:szCs w:val="28"/>
        </w:rPr>
        <w:t>日：係指公務人員應於休假期間，持國民旅遊卡至交通部觀光局審核通過之旅行業特約商店刷卡消費觀光旅遊</w:t>
      </w:r>
      <w:r w:rsidR="00317CBD" w:rsidRPr="00C4666C">
        <w:rPr>
          <w:rFonts w:ascii="Arial" w:eastAsia="標楷體" w:hAnsi="Arial" w:cs="Arial" w:hint="eastAsia"/>
          <w:sz w:val="28"/>
          <w:szCs w:val="28"/>
        </w:rPr>
        <w:t>產</w:t>
      </w:r>
      <w:r w:rsidRPr="00C4666C">
        <w:rPr>
          <w:rFonts w:ascii="Arial" w:eastAsia="標楷體" w:hAnsi="Arial" w:cs="Arial" w:hint="eastAsia"/>
          <w:sz w:val="28"/>
          <w:szCs w:val="28"/>
        </w:rPr>
        <w:t>品之額度。</w:t>
      </w:r>
      <w:r w:rsidR="00275642" w:rsidRPr="00C4666C">
        <w:rPr>
          <w:rFonts w:ascii="Arial" w:eastAsia="標楷體" w:hAnsi="Arial" w:cs="Arial" w:hint="eastAsia"/>
          <w:sz w:val="28"/>
          <w:szCs w:val="28"/>
        </w:rPr>
        <w:t>（</w:t>
      </w:r>
      <w:r w:rsidR="003C0B0A" w:rsidRPr="00C4666C">
        <w:rPr>
          <w:rFonts w:ascii="Arial" w:eastAsia="標楷體" w:hAnsi="Arial" w:cs="Arial" w:hint="eastAsia"/>
          <w:sz w:val="28"/>
          <w:szCs w:val="28"/>
        </w:rPr>
        <w:t>包括</w:t>
      </w:r>
      <w:r w:rsidR="00275642" w:rsidRPr="00C4666C">
        <w:rPr>
          <w:rFonts w:ascii="Arial" w:eastAsia="標楷體" w:hAnsi="Arial" w:cs="Arial" w:hint="eastAsia"/>
          <w:sz w:val="28"/>
          <w:szCs w:val="28"/>
        </w:rPr>
        <w:t>參加各機關或旅行社辦理之團體旅遊</w:t>
      </w:r>
      <w:r w:rsidR="00275642" w:rsidRPr="00C4666C">
        <w:rPr>
          <w:rFonts w:ascii="標楷體" w:eastAsia="標楷體" w:hAnsi="標楷體" w:cs="Arial" w:hint="eastAsia"/>
          <w:sz w:val="28"/>
          <w:szCs w:val="28"/>
        </w:rPr>
        <w:t>【</w:t>
      </w:r>
      <w:r w:rsidR="00275642" w:rsidRPr="00C4666C">
        <w:rPr>
          <w:rFonts w:ascii="Arial" w:eastAsia="標楷體" w:hAnsi="Arial" w:cs="Arial" w:hint="eastAsia"/>
          <w:sz w:val="28"/>
          <w:szCs w:val="28"/>
        </w:rPr>
        <w:t>第</w:t>
      </w:r>
      <w:r w:rsidR="00275642" w:rsidRPr="00C4666C">
        <w:rPr>
          <w:rFonts w:ascii="Arial" w:eastAsia="標楷體" w:hAnsi="Arial" w:cs="Arial" w:hint="eastAsia"/>
          <w:sz w:val="28"/>
          <w:szCs w:val="28"/>
        </w:rPr>
        <w:t>1</w:t>
      </w:r>
      <w:r w:rsidR="00275642" w:rsidRPr="00C4666C">
        <w:rPr>
          <w:rFonts w:ascii="Arial" w:eastAsia="標楷體" w:hAnsi="Arial" w:cs="Arial" w:hint="eastAsia"/>
          <w:sz w:val="28"/>
          <w:szCs w:val="28"/>
        </w:rPr>
        <w:t>類、第</w:t>
      </w:r>
      <w:r w:rsidR="00275642" w:rsidRPr="00C4666C">
        <w:rPr>
          <w:rFonts w:ascii="Arial" w:eastAsia="標楷體" w:hAnsi="Arial" w:cs="Arial" w:hint="eastAsia"/>
          <w:sz w:val="28"/>
          <w:szCs w:val="28"/>
        </w:rPr>
        <w:t>2</w:t>
      </w:r>
      <w:r w:rsidR="00275642" w:rsidRPr="00C4666C">
        <w:rPr>
          <w:rFonts w:ascii="Arial" w:eastAsia="標楷體" w:hAnsi="Arial" w:cs="Arial" w:hint="eastAsia"/>
          <w:sz w:val="28"/>
          <w:szCs w:val="28"/>
        </w:rPr>
        <w:t>類</w:t>
      </w:r>
      <w:r w:rsidR="00275642" w:rsidRPr="00C4666C">
        <w:rPr>
          <w:rFonts w:ascii="標楷體" w:eastAsia="標楷體" w:hAnsi="標楷體" w:cs="Arial" w:hint="eastAsia"/>
          <w:sz w:val="28"/>
          <w:szCs w:val="28"/>
        </w:rPr>
        <w:t>】</w:t>
      </w:r>
      <w:r w:rsidR="00275642" w:rsidRPr="00C4666C">
        <w:rPr>
          <w:rFonts w:ascii="Arial" w:eastAsia="標楷體" w:hAnsi="Arial" w:cs="Arial" w:hint="eastAsia"/>
          <w:sz w:val="28"/>
          <w:szCs w:val="28"/>
        </w:rPr>
        <w:t>、透過旅行社選購「台灣觀巴」及「台灣好行」旅遊服務網站之套裝旅遊產品</w:t>
      </w:r>
      <w:r w:rsidR="00275642" w:rsidRPr="00C4666C">
        <w:rPr>
          <w:rFonts w:ascii="標楷體" w:eastAsia="標楷體" w:hAnsi="標楷體" w:cs="Arial" w:hint="eastAsia"/>
          <w:sz w:val="28"/>
          <w:szCs w:val="28"/>
        </w:rPr>
        <w:t>【</w:t>
      </w:r>
      <w:r w:rsidR="00275642" w:rsidRPr="00C4666C">
        <w:rPr>
          <w:rFonts w:ascii="Arial" w:eastAsia="標楷體" w:hAnsi="Arial" w:cs="Arial" w:hint="eastAsia"/>
          <w:sz w:val="28"/>
          <w:szCs w:val="28"/>
        </w:rPr>
        <w:t>第</w:t>
      </w:r>
      <w:r w:rsidR="00275642" w:rsidRPr="00C4666C">
        <w:rPr>
          <w:rFonts w:ascii="Arial" w:eastAsia="標楷體" w:hAnsi="Arial" w:cs="Arial" w:hint="eastAsia"/>
          <w:sz w:val="28"/>
          <w:szCs w:val="28"/>
        </w:rPr>
        <w:t>3</w:t>
      </w:r>
      <w:r w:rsidR="00275642" w:rsidRPr="00C4666C">
        <w:rPr>
          <w:rFonts w:ascii="Arial" w:eastAsia="標楷體" w:hAnsi="Arial" w:cs="Arial" w:hint="eastAsia"/>
          <w:sz w:val="28"/>
          <w:szCs w:val="28"/>
        </w:rPr>
        <w:t>類</w:t>
      </w:r>
      <w:r w:rsidR="00275642" w:rsidRPr="00C4666C">
        <w:rPr>
          <w:rFonts w:ascii="標楷體" w:eastAsia="標楷體" w:hAnsi="標楷體" w:cs="Arial" w:hint="eastAsia"/>
          <w:sz w:val="28"/>
          <w:szCs w:val="28"/>
        </w:rPr>
        <w:t>】</w:t>
      </w:r>
      <w:r w:rsidR="00275642" w:rsidRPr="00C4666C">
        <w:rPr>
          <w:rFonts w:ascii="Arial" w:eastAsia="標楷體" w:hAnsi="Arial" w:cs="Arial" w:hint="eastAsia"/>
          <w:sz w:val="28"/>
          <w:szCs w:val="28"/>
        </w:rPr>
        <w:t>。又上開旅遊產品係指信用卡業別與國民旅遊卡適用行業別代碼分類對照表中行業別代碼為</w:t>
      </w:r>
      <w:r w:rsidR="00275642" w:rsidRPr="00C4666C">
        <w:rPr>
          <w:rFonts w:ascii="Arial" w:eastAsia="標楷體" w:hAnsi="Arial" w:cs="Arial" w:hint="eastAsia"/>
          <w:sz w:val="28"/>
          <w:szCs w:val="28"/>
        </w:rPr>
        <w:t>7901</w:t>
      </w:r>
      <w:r w:rsidR="00275642" w:rsidRPr="00C4666C">
        <w:rPr>
          <w:rFonts w:ascii="Arial" w:eastAsia="標楷體" w:hAnsi="Arial" w:cs="Arial" w:hint="eastAsia"/>
          <w:sz w:val="28"/>
          <w:szCs w:val="28"/>
        </w:rPr>
        <w:t>者。）</w:t>
      </w:r>
    </w:p>
    <w:p w:rsidR="000E4EDA" w:rsidRPr="00C4666C" w:rsidRDefault="003E378F" w:rsidP="000F0CEE">
      <w:pPr>
        <w:pStyle w:val="a9"/>
        <w:numPr>
          <w:ilvl w:val="0"/>
          <w:numId w:val="44"/>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3</w:t>
      </w:r>
      <w:r w:rsidRPr="00C4666C">
        <w:rPr>
          <w:rFonts w:ascii="Arial" w:eastAsia="標楷體" w:hAnsi="Arial" w:cs="Arial" w:hint="eastAsia"/>
          <w:sz w:val="28"/>
          <w:szCs w:val="28"/>
        </w:rPr>
        <w:t>月</w:t>
      </w:r>
      <w:r w:rsidRPr="00C4666C">
        <w:rPr>
          <w:rFonts w:ascii="Arial" w:eastAsia="標楷體" w:hAnsi="Arial" w:cs="Arial" w:hint="eastAsia"/>
          <w:sz w:val="28"/>
          <w:szCs w:val="28"/>
        </w:rPr>
        <w:t>1</w:t>
      </w:r>
      <w:r w:rsidRPr="00C4666C">
        <w:rPr>
          <w:rFonts w:ascii="Arial" w:eastAsia="標楷體" w:hAnsi="Arial" w:cs="Arial" w:hint="eastAsia"/>
          <w:sz w:val="28"/>
          <w:szCs w:val="28"/>
        </w:rPr>
        <w:t>日起：</w:t>
      </w:r>
      <w:r w:rsidR="000E4EDA" w:rsidRPr="00C4666C">
        <w:rPr>
          <w:rFonts w:ascii="Arial" w:eastAsia="標楷體" w:hAnsi="Arial" w:cs="Arial" w:hint="eastAsia"/>
          <w:sz w:val="28"/>
          <w:szCs w:val="28"/>
        </w:rPr>
        <w:t>係指公務人員應於休假期間，持</w:t>
      </w:r>
      <w:r w:rsidR="00C310E8" w:rsidRPr="00C4666C">
        <w:rPr>
          <w:rFonts w:ascii="Arial" w:eastAsia="標楷體" w:hAnsi="Arial" w:cs="Arial" w:hint="eastAsia"/>
          <w:sz w:val="28"/>
          <w:szCs w:val="28"/>
        </w:rPr>
        <w:t>國民旅遊卡</w:t>
      </w:r>
      <w:r w:rsidR="000E4EDA" w:rsidRPr="00C4666C">
        <w:rPr>
          <w:rFonts w:ascii="Arial" w:eastAsia="標楷體" w:hAnsi="Arial" w:cs="Arial" w:hint="eastAsia"/>
          <w:sz w:val="28"/>
          <w:szCs w:val="28"/>
        </w:rPr>
        <w:t>至</w:t>
      </w:r>
      <w:r w:rsidR="00702DD6" w:rsidRPr="00C4666C">
        <w:rPr>
          <w:rFonts w:ascii="Arial" w:eastAsia="標楷體" w:hAnsi="Arial" w:cs="Arial" w:hint="eastAsia"/>
          <w:sz w:val="28"/>
          <w:szCs w:val="28"/>
        </w:rPr>
        <w:t>交通部</w:t>
      </w:r>
      <w:r w:rsidR="000E4EDA" w:rsidRPr="00C4666C">
        <w:rPr>
          <w:rFonts w:ascii="Arial" w:eastAsia="標楷體" w:hAnsi="Arial" w:cs="Arial" w:hint="eastAsia"/>
          <w:sz w:val="28"/>
          <w:szCs w:val="28"/>
        </w:rPr>
        <w:t>觀光局審核通過之旅行業</w:t>
      </w:r>
      <w:r w:rsidR="00C16DF0" w:rsidRPr="00C4666C">
        <w:rPr>
          <w:rFonts w:ascii="Arial" w:eastAsia="標楷體" w:hAnsi="Arial" w:cs="Arial" w:hint="eastAsia"/>
          <w:sz w:val="28"/>
          <w:szCs w:val="28"/>
        </w:rPr>
        <w:t>、旅宿業、觀光遊樂業或交通運輸業</w:t>
      </w:r>
      <w:r w:rsidR="000E4EDA" w:rsidRPr="00C4666C">
        <w:rPr>
          <w:rFonts w:ascii="Arial" w:eastAsia="標楷體" w:hAnsi="Arial" w:cs="Arial" w:hint="eastAsia"/>
          <w:sz w:val="28"/>
          <w:szCs w:val="28"/>
        </w:rPr>
        <w:t>特約商店刷卡消費之額度。</w:t>
      </w:r>
      <w:r w:rsidR="00275642" w:rsidRPr="00C4666C">
        <w:rPr>
          <w:rFonts w:ascii="Arial" w:eastAsia="標楷體" w:hAnsi="Arial" w:cs="Arial" w:hint="eastAsia"/>
          <w:sz w:val="28"/>
          <w:szCs w:val="28"/>
        </w:rPr>
        <w:t>（即自由行方式</w:t>
      </w:r>
      <w:r w:rsidR="00275642" w:rsidRPr="00C4666C">
        <w:rPr>
          <w:rFonts w:ascii="標楷體" w:eastAsia="標楷體" w:hAnsi="標楷體" w:cs="Arial" w:hint="eastAsia"/>
          <w:sz w:val="28"/>
          <w:szCs w:val="28"/>
        </w:rPr>
        <w:t>【</w:t>
      </w:r>
      <w:r w:rsidR="00275642" w:rsidRPr="00C4666C">
        <w:rPr>
          <w:rFonts w:ascii="Arial" w:eastAsia="標楷體" w:hAnsi="Arial" w:cs="Arial" w:hint="eastAsia"/>
          <w:sz w:val="28"/>
          <w:szCs w:val="28"/>
        </w:rPr>
        <w:t>第</w:t>
      </w:r>
      <w:r w:rsidR="00275642" w:rsidRPr="00C4666C">
        <w:rPr>
          <w:rFonts w:ascii="Arial" w:eastAsia="標楷體" w:hAnsi="Arial" w:cs="Arial" w:hint="eastAsia"/>
          <w:sz w:val="28"/>
          <w:szCs w:val="28"/>
        </w:rPr>
        <w:t>4</w:t>
      </w:r>
      <w:r w:rsidR="00275642" w:rsidRPr="00C4666C">
        <w:rPr>
          <w:rFonts w:ascii="Arial" w:eastAsia="標楷體" w:hAnsi="Arial" w:cs="Arial" w:hint="eastAsia"/>
          <w:sz w:val="28"/>
          <w:szCs w:val="28"/>
        </w:rPr>
        <w:t>類</w:t>
      </w:r>
      <w:r w:rsidR="00275642" w:rsidRPr="00C4666C">
        <w:rPr>
          <w:rFonts w:ascii="標楷體" w:eastAsia="標楷體" w:hAnsi="標楷體" w:cs="Arial" w:hint="eastAsia"/>
          <w:sz w:val="28"/>
          <w:szCs w:val="28"/>
        </w:rPr>
        <w:t>】</w:t>
      </w:r>
      <w:r w:rsidR="00275642" w:rsidRPr="00C4666C">
        <w:rPr>
          <w:rFonts w:ascii="Arial" w:eastAsia="標楷體" w:hAnsi="Arial" w:cs="Arial" w:hint="eastAsia"/>
          <w:sz w:val="28"/>
          <w:szCs w:val="28"/>
        </w:rPr>
        <w:t>）</w:t>
      </w:r>
    </w:p>
    <w:p w:rsidR="000E4EDA" w:rsidRPr="00C4666C" w:rsidRDefault="000E4EDA" w:rsidP="000F0CEE">
      <w:pPr>
        <w:pStyle w:val="a9"/>
        <w:numPr>
          <w:ilvl w:val="0"/>
          <w:numId w:val="39"/>
        </w:numPr>
        <w:spacing w:line="480" w:lineRule="exact"/>
        <w:ind w:leftChars="0" w:left="397" w:hanging="397"/>
        <w:jc w:val="both"/>
        <w:rPr>
          <w:rFonts w:ascii="Arial" w:eastAsia="標楷體" w:hAnsi="Arial" w:cs="Arial"/>
          <w:sz w:val="28"/>
          <w:szCs w:val="28"/>
        </w:rPr>
      </w:pPr>
      <w:r w:rsidRPr="00C4666C">
        <w:rPr>
          <w:rFonts w:ascii="Arial" w:eastAsia="標楷體" w:hAnsi="Arial" w:cs="Arial" w:hint="eastAsia"/>
          <w:sz w:val="28"/>
          <w:szCs w:val="28"/>
        </w:rPr>
        <w:t>公務人員當年所具休假資格在</w:t>
      </w:r>
      <w:r w:rsidRPr="00C4666C">
        <w:rPr>
          <w:rFonts w:ascii="Arial" w:eastAsia="標楷體" w:hAnsi="Arial" w:cs="Arial" w:hint="eastAsia"/>
          <w:sz w:val="28"/>
          <w:szCs w:val="28"/>
        </w:rPr>
        <w:t>7</w:t>
      </w:r>
      <w:r w:rsidRPr="00C4666C">
        <w:rPr>
          <w:rFonts w:ascii="Arial" w:eastAsia="標楷體" w:hAnsi="Arial" w:cs="Arial" w:hint="eastAsia"/>
          <w:sz w:val="28"/>
          <w:szCs w:val="28"/>
        </w:rPr>
        <w:t>日以下者，其補助總額均屬自行運用額度。</w:t>
      </w:r>
    </w:p>
    <w:p w:rsidR="000E4EDA" w:rsidRPr="00C4666C" w:rsidRDefault="000E4EDA" w:rsidP="000F0CEE">
      <w:pPr>
        <w:pStyle w:val="a9"/>
        <w:numPr>
          <w:ilvl w:val="0"/>
          <w:numId w:val="39"/>
        </w:numPr>
        <w:spacing w:line="480" w:lineRule="exact"/>
        <w:ind w:leftChars="0" w:left="397" w:hanging="397"/>
        <w:jc w:val="both"/>
        <w:rPr>
          <w:rFonts w:ascii="Arial" w:eastAsia="標楷體" w:hAnsi="Arial" w:cs="Arial"/>
          <w:sz w:val="28"/>
          <w:szCs w:val="28"/>
        </w:rPr>
      </w:pPr>
      <w:r w:rsidRPr="00C4666C">
        <w:rPr>
          <w:rFonts w:ascii="Arial" w:eastAsia="標楷體" w:hAnsi="Arial" w:cs="Arial" w:hint="eastAsia"/>
          <w:sz w:val="28"/>
          <w:szCs w:val="28"/>
        </w:rPr>
        <w:t>公務人員當年所具休假資格逾</w:t>
      </w:r>
      <w:r w:rsidRPr="00C4666C">
        <w:rPr>
          <w:rFonts w:ascii="Arial" w:eastAsia="標楷體" w:hAnsi="Arial" w:cs="Arial" w:hint="eastAsia"/>
          <w:sz w:val="28"/>
          <w:szCs w:val="28"/>
        </w:rPr>
        <w:t>7</w:t>
      </w:r>
      <w:r w:rsidRPr="00C4666C">
        <w:rPr>
          <w:rFonts w:ascii="Arial" w:eastAsia="標楷體" w:hAnsi="Arial" w:cs="Arial" w:hint="eastAsia"/>
          <w:sz w:val="28"/>
          <w:szCs w:val="28"/>
        </w:rPr>
        <w:t>日者，補助總額中</w:t>
      </w:r>
      <w:r w:rsidRPr="00C4666C">
        <w:rPr>
          <w:rFonts w:ascii="Arial" w:eastAsia="標楷體" w:hAnsi="Arial" w:cs="Arial" w:hint="eastAsia"/>
          <w:sz w:val="28"/>
          <w:szCs w:val="28"/>
        </w:rPr>
        <w:t>8,000</w:t>
      </w:r>
      <w:r w:rsidRPr="00C4666C">
        <w:rPr>
          <w:rFonts w:ascii="Arial" w:eastAsia="標楷體" w:hAnsi="Arial" w:cs="Arial" w:hint="eastAsia"/>
          <w:sz w:val="28"/>
          <w:szCs w:val="28"/>
        </w:rPr>
        <w:t>元之額度屬觀光旅遊額度；觀光旅遊額度以外之補助額度屬自行運用額度。</w:t>
      </w:r>
    </w:p>
    <w:p w:rsidR="00EA1ED8" w:rsidRPr="00C4666C" w:rsidRDefault="00EA1ED8" w:rsidP="000F0CEE">
      <w:pPr>
        <w:pStyle w:val="a9"/>
        <w:numPr>
          <w:ilvl w:val="0"/>
          <w:numId w:val="39"/>
        </w:numPr>
        <w:spacing w:line="480" w:lineRule="exact"/>
        <w:ind w:leftChars="0" w:left="397" w:hanging="397"/>
        <w:jc w:val="both"/>
        <w:rPr>
          <w:rFonts w:ascii="Arial" w:eastAsia="標楷體" w:hAnsi="Arial" w:cs="Arial"/>
          <w:sz w:val="28"/>
          <w:szCs w:val="28"/>
        </w:rPr>
      </w:pPr>
      <w:r w:rsidRPr="00C4666C">
        <w:rPr>
          <w:rFonts w:ascii="Arial" w:eastAsia="標楷體" w:hAnsi="Arial" w:cs="Arial" w:hint="eastAsia"/>
          <w:sz w:val="28"/>
          <w:szCs w:val="28"/>
        </w:rPr>
        <w:t>觀光旅遊額度與自行運用額度並未限制使用之先後順序，公務人員在各該額度內只要符合休假改進措施之規定，均可請領強制休假補助費</w:t>
      </w:r>
      <w:r w:rsidRPr="00C4666C">
        <w:rPr>
          <w:rFonts w:ascii="新細明體" w:eastAsia="新細明體" w:hAnsi="新細明體" w:cs="Arial" w:hint="eastAsia"/>
          <w:sz w:val="28"/>
          <w:szCs w:val="28"/>
        </w:rPr>
        <w:t>。</w:t>
      </w:r>
    </w:p>
    <w:p w:rsidR="000E4EDA" w:rsidRPr="00C4666C" w:rsidRDefault="00C310E8" w:rsidP="000F0CEE">
      <w:pPr>
        <w:pStyle w:val="a9"/>
        <w:numPr>
          <w:ilvl w:val="0"/>
          <w:numId w:val="39"/>
        </w:numPr>
        <w:spacing w:line="480" w:lineRule="exact"/>
        <w:ind w:leftChars="0" w:left="397" w:hanging="397"/>
        <w:jc w:val="both"/>
        <w:rPr>
          <w:rFonts w:ascii="Arial" w:eastAsia="標楷體" w:hAnsi="Arial" w:cs="Arial"/>
          <w:sz w:val="28"/>
          <w:szCs w:val="28"/>
        </w:rPr>
      </w:pPr>
      <w:r w:rsidRPr="00C4666C">
        <w:rPr>
          <w:rFonts w:ascii="標楷體" w:eastAsia="標楷體" w:hAnsi="標楷體" w:hint="eastAsia"/>
          <w:sz w:val="28"/>
        </w:rPr>
        <w:t>國民旅遊卡</w:t>
      </w:r>
      <w:r w:rsidR="000E4EDA" w:rsidRPr="00C4666C">
        <w:rPr>
          <w:rFonts w:ascii="標楷體" w:eastAsia="標楷體" w:hAnsi="標楷體" w:hint="eastAsia"/>
          <w:sz w:val="28"/>
        </w:rPr>
        <w:t>新制</w:t>
      </w:r>
      <w:r w:rsidR="00EA1ED8" w:rsidRPr="00C4666C">
        <w:rPr>
          <w:rFonts w:ascii="標楷體" w:eastAsia="標楷體" w:hAnsi="標楷體" w:hint="eastAsia"/>
          <w:sz w:val="28"/>
        </w:rPr>
        <w:t>自106年1月1日起</w:t>
      </w:r>
      <w:r w:rsidR="000E4EDA" w:rsidRPr="00C4666C">
        <w:rPr>
          <w:rFonts w:ascii="標楷體" w:eastAsia="標楷體" w:hAnsi="標楷體" w:hint="eastAsia"/>
          <w:sz w:val="28"/>
        </w:rPr>
        <w:t>先行試辦1年</w:t>
      </w:r>
      <w:r w:rsidR="000E4EDA" w:rsidRPr="00C4666C">
        <w:rPr>
          <w:rFonts w:ascii="新細明體" w:eastAsia="新細明體" w:hAnsi="新細明體" w:hint="eastAsia"/>
          <w:sz w:val="28"/>
        </w:rPr>
        <w:t>，</w:t>
      </w:r>
      <w:r w:rsidR="000E4EDA" w:rsidRPr="00C4666C">
        <w:rPr>
          <w:rFonts w:ascii="標楷體" w:eastAsia="標楷體" w:hAnsi="標楷體" w:hint="eastAsia"/>
          <w:sz w:val="28"/>
        </w:rPr>
        <w:t>後續視執行成效由國發會進行滾動檢討</w:t>
      </w:r>
      <w:r w:rsidR="000E4EDA" w:rsidRPr="00C4666C">
        <w:rPr>
          <w:rFonts w:ascii="新細明體" w:eastAsia="新細明體" w:hAnsi="新細明體" w:hint="eastAsia"/>
          <w:sz w:val="28"/>
        </w:rPr>
        <w:t>。</w:t>
      </w:r>
    </w:p>
    <w:p w:rsidR="00B94256" w:rsidRPr="00C4666C" w:rsidRDefault="00B94256" w:rsidP="000F0CEE">
      <w:pPr>
        <w:pStyle w:val="a9"/>
        <w:numPr>
          <w:ilvl w:val="0"/>
          <w:numId w:val="39"/>
        </w:numPr>
        <w:spacing w:line="480" w:lineRule="exact"/>
        <w:ind w:leftChars="0" w:left="397" w:hanging="397"/>
        <w:jc w:val="both"/>
        <w:rPr>
          <w:rFonts w:ascii="標楷體" w:eastAsia="標楷體" w:hAnsi="標楷體"/>
          <w:sz w:val="28"/>
        </w:rPr>
      </w:pPr>
      <w:r w:rsidRPr="00C4666C">
        <w:rPr>
          <w:rFonts w:ascii="標楷體" w:eastAsia="標楷體" w:hAnsi="標楷體" w:hint="eastAsia"/>
          <w:sz w:val="28"/>
        </w:rPr>
        <w:t>另有關</w:t>
      </w:r>
      <w:r w:rsidR="00A409F5" w:rsidRPr="00C4666C">
        <w:rPr>
          <w:rFonts w:ascii="標楷體" w:eastAsia="標楷體" w:hAnsi="標楷體" w:hint="eastAsia"/>
          <w:sz w:val="28"/>
        </w:rPr>
        <w:t>國民旅遊卡新制相關內容</w:t>
      </w:r>
      <w:r w:rsidRPr="00C4666C">
        <w:rPr>
          <w:rFonts w:ascii="標楷體" w:eastAsia="標楷體" w:hAnsi="標楷體" w:hint="eastAsia"/>
          <w:sz w:val="28"/>
        </w:rPr>
        <w:t>，</w:t>
      </w:r>
      <w:r w:rsidR="00A409F5" w:rsidRPr="00C4666C">
        <w:rPr>
          <w:rFonts w:ascii="標楷體" w:eastAsia="標楷體" w:hAnsi="標楷體" w:hint="eastAsia"/>
          <w:sz w:val="28"/>
        </w:rPr>
        <w:t>亦可</w:t>
      </w:r>
      <w:r w:rsidRPr="00C4666C">
        <w:rPr>
          <w:rFonts w:ascii="標楷體" w:eastAsia="標楷體" w:hAnsi="標楷體" w:hint="eastAsia"/>
          <w:sz w:val="28"/>
        </w:rPr>
        <w:t>詳見</w:t>
      </w:r>
      <w:r w:rsidR="000615A7" w:rsidRPr="00C4666C">
        <w:rPr>
          <w:rFonts w:ascii="標楷體" w:eastAsia="標楷體" w:hAnsi="標楷體" w:hint="eastAsia"/>
          <w:sz w:val="28"/>
        </w:rPr>
        <w:t>交通部</w:t>
      </w:r>
      <w:r w:rsidRPr="00C4666C">
        <w:rPr>
          <w:rFonts w:ascii="標楷體" w:eastAsia="標楷體" w:hAnsi="標楷體" w:hint="eastAsia"/>
          <w:sz w:val="28"/>
        </w:rPr>
        <w:t>觀光局</w:t>
      </w:r>
      <w:r w:rsidR="00A409F5" w:rsidRPr="00C4666C">
        <w:rPr>
          <w:rFonts w:ascii="標楷體" w:eastAsia="標楷體" w:hAnsi="標楷體" w:hint="eastAsia"/>
          <w:sz w:val="28"/>
        </w:rPr>
        <w:t>全球資訊網國民旅遊卡</w:t>
      </w:r>
      <w:r w:rsidR="004146A7" w:rsidRPr="00C4666C">
        <w:rPr>
          <w:rFonts w:ascii="標楷體" w:eastAsia="標楷體" w:hAnsi="標楷體" w:hint="eastAsia"/>
          <w:sz w:val="28"/>
        </w:rPr>
        <w:t>新制</w:t>
      </w:r>
      <w:r w:rsidR="00A409F5" w:rsidRPr="00C4666C">
        <w:rPr>
          <w:rFonts w:ascii="標楷體" w:eastAsia="標楷體" w:hAnsi="標楷體" w:hint="eastAsia"/>
          <w:sz w:val="28"/>
        </w:rPr>
        <w:t>專區【http://taiwan.net.tw/m1.aspx?SNo=0024167】</w:t>
      </w:r>
      <w:r w:rsidRPr="00C4666C">
        <w:rPr>
          <w:rFonts w:ascii="標楷體" w:eastAsia="標楷體" w:hAnsi="標楷體" w:hint="eastAsia"/>
          <w:sz w:val="28"/>
        </w:rPr>
        <w:t>或請</w:t>
      </w:r>
      <w:r w:rsidR="0069166B" w:rsidRPr="00C4666C">
        <w:rPr>
          <w:rFonts w:ascii="標楷體" w:eastAsia="標楷體" w:hAnsi="標楷體" w:hint="eastAsia"/>
          <w:sz w:val="28"/>
        </w:rPr>
        <w:t>電</w:t>
      </w:r>
      <w:r w:rsidRPr="00C4666C">
        <w:rPr>
          <w:rFonts w:ascii="標楷體" w:eastAsia="標楷體" w:hAnsi="標楷體" w:hint="eastAsia"/>
          <w:sz w:val="28"/>
        </w:rPr>
        <w:t>洽</w:t>
      </w:r>
      <w:r w:rsidR="000615A7" w:rsidRPr="00C4666C">
        <w:rPr>
          <w:rFonts w:ascii="標楷體" w:eastAsia="標楷體" w:hAnsi="標楷體" w:hint="eastAsia"/>
          <w:sz w:val="28"/>
        </w:rPr>
        <w:t>該</w:t>
      </w:r>
      <w:r w:rsidRPr="00C4666C">
        <w:rPr>
          <w:rFonts w:ascii="標楷體" w:eastAsia="標楷體" w:hAnsi="標楷體" w:hint="eastAsia"/>
          <w:sz w:val="28"/>
        </w:rPr>
        <w:t>局專線02-2349-1500或</w:t>
      </w:r>
      <w:r w:rsidR="00A34FA3" w:rsidRPr="00C4666C">
        <w:rPr>
          <w:rFonts w:ascii="標楷體" w:eastAsia="標楷體" w:hAnsi="標楷體" w:hint="eastAsia"/>
          <w:spacing w:val="15"/>
          <w:sz w:val="28"/>
          <w:szCs w:val="28"/>
          <w:shd w:val="clear" w:color="auto" w:fill="FFFFFF"/>
        </w:rPr>
        <w:t>0800-011765</w:t>
      </w:r>
      <w:r w:rsidRPr="00C4666C">
        <w:rPr>
          <w:rFonts w:ascii="標楷體" w:eastAsia="標楷體" w:hAnsi="標楷體" w:hint="eastAsia"/>
          <w:sz w:val="28"/>
        </w:rPr>
        <w:t>。</w:t>
      </w:r>
    </w:p>
    <w:p w:rsidR="00527E48" w:rsidRPr="00C4666C" w:rsidRDefault="00527E48" w:rsidP="007A6A01">
      <w:pPr>
        <w:spacing w:line="480" w:lineRule="exact"/>
        <w:ind w:left="992" w:hangingChars="354" w:hanging="992"/>
        <w:outlineLvl w:val="1"/>
        <w:rPr>
          <w:rFonts w:ascii="Arial" w:eastAsia="標楷體" w:hAnsi="Arial" w:cs="Arial"/>
          <w:b/>
          <w:sz w:val="28"/>
          <w:szCs w:val="28"/>
        </w:rPr>
      </w:pPr>
    </w:p>
    <w:p w:rsidR="000E4EDA" w:rsidRPr="00C4666C" w:rsidRDefault="008F1235" w:rsidP="007A6A01">
      <w:pPr>
        <w:spacing w:line="480" w:lineRule="exact"/>
        <w:ind w:left="992" w:hangingChars="354" w:hanging="992"/>
        <w:outlineLvl w:val="1"/>
        <w:rPr>
          <w:rFonts w:ascii="Arial" w:eastAsia="標楷體" w:hAnsi="Arial" w:cs="Arial"/>
          <w:b/>
          <w:sz w:val="28"/>
          <w:szCs w:val="28"/>
        </w:rPr>
      </w:pPr>
      <w:bookmarkStart w:id="15" w:name="_Toc475973144"/>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02.02.</w:t>
      </w:r>
      <w:r w:rsidR="000E4EDA" w:rsidRPr="00C4666C">
        <w:rPr>
          <w:rFonts w:ascii="Arial" w:eastAsia="標楷體" w:hAnsi="Arial" w:cs="Arial" w:hint="eastAsia"/>
          <w:b/>
          <w:sz w:val="28"/>
          <w:szCs w:val="28"/>
        </w:rPr>
        <w:t>106</w:t>
      </w:r>
      <w:r w:rsidR="000E4EDA" w:rsidRPr="00C4666C">
        <w:rPr>
          <w:rFonts w:ascii="Arial" w:eastAsia="標楷體" w:hAnsi="Arial" w:cs="Arial" w:hint="eastAsia"/>
          <w:b/>
          <w:sz w:val="28"/>
          <w:szCs w:val="28"/>
        </w:rPr>
        <w:t>年</w:t>
      </w:r>
      <w:r w:rsidR="000E4EDA" w:rsidRPr="00C4666C">
        <w:rPr>
          <w:rFonts w:ascii="Arial" w:eastAsia="標楷體" w:hAnsi="Arial" w:cs="Arial" w:hint="eastAsia"/>
          <w:b/>
          <w:sz w:val="28"/>
          <w:szCs w:val="28"/>
        </w:rPr>
        <w:t>1</w:t>
      </w:r>
      <w:r w:rsidR="000E4EDA" w:rsidRPr="00C4666C">
        <w:rPr>
          <w:rFonts w:ascii="Arial" w:eastAsia="標楷體" w:hAnsi="Arial" w:cs="Arial" w:hint="eastAsia"/>
          <w:b/>
          <w:sz w:val="28"/>
          <w:szCs w:val="28"/>
        </w:rPr>
        <w:t>月</w:t>
      </w:r>
      <w:r w:rsidR="000E4EDA" w:rsidRPr="00C4666C">
        <w:rPr>
          <w:rFonts w:ascii="Arial" w:eastAsia="標楷體" w:hAnsi="Arial" w:cs="Arial" w:hint="eastAsia"/>
          <w:b/>
          <w:sz w:val="28"/>
          <w:szCs w:val="28"/>
        </w:rPr>
        <w:t>31</w:t>
      </w:r>
      <w:r w:rsidR="000E4EDA" w:rsidRPr="00C4666C">
        <w:rPr>
          <w:rFonts w:ascii="Arial" w:eastAsia="標楷體" w:hAnsi="Arial" w:cs="Arial" w:hint="eastAsia"/>
          <w:b/>
          <w:sz w:val="28"/>
          <w:szCs w:val="28"/>
        </w:rPr>
        <w:t>日前各機關退休、離職人員，觀光旅遊之額度如何請領？</w:t>
      </w:r>
      <w:bookmarkEnd w:id="15"/>
    </w:p>
    <w:p w:rsidR="000E4EDA" w:rsidRPr="00C4666C" w:rsidRDefault="000E4EDA" w:rsidP="008F1235">
      <w:pPr>
        <w:spacing w:line="480" w:lineRule="exact"/>
        <w:ind w:left="434" w:hangingChars="155" w:hanging="434"/>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：依行政院</w:t>
      </w:r>
      <w:r w:rsidRPr="00C4666C">
        <w:rPr>
          <w:rFonts w:ascii="Arial" w:eastAsia="標楷體" w:hAnsi="Arial" w:cs="Arial" w:hint="eastAsia"/>
          <w:sz w:val="28"/>
          <w:szCs w:val="28"/>
        </w:rPr>
        <w:t>105</w:t>
      </w:r>
      <w:r w:rsidRPr="00C4666C">
        <w:rPr>
          <w:rFonts w:ascii="Arial" w:eastAsia="標楷體" w:hAnsi="Arial" w:cs="Arial" w:hint="eastAsia"/>
          <w:sz w:val="28"/>
          <w:szCs w:val="28"/>
        </w:rPr>
        <w:t>年</w:t>
      </w:r>
      <w:r w:rsidRPr="00C4666C">
        <w:rPr>
          <w:rFonts w:ascii="Arial" w:eastAsia="標楷體" w:hAnsi="Arial" w:cs="Arial" w:hint="eastAsia"/>
          <w:sz w:val="28"/>
          <w:szCs w:val="28"/>
        </w:rPr>
        <w:t>12</w:t>
      </w:r>
      <w:r w:rsidRPr="00C4666C">
        <w:rPr>
          <w:rFonts w:ascii="Arial" w:eastAsia="標楷體" w:hAnsi="Arial" w:cs="Arial" w:hint="eastAsia"/>
          <w:sz w:val="28"/>
          <w:szCs w:val="28"/>
        </w:rPr>
        <w:t>月</w:t>
      </w:r>
      <w:r w:rsidRPr="00C4666C">
        <w:rPr>
          <w:rFonts w:ascii="Arial" w:eastAsia="標楷體" w:hAnsi="Arial" w:cs="Arial" w:hint="eastAsia"/>
          <w:sz w:val="28"/>
          <w:szCs w:val="28"/>
        </w:rPr>
        <w:t>29</w:t>
      </w:r>
      <w:r w:rsidRPr="00C4666C">
        <w:rPr>
          <w:rFonts w:ascii="Arial" w:eastAsia="標楷體" w:hAnsi="Arial" w:cs="Arial" w:hint="eastAsia"/>
          <w:sz w:val="28"/>
          <w:szCs w:val="28"/>
        </w:rPr>
        <w:t>日院授人培字第</w:t>
      </w:r>
      <w:r w:rsidRPr="00C4666C">
        <w:rPr>
          <w:rFonts w:ascii="Arial" w:eastAsia="標楷體" w:hAnsi="Arial" w:cs="Arial" w:hint="eastAsia"/>
          <w:sz w:val="28"/>
          <w:szCs w:val="28"/>
        </w:rPr>
        <w:t>105</w:t>
      </w:r>
      <w:r w:rsidR="001123E3" w:rsidRPr="00C4666C">
        <w:rPr>
          <w:rFonts w:ascii="Arial" w:eastAsia="標楷體" w:hAnsi="Arial" w:cs="Arial" w:hint="eastAsia"/>
          <w:sz w:val="28"/>
          <w:szCs w:val="28"/>
        </w:rPr>
        <w:t>0063738</w:t>
      </w:r>
      <w:r w:rsidRPr="00C4666C">
        <w:rPr>
          <w:rFonts w:ascii="Arial" w:eastAsia="標楷體" w:hAnsi="Arial" w:cs="Arial" w:hint="eastAsia"/>
          <w:sz w:val="28"/>
          <w:szCs w:val="28"/>
        </w:rPr>
        <w:t>號函，</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1</w:t>
      </w:r>
      <w:r w:rsidRPr="00C4666C">
        <w:rPr>
          <w:rFonts w:ascii="Arial" w:eastAsia="標楷體" w:hAnsi="Arial" w:cs="Arial" w:hint="eastAsia"/>
          <w:sz w:val="28"/>
          <w:szCs w:val="28"/>
        </w:rPr>
        <w:t>月</w:t>
      </w:r>
      <w:r w:rsidRPr="00C4666C">
        <w:rPr>
          <w:rFonts w:ascii="Arial" w:eastAsia="標楷體" w:hAnsi="Arial" w:cs="Arial" w:hint="eastAsia"/>
          <w:sz w:val="28"/>
          <w:szCs w:val="28"/>
        </w:rPr>
        <w:t>31</w:t>
      </w:r>
      <w:r w:rsidRPr="00C4666C">
        <w:rPr>
          <w:rFonts w:ascii="Arial" w:eastAsia="標楷體" w:hAnsi="Arial" w:cs="Arial" w:hint="eastAsia"/>
          <w:sz w:val="28"/>
          <w:szCs w:val="28"/>
        </w:rPr>
        <w:t>日前各機關退休、離職人員得不適用</w:t>
      </w:r>
      <w:r w:rsidR="009C0AC9" w:rsidRPr="00C4666C">
        <w:rPr>
          <w:rFonts w:ascii="Arial" w:eastAsia="標楷體" w:hAnsi="Arial" w:cs="Arial" w:hint="eastAsia"/>
          <w:sz w:val="28"/>
          <w:szCs w:val="28"/>
        </w:rPr>
        <w:t>休假改進措施</w:t>
      </w:r>
      <w:r w:rsidRPr="00C4666C">
        <w:rPr>
          <w:rFonts w:ascii="Arial" w:eastAsia="標楷體" w:hAnsi="Arial" w:cs="Arial" w:hint="eastAsia"/>
          <w:sz w:val="28"/>
          <w:szCs w:val="28"/>
        </w:rPr>
        <w:t>第</w:t>
      </w:r>
      <w:r w:rsidRPr="00C4666C">
        <w:rPr>
          <w:rFonts w:ascii="Arial" w:eastAsia="標楷體" w:hAnsi="Arial" w:cs="Arial" w:hint="eastAsia"/>
          <w:sz w:val="28"/>
          <w:szCs w:val="28"/>
        </w:rPr>
        <w:t>5</w:t>
      </w:r>
      <w:r w:rsidRPr="00C4666C">
        <w:rPr>
          <w:rFonts w:ascii="Arial" w:eastAsia="標楷體" w:hAnsi="Arial" w:cs="Arial" w:hint="eastAsia"/>
          <w:sz w:val="28"/>
          <w:szCs w:val="28"/>
        </w:rPr>
        <w:t>點第</w:t>
      </w:r>
      <w:r w:rsidRPr="00C4666C">
        <w:rPr>
          <w:rFonts w:ascii="Arial" w:eastAsia="標楷體" w:hAnsi="Arial" w:cs="Arial" w:hint="eastAsia"/>
          <w:sz w:val="28"/>
          <w:szCs w:val="28"/>
        </w:rPr>
        <w:t>1</w:t>
      </w:r>
      <w:r w:rsidRPr="00C4666C">
        <w:rPr>
          <w:rFonts w:ascii="Arial" w:eastAsia="標楷體" w:hAnsi="Arial" w:cs="Arial" w:hint="eastAsia"/>
          <w:sz w:val="28"/>
          <w:szCs w:val="28"/>
        </w:rPr>
        <w:t>款第</w:t>
      </w:r>
      <w:r w:rsidRPr="00C4666C">
        <w:rPr>
          <w:rFonts w:ascii="Arial" w:eastAsia="標楷體" w:hAnsi="Arial" w:cs="Arial" w:hint="eastAsia"/>
          <w:sz w:val="28"/>
          <w:szCs w:val="28"/>
        </w:rPr>
        <w:t>2</w:t>
      </w:r>
      <w:r w:rsidRPr="00C4666C">
        <w:rPr>
          <w:rFonts w:ascii="Arial" w:eastAsia="標楷體" w:hAnsi="Arial" w:cs="Arial" w:hint="eastAsia"/>
          <w:sz w:val="28"/>
          <w:szCs w:val="28"/>
        </w:rPr>
        <w:t>目有關觀光旅遊額度之規定，其補助總額均列為自行運用額度。</w:t>
      </w:r>
    </w:p>
    <w:p w:rsidR="00527E48" w:rsidRPr="00C4666C" w:rsidRDefault="00527E48" w:rsidP="007A6A01">
      <w:pPr>
        <w:spacing w:line="480" w:lineRule="exact"/>
        <w:ind w:left="992" w:hangingChars="354" w:hanging="992"/>
        <w:outlineLvl w:val="1"/>
        <w:rPr>
          <w:rFonts w:ascii="Arial" w:eastAsia="標楷體" w:hAnsi="Arial" w:cs="Arial"/>
          <w:b/>
          <w:sz w:val="28"/>
          <w:szCs w:val="28"/>
        </w:rPr>
      </w:pPr>
    </w:p>
    <w:p w:rsidR="000E4EDA" w:rsidRPr="00C4666C" w:rsidRDefault="001D7FBB" w:rsidP="007A6A01">
      <w:pPr>
        <w:spacing w:line="480" w:lineRule="exact"/>
        <w:ind w:left="992" w:hangingChars="354" w:hanging="992"/>
        <w:outlineLvl w:val="1"/>
        <w:rPr>
          <w:rFonts w:ascii="Arial" w:eastAsia="標楷體" w:hAnsi="Arial" w:cs="Arial"/>
          <w:b/>
          <w:sz w:val="28"/>
          <w:szCs w:val="28"/>
        </w:rPr>
      </w:pPr>
      <w:bookmarkStart w:id="16" w:name="_Toc475973145"/>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02.0</w:t>
      </w:r>
      <w:r w:rsidR="008F1235" w:rsidRPr="00C4666C">
        <w:rPr>
          <w:rFonts w:ascii="Arial" w:eastAsia="標楷體" w:hAnsi="Arial" w:cs="Arial" w:hint="eastAsia"/>
          <w:b/>
          <w:sz w:val="28"/>
          <w:szCs w:val="28"/>
        </w:rPr>
        <w:t>3</w:t>
      </w:r>
      <w:r w:rsidRPr="00C4666C">
        <w:rPr>
          <w:rFonts w:ascii="Arial" w:eastAsia="標楷體" w:hAnsi="Arial" w:cs="Arial" w:hint="eastAsia"/>
          <w:b/>
          <w:sz w:val="28"/>
          <w:szCs w:val="28"/>
        </w:rPr>
        <w:t>.</w:t>
      </w:r>
      <w:r w:rsidR="000E4EDA" w:rsidRPr="00C4666C">
        <w:rPr>
          <w:rFonts w:ascii="Arial" w:eastAsia="標楷體" w:hAnsi="Arial" w:cs="Arial" w:hint="eastAsia"/>
          <w:b/>
          <w:sz w:val="28"/>
          <w:szCs w:val="28"/>
        </w:rPr>
        <w:t>各機關是否可依休假改進措施第</w:t>
      </w:r>
      <w:r w:rsidR="000E4EDA" w:rsidRPr="00C4666C">
        <w:rPr>
          <w:rFonts w:ascii="Arial" w:eastAsia="標楷體" w:hAnsi="Arial" w:cs="Arial" w:hint="eastAsia"/>
          <w:b/>
          <w:sz w:val="28"/>
          <w:szCs w:val="28"/>
        </w:rPr>
        <w:t>3</w:t>
      </w:r>
      <w:r w:rsidR="000E4EDA" w:rsidRPr="00C4666C">
        <w:rPr>
          <w:rFonts w:ascii="Arial" w:eastAsia="標楷體" w:hAnsi="Arial" w:cs="Arial" w:hint="eastAsia"/>
          <w:b/>
          <w:sz w:val="28"/>
          <w:szCs w:val="28"/>
        </w:rPr>
        <w:t>點規定，排除適用</w:t>
      </w:r>
      <w:r w:rsidR="00C310E8" w:rsidRPr="00C4666C">
        <w:rPr>
          <w:rFonts w:ascii="Arial" w:eastAsia="標楷體" w:hAnsi="Arial" w:cs="Arial" w:hint="eastAsia"/>
          <w:b/>
          <w:sz w:val="28"/>
          <w:szCs w:val="28"/>
        </w:rPr>
        <w:t>國民旅遊卡</w:t>
      </w:r>
      <w:r w:rsidR="000E4EDA" w:rsidRPr="00C4666C">
        <w:rPr>
          <w:rFonts w:ascii="Arial" w:eastAsia="標楷體" w:hAnsi="Arial" w:cs="Arial" w:hint="eastAsia"/>
          <w:b/>
          <w:sz w:val="28"/>
          <w:szCs w:val="28"/>
        </w:rPr>
        <w:t>新制？</w:t>
      </w:r>
      <w:bookmarkEnd w:id="16"/>
      <w:r w:rsidR="000E4EDA" w:rsidRPr="00C4666C">
        <w:rPr>
          <w:rFonts w:ascii="Arial" w:eastAsia="標楷體" w:hAnsi="Arial" w:cs="Arial" w:hint="eastAsia"/>
          <w:b/>
          <w:sz w:val="28"/>
          <w:szCs w:val="28"/>
        </w:rPr>
        <w:t xml:space="preserve"> </w:t>
      </w:r>
    </w:p>
    <w:p w:rsidR="000E4EDA" w:rsidRPr="00C4666C" w:rsidRDefault="000E4EDA" w:rsidP="008F1235">
      <w:pPr>
        <w:spacing w:line="480" w:lineRule="exact"/>
        <w:ind w:left="434" w:hangingChars="155" w:hanging="434"/>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：依休假改進措施第</w:t>
      </w:r>
      <w:r w:rsidRPr="00C4666C">
        <w:rPr>
          <w:rFonts w:ascii="Arial" w:eastAsia="標楷體" w:hAnsi="Arial" w:cs="Arial" w:hint="eastAsia"/>
          <w:sz w:val="28"/>
          <w:szCs w:val="28"/>
        </w:rPr>
        <w:t>3</w:t>
      </w:r>
      <w:r w:rsidRPr="00C4666C">
        <w:rPr>
          <w:rFonts w:ascii="Arial" w:eastAsia="標楷體" w:hAnsi="Arial" w:cs="Arial" w:hint="eastAsia"/>
          <w:sz w:val="28"/>
          <w:szCs w:val="28"/>
        </w:rPr>
        <w:t>點規定略以，各機關如有確因特殊情形未能照</w:t>
      </w:r>
      <w:r w:rsidR="004F7783" w:rsidRPr="00C4666C">
        <w:rPr>
          <w:rFonts w:ascii="Arial" w:eastAsia="標楷體" w:hAnsi="Arial" w:cs="Arial" w:hint="eastAsia"/>
          <w:sz w:val="28"/>
          <w:szCs w:val="28"/>
        </w:rPr>
        <w:t>休假</w:t>
      </w:r>
      <w:r w:rsidRPr="00C4666C">
        <w:rPr>
          <w:rFonts w:ascii="Arial" w:eastAsia="標楷體" w:hAnsi="Arial" w:cs="Arial" w:hint="eastAsia"/>
          <w:sz w:val="28"/>
          <w:szCs w:val="28"/>
        </w:rPr>
        <w:t>改進措施實施者，應列舉具體事由並擬訂可行措施報請主管機關核定後實施；其非屬個案性質者，並由主管機關報請行政院備查。為使</w:t>
      </w:r>
      <w:r w:rsidR="00C310E8" w:rsidRPr="00C4666C">
        <w:rPr>
          <w:rFonts w:ascii="Arial" w:eastAsia="標楷體" w:hAnsi="Arial" w:cs="Arial" w:hint="eastAsia"/>
          <w:sz w:val="28"/>
          <w:szCs w:val="28"/>
        </w:rPr>
        <w:t>國民旅遊卡</w:t>
      </w:r>
      <w:r w:rsidRPr="00C4666C">
        <w:rPr>
          <w:rFonts w:ascii="Arial" w:eastAsia="標楷體" w:hAnsi="Arial" w:cs="Arial" w:hint="eastAsia"/>
          <w:sz w:val="28"/>
          <w:szCs w:val="28"/>
        </w:rPr>
        <w:t>新制有效落實行政院政策方向，仍請各機關確依規定審慎</w:t>
      </w:r>
      <w:r w:rsidR="00EA1ED8" w:rsidRPr="00C4666C">
        <w:rPr>
          <w:rFonts w:ascii="Arial" w:eastAsia="標楷體" w:hAnsi="Arial" w:cs="Arial" w:hint="eastAsia"/>
          <w:sz w:val="28"/>
          <w:szCs w:val="28"/>
        </w:rPr>
        <w:t>辦理</w:t>
      </w:r>
      <w:r w:rsidRPr="00C4666C">
        <w:rPr>
          <w:rFonts w:ascii="Arial" w:eastAsia="標楷體" w:hAnsi="Arial" w:cs="Arial" w:hint="eastAsia"/>
          <w:sz w:val="28"/>
          <w:szCs w:val="28"/>
        </w:rPr>
        <w:t>。</w:t>
      </w:r>
    </w:p>
    <w:p w:rsidR="00527E48" w:rsidRPr="00C4666C" w:rsidRDefault="00527E48" w:rsidP="006D47B6">
      <w:pPr>
        <w:spacing w:line="480" w:lineRule="exact"/>
        <w:outlineLvl w:val="1"/>
        <w:rPr>
          <w:rFonts w:ascii="Arial" w:eastAsia="標楷體" w:hAnsi="Arial" w:cs="Arial"/>
          <w:b/>
          <w:sz w:val="28"/>
          <w:szCs w:val="28"/>
        </w:rPr>
      </w:pPr>
    </w:p>
    <w:p w:rsidR="000E4EDA" w:rsidRPr="00C4666C" w:rsidRDefault="001D7FBB" w:rsidP="006D47B6">
      <w:pPr>
        <w:spacing w:line="480" w:lineRule="exact"/>
        <w:outlineLvl w:val="1"/>
        <w:rPr>
          <w:rFonts w:ascii="Arial" w:eastAsia="標楷體" w:hAnsi="Arial" w:cs="Arial"/>
          <w:b/>
          <w:sz w:val="28"/>
          <w:szCs w:val="28"/>
        </w:rPr>
      </w:pPr>
      <w:bookmarkStart w:id="17" w:name="_Toc475973146"/>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02.0</w:t>
      </w:r>
      <w:r w:rsidR="008F1235" w:rsidRPr="00C4666C">
        <w:rPr>
          <w:rFonts w:ascii="Arial" w:eastAsia="標楷體" w:hAnsi="Arial" w:cs="Arial" w:hint="eastAsia"/>
          <w:b/>
          <w:sz w:val="28"/>
          <w:szCs w:val="28"/>
        </w:rPr>
        <w:t>4</w:t>
      </w:r>
      <w:r w:rsidRPr="00C4666C">
        <w:rPr>
          <w:rFonts w:ascii="Arial" w:eastAsia="標楷體" w:hAnsi="Arial" w:cs="Arial" w:hint="eastAsia"/>
          <w:b/>
          <w:sz w:val="28"/>
          <w:szCs w:val="28"/>
        </w:rPr>
        <w:t>.</w:t>
      </w:r>
      <w:r w:rsidR="00C310E8" w:rsidRPr="00C4666C">
        <w:rPr>
          <w:rFonts w:ascii="Arial" w:eastAsia="標楷體" w:hAnsi="Arial" w:cs="Arial" w:hint="eastAsia"/>
          <w:b/>
          <w:sz w:val="28"/>
          <w:szCs w:val="28"/>
        </w:rPr>
        <w:t>國民旅遊卡</w:t>
      </w:r>
      <w:r w:rsidR="000E4EDA" w:rsidRPr="00C4666C">
        <w:rPr>
          <w:rFonts w:ascii="Arial" w:eastAsia="標楷體" w:hAnsi="Arial" w:cs="Arial" w:hint="eastAsia"/>
          <w:b/>
          <w:sz w:val="28"/>
          <w:szCs w:val="28"/>
        </w:rPr>
        <w:t>新制觀光旅遊額度</w:t>
      </w:r>
      <w:r w:rsidR="00EA1ED8" w:rsidRPr="00C4666C">
        <w:rPr>
          <w:rFonts w:ascii="Arial" w:eastAsia="標楷體" w:hAnsi="Arial" w:cs="Arial" w:hint="eastAsia"/>
          <w:b/>
          <w:sz w:val="28"/>
          <w:szCs w:val="28"/>
        </w:rPr>
        <w:t>之</w:t>
      </w:r>
      <w:r w:rsidR="00317CBD" w:rsidRPr="00C4666C">
        <w:rPr>
          <w:rFonts w:ascii="Arial" w:eastAsia="標楷體" w:hAnsi="Arial" w:cs="Arial" w:hint="eastAsia"/>
          <w:b/>
          <w:sz w:val="28"/>
          <w:szCs w:val="28"/>
        </w:rPr>
        <w:t>產</w:t>
      </w:r>
      <w:r w:rsidR="00EA1ED8" w:rsidRPr="00C4666C">
        <w:rPr>
          <w:rFonts w:ascii="Arial" w:eastAsia="標楷體" w:hAnsi="Arial" w:cs="Arial" w:hint="eastAsia"/>
          <w:b/>
          <w:sz w:val="28"/>
          <w:szCs w:val="28"/>
        </w:rPr>
        <w:t>品</w:t>
      </w:r>
      <w:r w:rsidR="000E4EDA" w:rsidRPr="00C4666C">
        <w:rPr>
          <w:rFonts w:ascii="Arial" w:eastAsia="標楷體" w:hAnsi="Arial" w:cs="Arial" w:hint="eastAsia"/>
          <w:b/>
          <w:sz w:val="28"/>
          <w:szCs w:val="28"/>
        </w:rPr>
        <w:t>可否與親朋好友共同參加？</w:t>
      </w:r>
      <w:bookmarkEnd w:id="17"/>
    </w:p>
    <w:p w:rsidR="000E4EDA" w:rsidRPr="00C4666C" w:rsidRDefault="000E4EDA" w:rsidP="00C86308">
      <w:pPr>
        <w:spacing w:line="480" w:lineRule="exact"/>
        <w:ind w:left="434" w:hangingChars="155" w:hanging="434"/>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：為鼓勵公務人員利用休假旅遊調劑身心，並藉由公務人員帶動國內旅遊之相關措施，</w:t>
      </w:r>
      <w:r w:rsidR="00C310E8" w:rsidRPr="00C4666C">
        <w:rPr>
          <w:rFonts w:ascii="Arial" w:eastAsia="標楷體" w:hAnsi="Arial" w:cs="Arial" w:hint="eastAsia"/>
          <w:sz w:val="28"/>
          <w:szCs w:val="28"/>
        </w:rPr>
        <w:t>國民旅遊卡</w:t>
      </w:r>
      <w:r w:rsidRPr="00C4666C">
        <w:rPr>
          <w:rFonts w:ascii="Arial" w:eastAsia="標楷體" w:hAnsi="Arial" w:cs="Arial" w:hint="eastAsia"/>
          <w:sz w:val="28"/>
          <w:szCs w:val="28"/>
        </w:rPr>
        <w:t>新制</w:t>
      </w:r>
      <w:r w:rsidRPr="00C4666C">
        <w:rPr>
          <w:rFonts w:ascii="Arial" w:eastAsia="標楷體" w:hAnsi="Arial" w:cs="Arial" w:hint="eastAsia"/>
          <w:sz w:val="28"/>
          <w:szCs w:val="28"/>
        </w:rPr>
        <w:t>8,000</w:t>
      </w:r>
      <w:r w:rsidRPr="00C4666C">
        <w:rPr>
          <w:rFonts w:ascii="Arial" w:eastAsia="標楷體" w:hAnsi="Arial" w:cs="Arial" w:hint="eastAsia"/>
          <w:sz w:val="28"/>
          <w:szCs w:val="28"/>
        </w:rPr>
        <w:t>元用於觀光旅遊額度</w:t>
      </w:r>
      <w:r w:rsidR="00EA1ED8" w:rsidRPr="00C4666C">
        <w:rPr>
          <w:rFonts w:ascii="Arial" w:eastAsia="標楷體" w:hAnsi="Arial" w:cs="Arial" w:hint="eastAsia"/>
          <w:sz w:val="28"/>
          <w:szCs w:val="28"/>
        </w:rPr>
        <w:t>之</w:t>
      </w:r>
      <w:r w:rsidR="00317CBD" w:rsidRPr="00C4666C">
        <w:rPr>
          <w:rFonts w:ascii="Arial" w:eastAsia="標楷體" w:hAnsi="Arial" w:cs="Arial" w:hint="eastAsia"/>
          <w:sz w:val="28"/>
          <w:szCs w:val="28"/>
        </w:rPr>
        <w:t>產</w:t>
      </w:r>
      <w:r w:rsidR="00EA1ED8" w:rsidRPr="00C4666C">
        <w:rPr>
          <w:rFonts w:ascii="Arial" w:eastAsia="標楷體" w:hAnsi="Arial" w:cs="Arial" w:hint="eastAsia"/>
          <w:sz w:val="28"/>
          <w:szCs w:val="28"/>
        </w:rPr>
        <w:t>品</w:t>
      </w:r>
      <w:r w:rsidRPr="00C4666C">
        <w:rPr>
          <w:rFonts w:ascii="Arial" w:eastAsia="標楷體" w:hAnsi="Arial" w:cs="Arial" w:hint="eastAsia"/>
          <w:sz w:val="28"/>
          <w:szCs w:val="28"/>
        </w:rPr>
        <w:t>，公務人員可邀請親朋好友共同參加。</w:t>
      </w:r>
    </w:p>
    <w:p w:rsidR="00527E48" w:rsidRPr="00C4666C" w:rsidRDefault="00527E48" w:rsidP="007A6A01">
      <w:pPr>
        <w:spacing w:line="480" w:lineRule="exact"/>
        <w:ind w:left="992" w:hangingChars="354" w:hanging="992"/>
        <w:outlineLvl w:val="1"/>
        <w:rPr>
          <w:rFonts w:ascii="Arial" w:eastAsia="標楷體" w:hAnsi="Arial" w:cs="Arial"/>
          <w:b/>
          <w:sz w:val="28"/>
          <w:szCs w:val="28"/>
        </w:rPr>
      </w:pPr>
    </w:p>
    <w:p w:rsidR="000E4EDA" w:rsidRPr="00C4666C" w:rsidRDefault="001D7FBB" w:rsidP="007A6A01">
      <w:pPr>
        <w:spacing w:line="480" w:lineRule="exact"/>
        <w:ind w:left="992" w:hangingChars="354" w:hanging="992"/>
        <w:outlineLvl w:val="1"/>
        <w:rPr>
          <w:rFonts w:ascii="Arial" w:eastAsia="標楷體" w:hAnsi="Arial" w:cs="Arial"/>
          <w:b/>
          <w:sz w:val="28"/>
          <w:szCs w:val="28"/>
        </w:rPr>
      </w:pPr>
      <w:bookmarkStart w:id="18" w:name="_Toc475973147"/>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02.0</w:t>
      </w:r>
      <w:r w:rsidR="008F1235" w:rsidRPr="00C4666C">
        <w:rPr>
          <w:rFonts w:ascii="Arial" w:eastAsia="標楷體" w:hAnsi="Arial" w:cs="Arial" w:hint="eastAsia"/>
          <w:b/>
          <w:sz w:val="28"/>
          <w:szCs w:val="28"/>
        </w:rPr>
        <w:t>5</w:t>
      </w:r>
      <w:r w:rsidRPr="00C4666C">
        <w:rPr>
          <w:rFonts w:ascii="Arial" w:eastAsia="標楷體" w:hAnsi="Arial" w:cs="Arial" w:hint="eastAsia"/>
          <w:b/>
          <w:sz w:val="28"/>
          <w:szCs w:val="28"/>
        </w:rPr>
        <w:t>.</w:t>
      </w:r>
      <w:r w:rsidR="000E4EDA" w:rsidRPr="00C4666C">
        <w:rPr>
          <w:rFonts w:ascii="Arial" w:eastAsia="標楷體" w:hAnsi="Arial" w:cs="Arial" w:hint="eastAsia"/>
          <w:b/>
          <w:sz w:val="28"/>
          <w:szCs w:val="28"/>
        </w:rPr>
        <w:t>公務人員至</w:t>
      </w:r>
      <w:r w:rsidR="000615A7" w:rsidRPr="00C4666C">
        <w:rPr>
          <w:rFonts w:ascii="Arial" w:eastAsia="標楷體" w:hAnsi="Arial" w:cs="Arial" w:hint="eastAsia"/>
          <w:b/>
          <w:sz w:val="28"/>
          <w:szCs w:val="28"/>
        </w:rPr>
        <w:t>交通部</w:t>
      </w:r>
      <w:r w:rsidR="000E4EDA" w:rsidRPr="00C4666C">
        <w:rPr>
          <w:rFonts w:ascii="Arial" w:eastAsia="標楷體" w:hAnsi="Arial" w:cs="Arial" w:hint="eastAsia"/>
          <w:b/>
          <w:sz w:val="28"/>
          <w:szCs w:val="28"/>
        </w:rPr>
        <w:t>觀光局審核通過之旅行業</w:t>
      </w:r>
      <w:r w:rsidR="002B24F3" w:rsidRPr="00C4666C">
        <w:rPr>
          <w:rFonts w:ascii="Arial" w:eastAsia="標楷體" w:hAnsi="Arial" w:cs="Arial" w:hint="eastAsia"/>
          <w:b/>
          <w:sz w:val="28"/>
          <w:szCs w:val="28"/>
        </w:rPr>
        <w:t>、旅宿業、觀光遊樂業或交通運輸業</w:t>
      </w:r>
      <w:r w:rsidR="000E4EDA" w:rsidRPr="00C4666C">
        <w:rPr>
          <w:rFonts w:ascii="Arial" w:eastAsia="標楷體" w:hAnsi="Arial" w:cs="Arial" w:hint="eastAsia"/>
          <w:b/>
          <w:sz w:val="28"/>
          <w:szCs w:val="28"/>
        </w:rPr>
        <w:t>特約商店消費金額超過</w:t>
      </w:r>
      <w:r w:rsidR="000E4EDA" w:rsidRPr="00C4666C">
        <w:rPr>
          <w:rFonts w:ascii="Arial" w:eastAsia="標楷體" w:hAnsi="Arial" w:cs="Arial" w:hint="eastAsia"/>
          <w:b/>
          <w:sz w:val="28"/>
          <w:szCs w:val="28"/>
        </w:rPr>
        <w:t>8,000</w:t>
      </w:r>
      <w:r w:rsidR="000E4EDA" w:rsidRPr="00C4666C">
        <w:rPr>
          <w:rFonts w:ascii="Arial" w:eastAsia="標楷體" w:hAnsi="Arial" w:cs="Arial" w:hint="eastAsia"/>
          <w:b/>
          <w:sz w:val="28"/>
          <w:szCs w:val="28"/>
        </w:rPr>
        <w:t>元時，超過之金額如何請領休假補助費？</w:t>
      </w:r>
      <w:bookmarkEnd w:id="18"/>
    </w:p>
    <w:p w:rsidR="000C35B8" w:rsidRPr="00C4666C" w:rsidRDefault="000E4EDA" w:rsidP="00C86308">
      <w:pPr>
        <w:spacing w:line="480" w:lineRule="exact"/>
        <w:ind w:left="434" w:hangingChars="155" w:hanging="434"/>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w:t>
      </w:r>
    </w:p>
    <w:p w:rsidR="000C35B8" w:rsidRPr="00C4666C" w:rsidRDefault="000E4EDA" w:rsidP="000C35B8">
      <w:pPr>
        <w:pStyle w:val="a9"/>
        <w:numPr>
          <w:ilvl w:val="0"/>
          <w:numId w:val="50"/>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依休假改進措施第</w:t>
      </w:r>
      <w:r w:rsidRPr="00C4666C">
        <w:rPr>
          <w:rFonts w:ascii="Arial" w:eastAsia="標楷體" w:hAnsi="Arial" w:cs="Arial" w:hint="eastAsia"/>
          <w:sz w:val="28"/>
          <w:szCs w:val="28"/>
        </w:rPr>
        <w:t>5</w:t>
      </w:r>
      <w:r w:rsidRPr="00C4666C">
        <w:rPr>
          <w:rFonts w:ascii="Arial" w:eastAsia="標楷體" w:hAnsi="Arial" w:cs="Arial" w:hint="eastAsia"/>
          <w:sz w:val="28"/>
          <w:szCs w:val="28"/>
        </w:rPr>
        <w:t>點規定略以，公務人員當年所具休假資格逾</w:t>
      </w:r>
      <w:r w:rsidRPr="00C4666C">
        <w:rPr>
          <w:rFonts w:ascii="Arial" w:eastAsia="標楷體" w:hAnsi="Arial" w:cs="Arial" w:hint="eastAsia"/>
          <w:sz w:val="28"/>
          <w:szCs w:val="28"/>
        </w:rPr>
        <w:t>7</w:t>
      </w:r>
      <w:r w:rsidRPr="00C4666C">
        <w:rPr>
          <w:rFonts w:ascii="Arial" w:eastAsia="標楷體" w:hAnsi="Arial" w:cs="Arial" w:hint="eastAsia"/>
          <w:sz w:val="28"/>
          <w:szCs w:val="28"/>
        </w:rPr>
        <w:t>日者，補助總額中</w:t>
      </w:r>
      <w:r w:rsidRPr="00C4666C">
        <w:rPr>
          <w:rFonts w:ascii="Arial" w:eastAsia="標楷體" w:hAnsi="Arial" w:cs="Arial" w:hint="eastAsia"/>
          <w:sz w:val="28"/>
          <w:szCs w:val="28"/>
        </w:rPr>
        <w:t>8,000</w:t>
      </w:r>
      <w:r w:rsidRPr="00C4666C">
        <w:rPr>
          <w:rFonts w:ascii="Arial" w:eastAsia="標楷體" w:hAnsi="Arial" w:cs="Arial" w:hint="eastAsia"/>
          <w:sz w:val="28"/>
          <w:szCs w:val="28"/>
        </w:rPr>
        <w:t>元之額度屬觀光旅遊額度；觀光旅遊額度以外之補助額度屬自行運用額度。是以，</w:t>
      </w:r>
      <w:r w:rsidR="000615A7" w:rsidRPr="00C4666C">
        <w:rPr>
          <w:rFonts w:ascii="Arial" w:eastAsia="標楷體" w:hAnsi="Arial" w:cs="Arial" w:hint="eastAsia"/>
          <w:sz w:val="28"/>
          <w:szCs w:val="28"/>
        </w:rPr>
        <w:t>自</w:t>
      </w:r>
      <w:r w:rsidR="000615A7" w:rsidRPr="00C4666C">
        <w:rPr>
          <w:rFonts w:ascii="Arial" w:eastAsia="標楷體" w:hAnsi="Arial" w:cs="Arial" w:hint="eastAsia"/>
          <w:sz w:val="28"/>
          <w:szCs w:val="28"/>
        </w:rPr>
        <w:t>106</w:t>
      </w:r>
      <w:r w:rsidR="000615A7" w:rsidRPr="00C4666C">
        <w:rPr>
          <w:rFonts w:ascii="Arial" w:eastAsia="標楷體" w:hAnsi="Arial" w:cs="Arial" w:hint="eastAsia"/>
          <w:sz w:val="28"/>
          <w:szCs w:val="28"/>
        </w:rPr>
        <w:t>年</w:t>
      </w:r>
      <w:r w:rsidR="000615A7" w:rsidRPr="00C4666C">
        <w:rPr>
          <w:rFonts w:ascii="Arial" w:eastAsia="標楷體" w:hAnsi="Arial" w:cs="Arial" w:hint="eastAsia"/>
          <w:sz w:val="28"/>
          <w:szCs w:val="28"/>
        </w:rPr>
        <w:t>3</w:t>
      </w:r>
      <w:r w:rsidR="000615A7" w:rsidRPr="00C4666C">
        <w:rPr>
          <w:rFonts w:ascii="Arial" w:eastAsia="標楷體" w:hAnsi="Arial" w:cs="Arial" w:hint="eastAsia"/>
          <w:sz w:val="28"/>
          <w:szCs w:val="28"/>
        </w:rPr>
        <w:t>月</w:t>
      </w:r>
      <w:r w:rsidR="000615A7" w:rsidRPr="00C4666C">
        <w:rPr>
          <w:rFonts w:ascii="Arial" w:eastAsia="標楷體" w:hAnsi="Arial" w:cs="Arial" w:hint="eastAsia"/>
          <w:sz w:val="28"/>
          <w:szCs w:val="28"/>
        </w:rPr>
        <w:t>1</w:t>
      </w:r>
      <w:r w:rsidR="000615A7" w:rsidRPr="00C4666C">
        <w:rPr>
          <w:rFonts w:ascii="Arial" w:eastAsia="標楷體" w:hAnsi="Arial" w:cs="Arial" w:hint="eastAsia"/>
          <w:sz w:val="28"/>
          <w:szCs w:val="28"/>
        </w:rPr>
        <w:t>日起</w:t>
      </w:r>
      <w:r w:rsidRPr="00C4666C">
        <w:rPr>
          <w:rFonts w:ascii="Arial" w:eastAsia="標楷體" w:hAnsi="Arial" w:cs="Arial" w:hint="eastAsia"/>
          <w:sz w:val="28"/>
          <w:szCs w:val="28"/>
        </w:rPr>
        <w:t>公務人員</w:t>
      </w:r>
      <w:r w:rsidR="00D0492F" w:rsidRPr="00C4666C">
        <w:rPr>
          <w:rFonts w:ascii="Arial" w:eastAsia="標楷體" w:hAnsi="Arial" w:cs="Arial" w:hint="eastAsia"/>
          <w:sz w:val="28"/>
          <w:szCs w:val="28"/>
        </w:rPr>
        <w:t>於旅行業、旅宿業、觀光遊樂業或交通運輸業</w:t>
      </w:r>
      <w:r w:rsidRPr="00C4666C">
        <w:rPr>
          <w:rFonts w:ascii="Arial" w:eastAsia="標楷體" w:hAnsi="Arial" w:cs="Arial" w:hint="eastAsia"/>
          <w:sz w:val="28"/>
          <w:szCs w:val="28"/>
        </w:rPr>
        <w:t>消費之金額如超過</w:t>
      </w:r>
      <w:r w:rsidRPr="00C4666C">
        <w:rPr>
          <w:rFonts w:ascii="Arial" w:eastAsia="標楷體" w:hAnsi="Arial" w:cs="Arial" w:hint="eastAsia"/>
          <w:sz w:val="28"/>
          <w:szCs w:val="28"/>
        </w:rPr>
        <w:t>8,000</w:t>
      </w:r>
      <w:r w:rsidRPr="00C4666C">
        <w:rPr>
          <w:rFonts w:ascii="Arial" w:eastAsia="標楷體" w:hAnsi="Arial" w:cs="Arial" w:hint="eastAsia"/>
          <w:sz w:val="28"/>
          <w:szCs w:val="28"/>
        </w:rPr>
        <w:t>元時，超過之金額於該員之自行運用額度補助。</w:t>
      </w:r>
    </w:p>
    <w:p w:rsidR="000E4EDA" w:rsidRPr="00C4666C" w:rsidRDefault="000E4EDA" w:rsidP="000C35B8">
      <w:pPr>
        <w:pStyle w:val="a9"/>
        <w:numPr>
          <w:ilvl w:val="0"/>
          <w:numId w:val="50"/>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例如：某員具</w:t>
      </w:r>
      <w:r w:rsidRPr="00C4666C">
        <w:rPr>
          <w:rFonts w:ascii="Arial" w:eastAsia="標楷體" w:hAnsi="Arial" w:cs="Arial" w:hint="eastAsia"/>
          <w:sz w:val="28"/>
          <w:szCs w:val="28"/>
        </w:rPr>
        <w:t>16,000</w:t>
      </w:r>
      <w:r w:rsidRPr="00C4666C">
        <w:rPr>
          <w:rFonts w:ascii="Arial" w:eastAsia="標楷體" w:hAnsi="Arial" w:cs="Arial" w:hint="eastAsia"/>
          <w:sz w:val="28"/>
          <w:szCs w:val="28"/>
        </w:rPr>
        <w:t>元休假補助費額度，其</w:t>
      </w:r>
      <w:r w:rsidR="000615A7" w:rsidRPr="00C4666C">
        <w:rPr>
          <w:rFonts w:ascii="Arial" w:eastAsia="標楷體" w:hAnsi="Arial" w:cs="Arial" w:hint="eastAsia"/>
          <w:sz w:val="28"/>
          <w:szCs w:val="28"/>
        </w:rPr>
        <w:t>106</w:t>
      </w:r>
      <w:r w:rsidR="000615A7" w:rsidRPr="00C4666C">
        <w:rPr>
          <w:rFonts w:ascii="Arial" w:eastAsia="標楷體" w:hAnsi="Arial" w:cs="Arial" w:hint="eastAsia"/>
          <w:sz w:val="28"/>
          <w:szCs w:val="28"/>
        </w:rPr>
        <w:t>年</w:t>
      </w:r>
      <w:r w:rsidR="000615A7" w:rsidRPr="00C4666C">
        <w:rPr>
          <w:rFonts w:ascii="Arial" w:eastAsia="標楷體" w:hAnsi="Arial" w:cs="Arial" w:hint="eastAsia"/>
          <w:sz w:val="28"/>
          <w:szCs w:val="28"/>
        </w:rPr>
        <w:t>3</w:t>
      </w:r>
      <w:r w:rsidR="000615A7" w:rsidRPr="00C4666C">
        <w:rPr>
          <w:rFonts w:ascii="Arial" w:eastAsia="標楷體" w:hAnsi="Arial" w:cs="Arial" w:hint="eastAsia"/>
          <w:sz w:val="28"/>
          <w:szCs w:val="28"/>
        </w:rPr>
        <w:t>月</w:t>
      </w:r>
      <w:r w:rsidR="000615A7" w:rsidRPr="00C4666C">
        <w:rPr>
          <w:rFonts w:ascii="Arial" w:eastAsia="標楷體" w:hAnsi="Arial" w:cs="Arial" w:hint="eastAsia"/>
          <w:sz w:val="28"/>
          <w:szCs w:val="28"/>
        </w:rPr>
        <w:t>1</w:t>
      </w:r>
      <w:r w:rsidR="000615A7" w:rsidRPr="00C4666C">
        <w:rPr>
          <w:rFonts w:ascii="Arial" w:eastAsia="標楷體" w:hAnsi="Arial" w:cs="Arial" w:hint="eastAsia"/>
          <w:sz w:val="28"/>
          <w:szCs w:val="28"/>
        </w:rPr>
        <w:t>日起</w:t>
      </w:r>
      <w:r w:rsidR="00764639">
        <w:rPr>
          <w:rFonts w:ascii="Arial" w:eastAsia="標楷體" w:hAnsi="Arial" w:cs="Arial" w:hint="eastAsia"/>
          <w:sz w:val="28"/>
          <w:szCs w:val="28"/>
        </w:rPr>
        <w:t>於</w:t>
      </w:r>
      <w:r w:rsidR="000615A7" w:rsidRPr="00C4666C">
        <w:rPr>
          <w:rFonts w:ascii="Arial" w:eastAsia="標楷體" w:hAnsi="Arial" w:cs="Arial" w:hint="eastAsia"/>
          <w:sz w:val="28"/>
          <w:szCs w:val="28"/>
        </w:rPr>
        <w:t>交通部</w:t>
      </w:r>
      <w:r w:rsidRPr="00C4666C">
        <w:rPr>
          <w:rFonts w:ascii="Arial" w:eastAsia="標楷體" w:hAnsi="Arial" w:cs="Arial" w:hint="eastAsia"/>
          <w:sz w:val="28"/>
          <w:szCs w:val="28"/>
        </w:rPr>
        <w:t>觀光局審核通過之旅行業</w:t>
      </w:r>
      <w:r w:rsidR="00764639">
        <w:rPr>
          <w:rFonts w:ascii="Arial" w:eastAsia="標楷體" w:hAnsi="Arial" w:cs="Arial" w:hint="eastAsia"/>
          <w:sz w:val="28"/>
          <w:szCs w:val="28"/>
        </w:rPr>
        <w:t>刷卡消費</w:t>
      </w:r>
      <w:r w:rsidRPr="00C4666C">
        <w:rPr>
          <w:rFonts w:ascii="Arial" w:eastAsia="標楷體" w:hAnsi="Arial" w:cs="Arial" w:hint="eastAsia"/>
          <w:sz w:val="28"/>
          <w:szCs w:val="28"/>
        </w:rPr>
        <w:t>9,000</w:t>
      </w:r>
      <w:r w:rsidRPr="00C4666C">
        <w:rPr>
          <w:rFonts w:ascii="Arial" w:eastAsia="標楷體" w:hAnsi="Arial" w:cs="Arial" w:hint="eastAsia"/>
          <w:sz w:val="28"/>
          <w:szCs w:val="28"/>
        </w:rPr>
        <w:t>元，</w:t>
      </w:r>
      <w:r w:rsidR="000615A7" w:rsidRPr="00C4666C">
        <w:rPr>
          <w:rFonts w:ascii="Arial" w:eastAsia="標楷體" w:hAnsi="Arial" w:cs="Arial" w:hint="eastAsia"/>
          <w:sz w:val="28"/>
          <w:szCs w:val="28"/>
        </w:rPr>
        <w:t>其中</w:t>
      </w:r>
      <w:r w:rsidR="000615A7" w:rsidRPr="00C4666C">
        <w:rPr>
          <w:rFonts w:ascii="Arial" w:eastAsia="標楷體" w:hAnsi="Arial" w:cs="Arial" w:hint="eastAsia"/>
          <w:sz w:val="28"/>
          <w:szCs w:val="28"/>
        </w:rPr>
        <w:t>8,000</w:t>
      </w:r>
      <w:r w:rsidR="000615A7" w:rsidRPr="00C4666C">
        <w:rPr>
          <w:rFonts w:ascii="Arial" w:eastAsia="標楷體" w:hAnsi="Arial" w:cs="Arial" w:hint="eastAsia"/>
          <w:sz w:val="28"/>
          <w:szCs w:val="28"/>
        </w:rPr>
        <w:t>元由觀光旅遊額度內補助；</w:t>
      </w:r>
      <w:r w:rsidRPr="00C4666C">
        <w:rPr>
          <w:rFonts w:ascii="Arial" w:eastAsia="標楷體" w:hAnsi="Arial" w:cs="Arial" w:hint="eastAsia"/>
          <w:sz w:val="28"/>
          <w:szCs w:val="28"/>
        </w:rPr>
        <w:t>超過</w:t>
      </w:r>
      <w:r w:rsidRPr="00C4666C">
        <w:rPr>
          <w:rFonts w:ascii="Arial" w:eastAsia="標楷體" w:hAnsi="Arial" w:cs="Arial" w:hint="eastAsia"/>
          <w:sz w:val="28"/>
          <w:szCs w:val="28"/>
        </w:rPr>
        <w:t>8,000</w:t>
      </w:r>
      <w:r w:rsidRPr="00C4666C">
        <w:rPr>
          <w:rFonts w:ascii="Arial" w:eastAsia="標楷體" w:hAnsi="Arial" w:cs="Arial" w:hint="eastAsia"/>
          <w:sz w:val="28"/>
          <w:szCs w:val="28"/>
        </w:rPr>
        <w:t>元部分之</w:t>
      </w:r>
      <w:r w:rsidRPr="00C4666C">
        <w:rPr>
          <w:rFonts w:ascii="Arial" w:eastAsia="標楷體" w:hAnsi="Arial" w:cs="Arial" w:hint="eastAsia"/>
          <w:sz w:val="28"/>
          <w:szCs w:val="28"/>
        </w:rPr>
        <w:t>1,000</w:t>
      </w:r>
      <w:r w:rsidRPr="00C4666C">
        <w:rPr>
          <w:rFonts w:ascii="Arial" w:eastAsia="標楷體" w:hAnsi="Arial" w:cs="Arial" w:hint="eastAsia"/>
          <w:sz w:val="28"/>
          <w:szCs w:val="28"/>
        </w:rPr>
        <w:t>元於自行運用額度內補助。</w:t>
      </w:r>
    </w:p>
    <w:p w:rsidR="00527E48" w:rsidRPr="00C4666C" w:rsidRDefault="00527E48" w:rsidP="007A6A01">
      <w:pPr>
        <w:spacing w:line="480" w:lineRule="exact"/>
        <w:ind w:left="992" w:hangingChars="354" w:hanging="992"/>
        <w:outlineLvl w:val="1"/>
        <w:rPr>
          <w:rFonts w:ascii="Arial" w:eastAsia="標楷體" w:hAnsi="Arial" w:cs="Arial"/>
          <w:b/>
          <w:sz w:val="28"/>
          <w:szCs w:val="28"/>
        </w:rPr>
      </w:pPr>
    </w:p>
    <w:p w:rsidR="000E4EDA" w:rsidRPr="00C4666C" w:rsidRDefault="001D7FBB" w:rsidP="007A6A01">
      <w:pPr>
        <w:spacing w:line="480" w:lineRule="exact"/>
        <w:ind w:left="992" w:hangingChars="354" w:hanging="992"/>
        <w:outlineLvl w:val="1"/>
        <w:rPr>
          <w:rFonts w:ascii="Arial" w:eastAsia="標楷體" w:hAnsi="Arial" w:cs="Arial"/>
          <w:b/>
          <w:sz w:val="28"/>
          <w:szCs w:val="28"/>
        </w:rPr>
      </w:pPr>
      <w:bookmarkStart w:id="19" w:name="_Toc475973148"/>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02.0</w:t>
      </w:r>
      <w:r w:rsidR="00985D42" w:rsidRPr="00C4666C">
        <w:rPr>
          <w:rFonts w:ascii="Arial" w:eastAsia="標楷體" w:hAnsi="Arial" w:cs="Arial" w:hint="eastAsia"/>
          <w:b/>
          <w:sz w:val="28"/>
          <w:szCs w:val="28"/>
        </w:rPr>
        <w:t>6</w:t>
      </w:r>
      <w:r w:rsidRPr="00C4666C">
        <w:rPr>
          <w:rFonts w:ascii="Arial" w:eastAsia="標楷體" w:hAnsi="Arial" w:cs="Arial" w:hint="eastAsia"/>
          <w:b/>
          <w:sz w:val="28"/>
          <w:szCs w:val="28"/>
        </w:rPr>
        <w:t>.</w:t>
      </w:r>
      <w:r w:rsidR="000E4EDA" w:rsidRPr="00C4666C">
        <w:rPr>
          <w:rFonts w:ascii="Arial" w:eastAsia="標楷體" w:hAnsi="Arial" w:cs="Arial" w:hint="eastAsia"/>
          <w:b/>
          <w:sz w:val="28"/>
          <w:szCs w:val="28"/>
        </w:rPr>
        <w:t>公務人員</w:t>
      </w:r>
      <w:r w:rsidR="003B4882" w:rsidRPr="00C4666C">
        <w:rPr>
          <w:rFonts w:ascii="Arial" w:eastAsia="標楷體" w:hAnsi="Arial" w:cs="Arial" w:hint="eastAsia"/>
          <w:b/>
          <w:sz w:val="28"/>
          <w:szCs w:val="28"/>
        </w:rPr>
        <w:t>如與特約商店串通或</w:t>
      </w:r>
      <w:r w:rsidR="000E4EDA" w:rsidRPr="00C4666C">
        <w:rPr>
          <w:rFonts w:ascii="Arial" w:eastAsia="標楷體" w:hAnsi="Arial" w:cs="Arial" w:hint="eastAsia"/>
          <w:b/>
          <w:sz w:val="28"/>
          <w:szCs w:val="28"/>
        </w:rPr>
        <w:t>業已刷卡消費參加旅行業者安排之觀光旅遊，惟並未參加觀光旅遊且旅行社已退費給公務人員，卻請領休假補助之情形如何處理</w:t>
      </w:r>
      <w:r w:rsidR="00985D42" w:rsidRPr="00C4666C">
        <w:rPr>
          <w:rFonts w:ascii="Arial" w:eastAsia="標楷體" w:hAnsi="Arial" w:cs="Arial" w:hint="eastAsia"/>
          <w:b/>
          <w:sz w:val="28"/>
          <w:szCs w:val="28"/>
        </w:rPr>
        <w:t>？</w:t>
      </w:r>
      <w:bookmarkEnd w:id="19"/>
    </w:p>
    <w:p w:rsidR="000E4EDA" w:rsidRPr="00C4666C" w:rsidRDefault="000E4EDA" w:rsidP="00C86308">
      <w:pPr>
        <w:spacing w:line="480" w:lineRule="exact"/>
        <w:ind w:left="434" w:hangingChars="155" w:hanging="434"/>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公務人員如與特約商店串通真刷卡、假消費，請領強制休假補助費，一經查獲，除涉及詐欺取財、偽造文書行為應依刑事法令處斷外，將依公務人員懲處相關規定，追究其行政責任及追繳已請領之強制休假補助費，至特約商店部分，交通部觀光局將依規定要求收單機構取消其特約商店資格。</w:t>
      </w:r>
    </w:p>
    <w:p w:rsidR="00527E48" w:rsidRPr="00C4666C" w:rsidRDefault="00527E48" w:rsidP="007A6A01">
      <w:pPr>
        <w:spacing w:line="480" w:lineRule="exact"/>
        <w:ind w:left="992" w:hangingChars="354" w:hanging="992"/>
        <w:outlineLvl w:val="1"/>
        <w:rPr>
          <w:rFonts w:ascii="Arial" w:eastAsia="標楷體" w:hAnsi="Arial" w:cs="Arial"/>
          <w:b/>
          <w:sz w:val="28"/>
          <w:szCs w:val="28"/>
        </w:rPr>
      </w:pPr>
    </w:p>
    <w:p w:rsidR="000E4EDA" w:rsidRPr="00C4666C" w:rsidRDefault="008F1235" w:rsidP="007A6A01">
      <w:pPr>
        <w:spacing w:line="480" w:lineRule="exact"/>
        <w:ind w:left="992" w:hangingChars="354" w:hanging="992"/>
        <w:outlineLvl w:val="1"/>
        <w:rPr>
          <w:rFonts w:ascii="Arial" w:eastAsia="標楷體" w:hAnsi="Arial" w:cs="Arial"/>
          <w:b/>
          <w:sz w:val="28"/>
          <w:szCs w:val="28"/>
        </w:rPr>
      </w:pPr>
      <w:bookmarkStart w:id="20" w:name="_Toc475973149"/>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02.0</w:t>
      </w:r>
      <w:r w:rsidR="00985D42" w:rsidRPr="00C4666C">
        <w:rPr>
          <w:rFonts w:ascii="Arial" w:eastAsia="標楷體" w:hAnsi="Arial" w:cs="Arial" w:hint="eastAsia"/>
          <w:b/>
          <w:sz w:val="28"/>
          <w:szCs w:val="28"/>
        </w:rPr>
        <w:t>7</w:t>
      </w:r>
      <w:r w:rsidRPr="00C4666C">
        <w:rPr>
          <w:rFonts w:ascii="Arial" w:eastAsia="標楷體" w:hAnsi="Arial" w:cs="Arial" w:hint="eastAsia"/>
          <w:b/>
          <w:sz w:val="28"/>
          <w:szCs w:val="28"/>
        </w:rPr>
        <w:t>.</w:t>
      </w:r>
      <w:r w:rsidR="00AC5E52" w:rsidRPr="00C4666C">
        <w:rPr>
          <w:rFonts w:hint="eastAsia"/>
        </w:rPr>
        <w:t xml:space="preserve"> </w:t>
      </w:r>
      <w:r w:rsidR="00AC5E52" w:rsidRPr="00C4666C">
        <w:rPr>
          <w:rFonts w:ascii="Arial" w:eastAsia="標楷體" w:hAnsi="Arial" w:cs="Arial" w:hint="eastAsia"/>
          <w:b/>
          <w:sz w:val="28"/>
          <w:szCs w:val="28"/>
        </w:rPr>
        <w:t>自</w:t>
      </w:r>
      <w:r w:rsidR="00AC5E52" w:rsidRPr="00C4666C">
        <w:rPr>
          <w:rFonts w:ascii="Arial" w:eastAsia="標楷體" w:hAnsi="Arial" w:cs="Arial" w:hint="eastAsia"/>
          <w:b/>
          <w:sz w:val="28"/>
          <w:szCs w:val="28"/>
        </w:rPr>
        <w:t>106</w:t>
      </w:r>
      <w:r w:rsidR="00AC5E52" w:rsidRPr="00C4666C">
        <w:rPr>
          <w:rFonts w:ascii="Arial" w:eastAsia="標楷體" w:hAnsi="Arial" w:cs="Arial" w:hint="eastAsia"/>
          <w:b/>
          <w:sz w:val="28"/>
          <w:szCs w:val="28"/>
        </w:rPr>
        <w:t>年</w:t>
      </w:r>
      <w:r w:rsidR="00AC5E52" w:rsidRPr="00C4666C">
        <w:rPr>
          <w:rFonts w:ascii="Arial" w:eastAsia="標楷體" w:hAnsi="Arial" w:cs="Arial" w:hint="eastAsia"/>
          <w:b/>
          <w:sz w:val="28"/>
          <w:szCs w:val="28"/>
        </w:rPr>
        <w:t>3</w:t>
      </w:r>
      <w:r w:rsidR="00AC5E52" w:rsidRPr="00C4666C">
        <w:rPr>
          <w:rFonts w:ascii="Arial" w:eastAsia="標楷體" w:hAnsi="Arial" w:cs="Arial" w:hint="eastAsia"/>
          <w:b/>
          <w:sz w:val="28"/>
          <w:szCs w:val="28"/>
        </w:rPr>
        <w:t>月</w:t>
      </w:r>
      <w:r w:rsidR="00AC5E52" w:rsidRPr="00C4666C">
        <w:rPr>
          <w:rFonts w:ascii="Arial" w:eastAsia="標楷體" w:hAnsi="Arial" w:cs="Arial" w:hint="eastAsia"/>
          <w:b/>
          <w:sz w:val="28"/>
          <w:szCs w:val="28"/>
        </w:rPr>
        <w:t>1</w:t>
      </w:r>
      <w:r w:rsidR="00AC5E52" w:rsidRPr="00C4666C">
        <w:rPr>
          <w:rFonts w:ascii="Arial" w:eastAsia="標楷體" w:hAnsi="Arial" w:cs="Arial" w:hint="eastAsia"/>
          <w:b/>
          <w:sz w:val="28"/>
          <w:szCs w:val="28"/>
        </w:rPr>
        <w:t>日起，</w:t>
      </w:r>
      <w:r w:rsidR="000E4EDA" w:rsidRPr="00C4666C">
        <w:rPr>
          <w:rFonts w:ascii="Arial" w:eastAsia="標楷體" w:hAnsi="Arial" w:cs="Arial" w:hint="eastAsia"/>
          <w:b/>
          <w:sz w:val="28"/>
          <w:szCs w:val="28"/>
        </w:rPr>
        <w:t>公務人員至</w:t>
      </w:r>
      <w:r w:rsidR="007D0290" w:rsidRPr="00C4666C">
        <w:rPr>
          <w:rFonts w:ascii="Arial" w:eastAsia="標楷體" w:hAnsi="Arial" w:cs="Arial" w:hint="eastAsia"/>
          <w:b/>
          <w:sz w:val="28"/>
          <w:szCs w:val="28"/>
        </w:rPr>
        <w:t>交通部</w:t>
      </w:r>
      <w:r w:rsidR="000E4EDA" w:rsidRPr="00C4666C">
        <w:rPr>
          <w:rFonts w:ascii="Arial" w:eastAsia="標楷體" w:hAnsi="Arial" w:cs="Arial" w:hint="eastAsia"/>
          <w:b/>
          <w:sz w:val="28"/>
          <w:szCs w:val="28"/>
        </w:rPr>
        <w:t>觀光局審核通過之旅行業</w:t>
      </w:r>
      <w:r w:rsidR="00603033" w:rsidRPr="00C4666C">
        <w:rPr>
          <w:rFonts w:ascii="Arial" w:eastAsia="標楷體" w:hAnsi="Arial" w:cs="Arial" w:hint="eastAsia"/>
          <w:b/>
          <w:sz w:val="28"/>
          <w:szCs w:val="28"/>
        </w:rPr>
        <w:t>、旅宿業或觀光遊樂業</w:t>
      </w:r>
      <w:r w:rsidR="000E4EDA" w:rsidRPr="00C4666C">
        <w:rPr>
          <w:rFonts w:ascii="Arial" w:eastAsia="標楷體" w:hAnsi="Arial" w:cs="Arial" w:hint="eastAsia"/>
          <w:b/>
          <w:sz w:val="28"/>
          <w:szCs w:val="28"/>
        </w:rPr>
        <w:t>特約商店消費，於旅遊期間於特約商店刷卡消費或於前後一日之交通費</w:t>
      </w:r>
      <w:r w:rsidR="00116746" w:rsidRPr="00C4666C">
        <w:rPr>
          <w:rFonts w:ascii="Arial" w:eastAsia="標楷體" w:hAnsi="Arial" w:cs="Arial" w:hint="eastAsia"/>
          <w:b/>
          <w:sz w:val="28"/>
          <w:szCs w:val="28"/>
        </w:rPr>
        <w:t>用</w:t>
      </w:r>
      <w:r w:rsidR="000E4EDA" w:rsidRPr="00C4666C">
        <w:rPr>
          <w:rFonts w:ascii="Arial" w:eastAsia="標楷體" w:hAnsi="Arial" w:cs="Arial" w:hint="eastAsia"/>
          <w:b/>
          <w:sz w:val="28"/>
          <w:szCs w:val="28"/>
        </w:rPr>
        <w:t>，屬觀光旅遊額度或自行運用額度</w:t>
      </w:r>
      <w:r w:rsidR="000E4EDA" w:rsidRPr="00C4666C">
        <w:rPr>
          <w:rFonts w:ascii="Arial" w:eastAsia="標楷體" w:hAnsi="Arial" w:cs="Arial" w:hint="eastAsia"/>
          <w:b/>
          <w:sz w:val="28"/>
          <w:szCs w:val="28"/>
        </w:rPr>
        <w:t>?</w:t>
      </w:r>
      <w:bookmarkEnd w:id="20"/>
    </w:p>
    <w:p w:rsidR="00642826" w:rsidRPr="00C4666C" w:rsidRDefault="000E4EDA" w:rsidP="00C86308">
      <w:pPr>
        <w:spacing w:line="480" w:lineRule="exact"/>
        <w:ind w:left="434" w:hangingChars="155" w:hanging="434"/>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w:t>
      </w:r>
    </w:p>
    <w:p w:rsidR="007F40E1" w:rsidRPr="00C4666C" w:rsidRDefault="000E4EDA" w:rsidP="000F0CEE">
      <w:pPr>
        <w:pStyle w:val="a9"/>
        <w:numPr>
          <w:ilvl w:val="0"/>
          <w:numId w:val="42"/>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依休假改進措施第</w:t>
      </w:r>
      <w:r w:rsidRPr="00C4666C">
        <w:rPr>
          <w:rFonts w:ascii="Arial" w:eastAsia="標楷體" w:hAnsi="Arial" w:cs="Arial" w:hint="eastAsia"/>
          <w:sz w:val="28"/>
          <w:szCs w:val="28"/>
        </w:rPr>
        <w:t>5</w:t>
      </w:r>
      <w:r w:rsidRPr="00C4666C">
        <w:rPr>
          <w:rFonts w:ascii="Arial" w:eastAsia="標楷體" w:hAnsi="Arial" w:cs="Arial" w:hint="eastAsia"/>
          <w:sz w:val="28"/>
          <w:szCs w:val="28"/>
        </w:rPr>
        <w:t>點規定，</w:t>
      </w:r>
      <w:r w:rsidR="00A03ACB" w:rsidRPr="00C4666C">
        <w:rPr>
          <w:rFonts w:ascii="Arial" w:eastAsia="標楷體" w:hAnsi="Arial" w:cs="Arial" w:hint="eastAsia"/>
          <w:sz w:val="28"/>
          <w:szCs w:val="28"/>
        </w:rPr>
        <w:t>於旅行業、旅宿業或觀光遊樂業刷卡消費者，其與該休假期間相連之假日於各行業別國民旅遊卡特約商店刷卡之消費，得按其行業別核實併入觀光旅遊額度或自行運用額度之補助範圍；符合第</w:t>
      </w:r>
      <w:r w:rsidR="002C02C8" w:rsidRPr="00C4666C">
        <w:rPr>
          <w:rFonts w:ascii="Arial" w:eastAsia="標楷體" w:hAnsi="Arial" w:cs="Arial" w:hint="eastAsia"/>
          <w:sz w:val="28"/>
          <w:szCs w:val="28"/>
        </w:rPr>
        <w:t>2</w:t>
      </w:r>
      <w:r w:rsidR="00A03ACB" w:rsidRPr="00C4666C">
        <w:rPr>
          <w:rFonts w:ascii="Arial" w:eastAsia="標楷體" w:hAnsi="Arial" w:cs="Arial" w:hint="eastAsia"/>
          <w:sz w:val="28"/>
          <w:szCs w:val="28"/>
        </w:rPr>
        <w:t>目請領休假補助者，其休假期間前後一日於交通運輸業或加油站特約商店刷卡消費之交通費用，得按其行業別核實併入觀光旅遊額度或自行運用額度之補助範圍。</w:t>
      </w:r>
      <w:r w:rsidRPr="00C4666C">
        <w:rPr>
          <w:rFonts w:ascii="Arial" w:eastAsia="標楷體" w:hAnsi="Arial" w:cs="Arial" w:hint="eastAsia"/>
          <w:sz w:val="28"/>
          <w:szCs w:val="28"/>
        </w:rPr>
        <w:t>因此，觀光旅遊期間至其他特約商店刷卡消費或休假期間前後一日之交通費用</w:t>
      </w:r>
      <w:r w:rsidR="00A03ACB" w:rsidRPr="00C4666C">
        <w:rPr>
          <w:rFonts w:ascii="Arial" w:eastAsia="標楷體" w:hAnsi="Arial" w:cs="Arial" w:hint="eastAsia"/>
          <w:sz w:val="28"/>
          <w:szCs w:val="28"/>
        </w:rPr>
        <w:t>，應按其消費之行業別核實併入觀光旅遊額度或</w:t>
      </w:r>
      <w:r w:rsidRPr="00C4666C">
        <w:rPr>
          <w:rFonts w:ascii="Arial" w:eastAsia="標楷體" w:hAnsi="Arial" w:cs="Arial" w:hint="eastAsia"/>
          <w:sz w:val="28"/>
          <w:szCs w:val="28"/>
        </w:rPr>
        <w:t>自行運用額度。</w:t>
      </w:r>
    </w:p>
    <w:p w:rsidR="000E4EDA" w:rsidRPr="00C4666C" w:rsidRDefault="007F40E1" w:rsidP="000F0CEE">
      <w:pPr>
        <w:pStyle w:val="a9"/>
        <w:numPr>
          <w:ilvl w:val="0"/>
          <w:numId w:val="42"/>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例如：</w:t>
      </w:r>
      <w:r w:rsidRPr="00C4666C">
        <w:rPr>
          <w:rFonts w:ascii="Arial" w:eastAsia="標楷體" w:hAnsi="Arial" w:cs="Arial"/>
          <w:sz w:val="28"/>
          <w:szCs w:val="28"/>
        </w:rPr>
        <w:t>公務人員週五請休假，且於週六住宿於旅宿業國民旅遊卡特約商店（週六住宿</w:t>
      </w:r>
      <w:r w:rsidRPr="00C4666C">
        <w:rPr>
          <w:rFonts w:ascii="Arial" w:eastAsia="標楷體" w:hAnsi="Arial" w:cs="Arial" w:hint="eastAsia"/>
          <w:sz w:val="28"/>
          <w:szCs w:val="28"/>
        </w:rPr>
        <w:t>，</w:t>
      </w:r>
      <w:r w:rsidRPr="00C4666C">
        <w:rPr>
          <w:rFonts w:ascii="Arial" w:eastAsia="標楷體" w:hAnsi="Arial" w:cs="Arial"/>
          <w:sz w:val="28"/>
          <w:szCs w:val="28"/>
        </w:rPr>
        <w:t>週日退房），除該筆住宿費用</w:t>
      </w:r>
      <w:r w:rsidRPr="00C4666C">
        <w:rPr>
          <w:rFonts w:ascii="Arial" w:eastAsia="標楷體" w:hAnsi="Arial" w:cs="Arial" w:hint="eastAsia"/>
          <w:sz w:val="28"/>
          <w:szCs w:val="28"/>
        </w:rPr>
        <w:t>於觀光旅遊額度核實</w:t>
      </w:r>
      <w:r w:rsidRPr="00C4666C">
        <w:rPr>
          <w:rFonts w:ascii="Arial" w:eastAsia="標楷體" w:hAnsi="Arial" w:cs="Arial"/>
          <w:sz w:val="28"/>
          <w:szCs w:val="28"/>
        </w:rPr>
        <w:t>補助外，週五至週日之連續期間於各國民旅遊卡特約商店之刷卡消費</w:t>
      </w:r>
      <w:r w:rsidR="00521325" w:rsidRPr="00C4666C">
        <w:rPr>
          <w:rFonts w:ascii="Arial" w:eastAsia="標楷體" w:hAnsi="Arial" w:cs="Arial" w:hint="eastAsia"/>
          <w:sz w:val="28"/>
          <w:szCs w:val="28"/>
        </w:rPr>
        <w:t>，以及週四及週一之交通費用</w:t>
      </w:r>
      <w:r w:rsidRPr="00C4666C">
        <w:rPr>
          <w:rFonts w:ascii="Arial" w:eastAsia="標楷體" w:hAnsi="Arial" w:cs="Arial"/>
          <w:sz w:val="28"/>
          <w:szCs w:val="28"/>
        </w:rPr>
        <w:t>，均</w:t>
      </w:r>
      <w:r w:rsidRPr="00C4666C">
        <w:rPr>
          <w:rFonts w:ascii="Arial" w:eastAsia="標楷體" w:hAnsi="Arial" w:cs="Arial" w:hint="eastAsia"/>
          <w:sz w:val="28"/>
          <w:szCs w:val="28"/>
        </w:rPr>
        <w:t>得按其行業別核實併入觀光旅遊額度或自行運用額度之補助範圍。</w:t>
      </w:r>
    </w:p>
    <w:p w:rsidR="00642826" w:rsidRPr="00C4666C" w:rsidRDefault="00642826" w:rsidP="00347FFB">
      <w:pPr>
        <w:pStyle w:val="a9"/>
        <w:numPr>
          <w:ilvl w:val="0"/>
          <w:numId w:val="42"/>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又</w:t>
      </w:r>
      <w:r w:rsidR="00347FFB" w:rsidRPr="00347FFB">
        <w:rPr>
          <w:rFonts w:ascii="Arial" w:eastAsia="標楷體" w:hAnsi="Arial" w:cs="Arial" w:hint="eastAsia"/>
          <w:sz w:val="28"/>
          <w:szCs w:val="28"/>
        </w:rPr>
        <w:t>如於</w:t>
      </w:r>
      <w:r w:rsidR="00347FFB" w:rsidRPr="00347FFB">
        <w:rPr>
          <w:rFonts w:ascii="Arial" w:eastAsia="標楷體" w:hAnsi="Arial" w:cs="Arial" w:hint="eastAsia"/>
          <w:sz w:val="28"/>
          <w:szCs w:val="28"/>
        </w:rPr>
        <w:t>106</w:t>
      </w:r>
      <w:r w:rsidR="00347FFB" w:rsidRPr="00347FFB">
        <w:rPr>
          <w:rFonts w:ascii="Arial" w:eastAsia="標楷體" w:hAnsi="Arial" w:cs="Arial" w:hint="eastAsia"/>
          <w:sz w:val="28"/>
          <w:szCs w:val="28"/>
        </w:rPr>
        <w:t>年</w:t>
      </w:r>
      <w:r w:rsidR="00347FFB" w:rsidRPr="00347FFB">
        <w:rPr>
          <w:rFonts w:ascii="Arial" w:eastAsia="標楷體" w:hAnsi="Arial" w:cs="Arial" w:hint="eastAsia"/>
          <w:sz w:val="28"/>
          <w:szCs w:val="28"/>
        </w:rPr>
        <w:t>3</w:t>
      </w:r>
      <w:r w:rsidR="00347FFB" w:rsidRPr="00347FFB">
        <w:rPr>
          <w:rFonts w:ascii="Arial" w:eastAsia="標楷體" w:hAnsi="Arial" w:cs="Arial" w:hint="eastAsia"/>
          <w:sz w:val="28"/>
          <w:szCs w:val="28"/>
        </w:rPr>
        <w:t>月</w:t>
      </w:r>
      <w:r w:rsidR="00347FFB" w:rsidRPr="00347FFB">
        <w:rPr>
          <w:rFonts w:ascii="Arial" w:eastAsia="標楷體" w:hAnsi="Arial" w:cs="Arial" w:hint="eastAsia"/>
          <w:sz w:val="28"/>
          <w:szCs w:val="28"/>
        </w:rPr>
        <w:t>1</w:t>
      </w:r>
      <w:r w:rsidR="00347FFB" w:rsidRPr="00347FFB">
        <w:rPr>
          <w:rFonts w:ascii="Arial" w:eastAsia="標楷體" w:hAnsi="Arial" w:cs="Arial" w:hint="eastAsia"/>
          <w:sz w:val="28"/>
          <w:szCs w:val="28"/>
        </w:rPr>
        <w:t>日請休假，</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2</w:t>
      </w:r>
      <w:r w:rsidRPr="00C4666C">
        <w:rPr>
          <w:rFonts w:ascii="Arial" w:eastAsia="標楷體" w:hAnsi="Arial" w:cs="Arial" w:hint="eastAsia"/>
          <w:sz w:val="28"/>
          <w:szCs w:val="28"/>
        </w:rPr>
        <w:t>月</w:t>
      </w:r>
      <w:r w:rsidRPr="00C4666C">
        <w:rPr>
          <w:rFonts w:ascii="Arial" w:eastAsia="標楷體" w:hAnsi="Arial" w:cs="Arial" w:hint="eastAsia"/>
          <w:sz w:val="28"/>
          <w:szCs w:val="28"/>
        </w:rPr>
        <w:t>25</w:t>
      </w:r>
      <w:r w:rsidRPr="00C4666C">
        <w:rPr>
          <w:rFonts w:ascii="Arial" w:eastAsia="標楷體" w:hAnsi="Arial" w:cs="Arial" w:hint="eastAsia"/>
          <w:sz w:val="28"/>
          <w:szCs w:val="28"/>
        </w:rPr>
        <w:t>日至</w:t>
      </w:r>
      <w:r w:rsidR="00AC5E52" w:rsidRPr="00C4666C">
        <w:rPr>
          <w:rFonts w:ascii="Arial" w:eastAsia="標楷體" w:hAnsi="Arial" w:cs="Arial" w:hint="eastAsia"/>
          <w:sz w:val="28"/>
          <w:szCs w:val="28"/>
        </w:rPr>
        <w:t>106</w:t>
      </w:r>
      <w:r w:rsidR="00AC5E52" w:rsidRPr="00C4666C">
        <w:rPr>
          <w:rFonts w:ascii="Arial" w:eastAsia="標楷體" w:hAnsi="Arial" w:cs="Arial" w:hint="eastAsia"/>
          <w:sz w:val="28"/>
          <w:szCs w:val="28"/>
        </w:rPr>
        <w:t>年</w:t>
      </w:r>
      <w:r w:rsidRPr="00C4666C">
        <w:rPr>
          <w:rFonts w:ascii="Arial" w:eastAsia="標楷體" w:hAnsi="Arial" w:cs="Arial" w:hint="eastAsia"/>
          <w:sz w:val="28"/>
          <w:szCs w:val="28"/>
        </w:rPr>
        <w:t>2</w:t>
      </w:r>
      <w:r w:rsidRPr="00C4666C">
        <w:rPr>
          <w:rFonts w:ascii="Arial" w:eastAsia="標楷體" w:hAnsi="Arial" w:cs="Arial" w:hint="eastAsia"/>
          <w:sz w:val="28"/>
          <w:szCs w:val="28"/>
        </w:rPr>
        <w:t>月</w:t>
      </w:r>
      <w:r w:rsidRPr="00C4666C">
        <w:rPr>
          <w:rFonts w:ascii="Arial" w:eastAsia="標楷體" w:hAnsi="Arial" w:cs="Arial" w:hint="eastAsia"/>
          <w:sz w:val="28"/>
          <w:szCs w:val="28"/>
        </w:rPr>
        <w:t>28</w:t>
      </w:r>
      <w:r w:rsidRPr="00C4666C">
        <w:rPr>
          <w:rFonts w:ascii="Arial" w:eastAsia="標楷體" w:hAnsi="Arial" w:cs="Arial" w:hint="eastAsia"/>
          <w:sz w:val="28"/>
          <w:szCs w:val="28"/>
        </w:rPr>
        <w:t>日連假期間於各行業別之刷卡消費或前後一日之交通費</w:t>
      </w:r>
      <w:r w:rsidR="00E25D92" w:rsidRPr="00C4666C">
        <w:rPr>
          <w:rFonts w:ascii="Arial" w:eastAsia="標楷體" w:hAnsi="Arial" w:cs="Arial" w:hint="eastAsia"/>
          <w:sz w:val="28"/>
          <w:szCs w:val="28"/>
        </w:rPr>
        <w:t>用</w:t>
      </w:r>
      <w:r w:rsidRPr="00C4666C">
        <w:rPr>
          <w:rFonts w:ascii="Arial" w:eastAsia="標楷體" w:hAnsi="Arial" w:cs="Arial" w:hint="eastAsia"/>
          <w:sz w:val="28"/>
          <w:szCs w:val="28"/>
        </w:rPr>
        <w:t>，仍請依行政院</w:t>
      </w:r>
      <w:r w:rsidRPr="00C4666C">
        <w:rPr>
          <w:rFonts w:ascii="Arial" w:eastAsia="標楷體" w:hAnsi="Arial" w:cs="Arial" w:hint="eastAsia"/>
          <w:sz w:val="28"/>
          <w:szCs w:val="28"/>
        </w:rPr>
        <w:t>105</w:t>
      </w:r>
      <w:r w:rsidRPr="00C4666C">
        <w:rPr>
          <w:rFonts w:ascii="Arial" w:eastAsia="標楷體" w:hAnsi="Arial" w:cs="Arial" w:hint="eastAsia"/>
          <w:sz w:val="28"/>
          <w:szCs w:val="28"/>
        </w:rPr>
        <w:t>年</w:t>
      </w:r>
      <w:r w:rsidRPr="00C4666C">
        <w:rPr>
          <w:rFonts w:ascii="Arial" w:eastAsia="標楷體" w:hAnsi="Arial" w:cs="Arial" w:hint="eastAsia"/>
          <w:sz w:val="28"/>
          <w:szCs w:val="28"/>
        </w:rPr>
        <w:t>12</w:t>
      </w:r>
      <w:r w:rsidRPr="00C4666C">
        <w:rPr>
          <w:rFonts w:ascii="Arial" w:eastAsia="標楷體" w:hAnsi="Arial" w:cs="Arial" w:hint="eastAsia"/>
          <w:sz w:val="28"/>
          <w:szCs w:val="28"/>
        </w:rPr>
        <w:t>月</w:t>
      </w:r>
      <w:r w:rsidRPr="00C4666C">
        <w:rPr>
          <w:rFonts w:ascii="Arial" w:eastAsia="標楷體" w:hAnsi="Arial" w:cs="Arial" w:hint="eastAsia"/>
          <w:sz w:val="28"/>
          <w:szCs w:val="28"/>
        </w:rPr>
        <w:t>29</w:t>
      </w:r>
      <w:r w:rsidRPr="00C4666C">
        <w:rPr>
          <w:rFonts w:ascii="Arial" w:eastAsia="標楷體" w:hAnsi="Arial" w:cs="Arial" w:hint="eastAsia"/>
          <w:sz w:val="28"/>
          <w:szCs w:val="28"/>
        </w:rPr>
        <w:t>日修正之休假改進措施第</w:t>
      </w:r>
      <w:r w:rsidRPr="00C4666C">
        <w:rPr>
          <w:rFonts w:ascii="Arial" w:eastAsia="標楷體" w:hAnsi="Arial" w:cs="Arial" w:hint="eastAsia"/>
          <w:sz w:val="28"/>
          <w:szCs w:val="28"/>
        </w:rPr>
        <w:t>5</w:t>
      </w:r>
      <w:r w:rsidRPr="00C4666C">
        <w:rPr>
          <w:rFonts w:ascii="Arial" w:eastAsia="標楷體" w:hAnsi="Arial" w:cs="Arial" w:hint="eastAsia"/>
          <w:sz w:val="28"/>
          <w:szCs w:val="28"/>
        </w:rPr>
        <w:t>點規定辦理，即均列為自行運用額度。</w:t>
      </w:r>
    </w:p>
    <w:p w:rsidR="00527E48" w:rsidRPr="00C4666C" w:rsidRDefault="00527E48" w:rsidP="007A6A01">
      <w:pPr>
        <w:spacing w:line="480" w:lineRule="exact"/>
        <w:ind w:left="992" w:hangingChars="354" w:hanging="992"/>
        <w:outlineLvl w:val="1"/>
        <w:rPr>
          <w:rFonts w:ascii="Arial" w:eastAsia="標楷體" w:hAnsi="Arial" w:cs="Arial"/>
          <w:b/>
          <w:sz w:val="28"/>
          <w:szCs w:val="28"/>
        </w:rPr>
      </w:pPr>
    </w:p>
    <w:p w:rsidR="000E4EDA" w:rsidRPr="00C4666C" w:rsidRDefault="008F1235" w:rsidP="007A6A01">
      <w:pPr>
        <w:spacing w:line="480" w:lineRule="exact"/>
        <w:ind w:left="992" w:hangingChars="354" w:hanging="992"/>
        <w:outlineLvl w:val="1"/>
        <w:rPr>
          <w:rFonts w:ascii="Arial" w:eastAsia="標楷體" w:hAnsi="Arial" w:cs="Arial"/>
          <w:b/>
          <w:sz w:val="28"/>
          <w:szCs w:val="28"/>
        </w:rPr>
      </w:pPr>
      <w:bookmarkStart w:id="21" w:name="_Toc475973150"/>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02.0</w:t>
      </w:r>
      <w:r w:rsidR="00985D42" w:rsidRPr="00C4666C">
        <w:rPr>
          <w:rFonts w:ascii="Arial" w:eastAsia="標楷體" w:hAnsi="Arial" w:cs="Arial" w:hint="eastAsia"/>
          <w:b/>
          <w:sz w:val="28"/>
          <w:szCs w:val="28"/>
        </w:rPr>
        <w:t>8</w:t>
      </w:r>
      <w:r w:rsidRPr="00C4666C">
        <w:rPr>
          <w:rFonts w:ascii="Arial" w:eastAsia="標楷體" w:hAnsi="Arial" w:cs="Arial" w:hint="eastAsia"/>
          <w:b/>
          <w:sz w:val="28"/>
          <w:szCs w:val="28"/>
        </w:rPr>
        <w:t>.</w:t>
      </w:r>
      <w:r w:rsidR="00C310E8" w:rsidRPr="00C4666C">
        <w:rPr>
          <w:rFonts w:ascii="Arial" w:eastAsia="標楷體" w:hAnsi="Arial" w:cs="Arial" w:hint="eastAsia"/>
          <w:b/>
          <w:sz w:val="28"/>
          <w:szCs w:val="28"/>
        </w:rPr>
        <w:t>國民旅遊卡</w:t>
      </w:r>
      <w:r w:rsidR="000E4EDA" w:rsidRPr="00C4666C">
        <w:rPr>
          <w:rFonts w:ascii="Arial" w:eastAsia="標楷體" w:hAnsi="Arial" w:cs="Arial" w:hint="eastAsia"/>
          <w:b/>
          <w:sz w:val="28"/>
          <w:szCs w:val="28"/>
        </w:rPr>
        <w:t>新制跨年度如何請領？</w:t>
      </w:r>
      <w:bookmarkEnd w:id="21"/>
    </w:p>
    <w:p w:rsidR="000E4EDA" w:rsidRPr="00C4666C" w:rsidRDefault="000E4EDA" w:rsidP="00C86308">
      <w:pPr>
        <w:spacing w:line="480" w:lineRule="exact"/>
        <w:ind w:left="434" w:hangingChars="155" w:hanging="434"/>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w:t>
      </w:r>
      <w:r w:rsidR="00C310E8" w:rsidRPr="00C4666C">
        <w:rPr>
          <w:rFonts w:ascii="Arial" w:eastAsia="標楷體" w:hAnsi="Arial" w:cs="Arial" w:hint="eastAsia"/>
          <w:sz w:val="28"/>
          <w:szCs w:val="28"/>
        </w:rPr>
        <w:t>國民旅遊卡</w:t>
      </w:r>
      <w:r w:rsidRPr="00C4666C">
        <w:rPr>
          <w:rFonts w:ascii="Arial" w:eastAsia="標楷體" w:hAnsi="Arial" w:cs="Arial" w:hint="eastAsia"/>
          <w:sz w:val="28"/>
          <w:szCs w:val="28"/>
        </w:rPr>
        <w:t>新制自</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1</w:t>
      </w:r>
      <w:r w:rsidRPr="00C4666C">
        <w:rPr>
          <w:rFonts w:ascii="Arial" w:eastAsia="標楷體" w:hAnsi="Arial" w:cs="Arial" w:hint="eastAsia"/>
          <w:sz w:val="28"/>
          <w:szCs w:val="28"/>
        </w:rPr>
        <w:t>月</w:t>
      </w:r>
      <w:r w:rsidRPr="00C4666C">
        <w:rPr>
          <w:rFonts w:ascii="Arial" w:eastAsia="標楷體" w:hAnsi="Arial" w:cs="Arial" w:hint="eastAsia"/>
          <w:sz w:val="28"/>
          <w:szCs w:val="28"/>
        </w:rPr>
        <w:t>1</w:t>
      </w:r>
      <w:r w:rsidRPr="00C4666C">
        <w:rPr>
          <w:rFonts w:ascii="Arial" w:eastAsia="標楷體" w:hAnsi="Arial" w:cs="Arial" w:hint="eastAsia"/>
          <w:sz w:val="28"/>
          <w:szCs w:val="28"/>
        </w:rPr>
        <w:t>日實施，考量新制將強制休假補助費區分為觀光旅遊額度及自行運用額度，與</w:t>
      </w:r>
      <w:r w:rsidRPr="00C4666C">
        <w:rPr>
          <w:rFonts w:ascii="Arial" w:eastAsia="標楷體" w:hAnsi="Arial" w:cs="Arial" w:hint="eastAsia"/>
          <w:sz w:val="28"/>
          <w:szCs w:val="28"/>
        </w:rPr>
        <w:t>105</w:t>
      </w:r>
      <w:r w:rsidR="00116746" w:rsidRPr="00C4666C">
        <w:rPr>
          <w:rFonts w:ascii="Arial" w:eastAsia="標楷體" w:hAnsi="Arial" w:cs="Arial" w:hint="eastAsia"/>
          <w:sz w:val="28"/>
          <w:szCs w:val="28"/>
        </w:rPr>
        <w:t>年強制休假補助費皆為自行運用額度之規定不同，</w:t>
      </w:r>
      <w:r w:rsidR="00A42F85" w:rsidRPr="00A42F85">
        <w:rPr>
          <w:rFonts w:ascii="Arial" w:eastAsia="標楷體" w:hAnsi="Arial" w:cs="Arial" w:hint="eastAsia"/>
          <w:sz w:val="28"/>
          <w:szCs w:val="28"/>
        </w:rPr>
        <w:t>且旅行業、旅宿業、觀光遊樂業之補助比例亦有不同，</w:t>
      </w:r>
      <w:r w:rsidRPr="00C4666C">
        <w:rPr>
          <w:rFonts w:ascii="Arial" w:eastAsia="標楷體" w:hAnsi="Arial" w:cs="Arial" w:hint="eastAsia"/>
          <w:sz w:val="28"/>
          <w:szCs w:val="28"/>
        </w:rPr>
        <w:t>是以，公務人員之休假期間及其相連假日之連續期間橫跨不同年度，且跨年度前後兩年度均符合休假改進措施相關規定皆有合格消費者，得自行擇一年度並依各該年度休假改進措施規定請領休假補助費。</w:t>
      </w:r>
    </w:p>
    <w:p w:rsidR="00527E48" w:rsidRPr="00C4666C" w:rsidRDefault="00527E48" w:rsidP="007A6A01">
      <w:pPr>
        <w:spacing w:line="480" w:lineRule="exact"/>
        <w:ind w:left="992" w:hangingChars="354" w:hanging="992"/>
        <w:outlineLvl w:val="1"/>
        <w:rPr>
          <w:rFonts w:ascii="Arial" w:eastAsia="標楷體" w:hAnsi="Arial" w:cs="Arial"/>
          <w:b/>
          <w:sz w:val="28"/>
          <w:szCs w:val="28"/>
        </w:rPr>
      </w:pPr>
    </w:p>
    <w:p w:rsidR="000E4EDA" w:rsidRPr="00C4666C" w:rsidRDefault="008F1235" w:rsidP="007A6A01">
      <w:pPr>
        <w:spacing w:line="480" w:lineRule="exact"/>
        <w:ind w:left="992" w:hangingChars="354" w:hanging="992"/>
        <w:outlineLvl w:val="1"/>
        <w:rPr>
          <w:rFonts w:ascii="Arial" w:eastAsia="標楷體" w:hAnsi="Arial" w:cs="Arial"/>
          <w:b/>
          <w:sz w:val="28"/>
          <w:szCs w:val="28"/>
        </w:rPr>
      </w:pPr>
      <w:bookmarkStart w:id="22" w:name="_Toc475973151"/>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02.0</w:t>
      </w:r>
      <w:r w:rsidR="00985D42" w:rsidRPr="00C4666C">
        <w:rPr>
          <w:rFonts w:ascii="Arial" w:eastAsia="標楷體" w:hAnsi="Arial" w:cs="Arial" w:hint="eastAsia"/>
          <w:b/>
          <w:sz w:val="28"/>
          <w:szCs w:val="28"/>
        </w:rPr>
        <w:t>9</w:t>
      </w:r>
      <w:r w:rsidRPr="00C4666C">
        <w:rPr>
          <w:rFonts w:ascii="Arial" w:eastAsia="標楷體" w:hAnsi="Arial" w:cs="Arial" w:hint="eastAsia"/>
          <w:b/>
          <w:sz w:val="28"/>
          <w:szCs w:val="28"/>
        </w:rPr>
        <w:t>.</w:t>
      </w:r>
      <w:r w:rsidR="000E4EDA" w:rsidRPr="00C4666C">
        <w:rPr>
          <w:rFonts w:ascii="Arial" w:eastAsia="標楷體" w:hAnsi="Arial" w:cs="Arial" w:hint="eastAsia"/>
          <w:b/>
          <w:sz w:val="28"/>
          <w:szCs w:val="28"/>
        </w:rPr>
        <w:t>休假期間及其相連假日之連續期間，於旅行業、旅宿業、觀光遊樂業刷卡消費者，其與該休假期間相連之假日於各特約商店刷卡之消費，併入觀光旅遊額度或是自行運用額度</w:t>
      </w:r>
      <w:r w:rsidR="000E4EDA" w:rsidRPr="00C4666C">
        <w:rPr>
          <w:rFonts w:ascii="Arial" w:eastAsia="標楷體" w:hAnsi="Arial" w:cs="Arial" w:hint="eastAsia"/>
          <w:b/>
          <w:sz w:val="28"/>
          <w:szCs w:val="28"/>
        </w:rPr>
        <w:t>?</w:t>
      </w:r>
      <w:bookmarkEnd w:id="22"/>
    </w:p>
    <w:p w:rsidR="00420B25" w:rsidRPr="00C4666C" w:rsidRDefault="000E4EDA" w:rsidP="00C86308">
      <w:pPr>
        <w:spacing w:line="480" w:lineRule="exact"/>
        <w:ind w:left="434" w:hangingChars="155" w:hanging="434"/>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：依休假改進措施第</w:t>
      </w:r>
      <w:r w:rsidRPr="00C4666C">
        <w:rPr>
          <w:rFonts w:ascii="Arial" w:eastAsia="標楷體" w:hAnsi="Arial" w:cs="Arial" w:hint="eastAsia"/>
          <w:sz w:val="28"/>
          <w:szCs w:val="28"/>
        </w:rPr>
        <w:t>5</w:t>
      </w:r>
      <w:r w:rsidRPr="00C4666C">
        <w:rPr>
          <w:rFonts w:ascii="Arial" w:eastAsia="標楷體" w:hAnsi="Arial" w:cs="Arial" w:hint="eastAsia"/>
          <w:sz w:val="28"/>
          <w:szCs w:val="28"/>
        </w:rPr>
        <w:t>點第</w:t>
      </w:r>
      <w:r w:rsidRPr="00C4666C">
        <w:rPr>
          <w:rFonts w:ascii="Arial" w:eastAsia="標楷體" w:hAnsi="Arial" w:cs="Arial" w:hint="eastAsia"/>
          <w:sz w:val="28"/>
          <w:szCs w:val="28"/>
        </w:rPr>
        <w:t>1</w:t>
      </w:r>
      <w:r w:rsidRPr="00C4666C">
        <w:rPr>
          <w:rFonts w:ascii="Arial" w:eastAsia="標楷體" w:hAnsi="Arial" w:cs="Arial" w:hint="eastAsia"/>
          <w:sz w:val="28"/>
          <w:szCs w:val="28"/>
        </w:rPr>
        <w:t>款第</w:t>
      </w:r>
      <w:r w:rsidRPr="00C4666C">
        <w:rPr>
          <w:rFonts w:ascii="Arial" w:eastAsia="標楷體" w:hAnsi="Arial" w:cs="Arial" w:hint="eastAsia"/>
          <w:sz w:val="28"/>
          <w:szCs w:val="28"/>
        </w:rPr>
        <w:t>6</w:t>
      </w:r>
      <w:r w:rsidRPr="00C4666C">
        <w:rPr>
          <w:rFonts w:ascii="Arial" w:eastAsia="標楷體" w:hAnsi="Arial" w:cs="Arial" w:hint="eastAsia"/>
          <w:sz w:val="28"/>
          <w:szCs w:val="28"/>
        </w:rPr>
        <w:t>目規定，休假期間及其相連假日之連續期間，於旅行業、旅宿業、觀光遊樂業刷卡消費者，其與該休假期間相連之假日於各國民旅遊卡特約商店刷卡之消費，得</w:t>
      </w:r>
      <w:r w:rsidR="00A31FB8" w:rsidRPr="00C4666C">
        <w:rPr>
          <w:rFonts w:ascii="Arial" w:eastAsia="標楷體" w:hAnsi="Arial" w:cs="Arial" w:hint="eastAsia"/>
          <w:sz w:val="28"/>
          <w:szCs w:val="28"/>
        </w:rPr>
        <w:t>按其行業別核實併入觀光旅遊額度或自行運用額度之補助範圍</w:t>
      </w:r>
      <w:r w:rsidRPr="00C4666C">
        <w:rPr>
          <w:rFonts w:ascii="Arial" w:eastAsia="標楷體" w:hAnsi="Arial" w:cs="Arial" w:hint="eastAsia"/>
          <w:sz w:val="28"/>
          <w:szCs w:val="28"/>
        </w:rPr>
        <w:t>。</w:t>
      </w:r>
    </w:p>
    <w:p w:rsidR="00527E48" w:rsidRPr="00C4666C" w:rsidRDefault="00527E48" w:rsidP="007A6A01">
      <w:pPr>
        <w:spacing w:line="480" w:lineRule="exact"/>
        <w:ind w:left="992" w:hangingChars="354" w:hanging="992"/>
        <w:outlineLvl w:val="1"/>
        <w:rPr>
          <w:rFonts w:ascii="Arial" w:eastAsia="標楷體" w:hAnsi="Arial" w:cs="Arial"/>
          <w:b/>
          <w:sz w:val="28"/>
          <w:szCs w:val="28"/>
        </w:rPr>
      </w:pPr>
    </w:p>
    <w:p w:rsidR="007C061A" w:rsidRPr="00C4666C" w:rsidRDefault="007C061A" w:rsidP="007A6A01">
      <w:pPr>
        <w:spacing w:line="480" w:lineRule="exact"/>
        <w:ind w:left="992" w:hangingChars="354" w:hanging="992"/>
        <w:outlineLvl w:val="1"/>
        <w:rPr>
          <w:rFonts w:ascii="Arial" w:eastAsia="標楷體" w:hAnsi="Arial" w:cs="Arial"/>
          <w:b/>
          <w:sz w:val="28"/>
          <w:szCs w:val="28"/>
        </w:rPr>
      </w:pPr>
      <w:bookmarkStart w:id="23" w:name="_Toc475973152"/>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02.10.</w:t>
      </w:r>
      <w:r w:rsidRPr="00C4666C">
        <w:rPr>
          <w:rFonts w:hint="eastAsia"/>
        </w:rPr>
        <w:t xml:space="preserve"> </w:t>
      </w:r>
      <w:r w:rsidRPr="00C4666C">
        <w:rPr>
          <w:rFonts w:ascii="Arial" w:eastAsia="標楷體" w:hAnsi="Arial" w:cs="Arial" w:hint="eastAsia"/>
          <w:b/>
          <w:sz w:val="28"/>
          <w:szCs w:val="28"/>
        </w:rPr>
        <w:t>公務人員因身心障礙、懷孕或重大傷病，其補助</w:t>
      </w:r>
      <w:r w:rsidR="007F599C" w:rsidRPr="00C4666C">
        <w:rPr>
          <w:rFonts w:ascii="Arial" w:eastAsia="標楷體" w:hAnsi="Arial" w:cs="Arial" w:hint="eastAsia"/>
          <w:b/>
          <w:sz w:val="28"/>
          <w:szCs w:val="28"/>
        </w:rPr>
        <w:t>總額中</w:t>
      </w:r>
      <w:r w:rsidR="007F599C" w:rsidRPr="00C4666C">
        <w:rPr>
          <w:rFonts w:ascii="Arial" w:eastAsia="標楷體" w:hAnsi="Arial" w:cs="Arial" w:hint="eastAsia"/>
          <w:b/>
          <w:sz w:val="28"/>
          <w:szCs w:val="28"/>
        </w:rPr>
        <w:t>8,000</w:t>
      </w:r>
      <w:r w:rsidR="007F599C" w:rsidRPr="00C4666C">
        <w:rPr>
          <w:rFonts w:ascii="Arial" w:eastAsia="標楷體" w:hAnsi="Arial" w:cs="Arial" w:hint="eastAsia"/>
          <w:b/>
          <w:sz w:val="28"/>
          <w:szCs w:val="28"/>
        </w:rPr>
        <w:t>元是否</w:t>
      </w:r>
      <w:r w:rsidRPr="00C4666C">
        <w:rPr>
          <w:rFonts w:ascii="Arial" w:eastAsia="標楷體" w:hAnsi="Arial" w:cs="Arial" w:hint="eastAsia"/>
          <w:b/>
          <w:sz w:val="28"/>
          <w:szCs w:val="28"/>
        </w:rPr>
        <w:t>仍須適用觀光旅遊額度</w:t>
      </w:r>
      <w:r w:rsidRPr="00C4666C">
        <w:rPr>
          <w:rFonts w:ascii="Arial" w:eastAsia="標楷體" w:hAnsi="Arial" w:cs="Arial" w:hint="eastAsia"/>
          <w:b/>
          <w:sz w:val="28"/>
          <w:szCs w:val="28"/>
        </w:rPr>
        <w:t>?</w:t>
      </w:r>
      <w:bookmarkEnd w:id="23"/>
    </w:p>
    <w:p w:rsidR="00CB0B8A" w:rsidRPr="00C4666C" w:rsidRDefault="007C061A" w:rsidP="007C061A">
      <w:pPr>
        <w:spacing w:line="480" w:lineRule="exact"/>
        <w:ind w:left="434" w:hangingChars="155" w:hanging="434"/>
        <w:jc w:val="both"/>
      </w:pPr>
      <w:r w:rsidRPr="00C4666C">
        <w:rPr>
          <w:rFonts w:ascii="Arial" w:eastAsia="標楷體" w:hAnsi="Arial" w:cs="Arial" w:hint="eastAsia"/>
          <w:sz w:val="28"/>
          <w:szCs w:val="28"/>
        </w:rPr>
        <w:t>A:</w:t>
      </w:r>
      <w:r w:rsidRPr="00C4666C">
        <w:rPr>
          <w:rFonts w:hint="eastAsia"/>
        </w:rPr>
        <w:t xml:space="preserve"> </w:t>
      </w:r>
    </w:p>
    <w:p w:rsidR="007C061A" w:rsidRPr="00C4666C" w:rsidRDefault="007C061A" w:rsidP="000F0CEE">
      <w:pPr>
        <w:pStyle w:val="a9"/>
        <w:numPr>
          <w:ilvl w:val="0"/>
          <w:numId w:val="49"/>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依休假改進措施第</w:t>
      </w:r>
      <w:r w:rsidRPr="00C4666C">
        <w:rPr>
          <w:rFonts w:ascii="Arial" w:eastAsia="標楷體" w:hAnsi="Arial" w:cs="Arial" w:hint="eastAsia"/>
          <w:sz w:val="28"/>
          <w:szCs w:val="28"/>
        </w:rPr>
        <w:t>5</w:t>
      </w:r>
      <w:r w:rsidRPr="00C4666C">
        <w:rPr>
          <w:rFonts w:ascii="Arial" w:eastAsia="標楷體" w:hAnsi="Arial" w:cs="Arial" w:hint="eastAsia"/>
          <w:sz w:val="28"/>
          <w:szCs w:val="28"/>
        </w:rPr>
        <w:t>點第</w:t>
      </w:r>
      <w:r w:rsidRPr="00C4666C">
        <w:rPr>
          <w:rFonts w:ascii="Arial" w:eastAsia="標楷體" w:hAnsi="Arial" w:cs="Arial" w:hint="eastAsia"/>
          <w:sz w:val="28"/>
          <w:szCs w:val="28"/>
        </w:rPr>
        <w:t>1</w:t>
      </w:r>
      <w:r w:rsidRPr="00C4666C">
        <w:rPr>
          <w:rFonts w:ascii="Arial" w:eastAsia="標楷體" w:hAnsi="Arial" w:cs="Arial" w:hint="eastAsia"/>
          <w:sz w:val="28"/>
          <w:szCs w:val="28"/>
        </w:rPr>
        <w:t>款第</w:t>
      </w:r>
      <w:r w:rsidRPr="00C4666C">
        <w:rPr>
          <w:rFonts w:ascii="Arial" w:eastAsia="標楷體" w:hAnsi="Arial" w:cs="Arial" w:hint="eastAsia"/>
          <w:sz w:val="28"/>
          <w:szCs w:val="28"/>
        </w:rPr>
        <w:t>5</w:t>
      </w:r>
      <w:r w:rsidRPr="00C4666C">
        <w:rPr>
          <w:rFonts w:ascii="Arial" w:eastAsia="標楷體" w:hAnsi="Arial" w:cs="Arial" w:hint="eastAsia"/>
          <w:sz w:val="28"/>
          <w:szCs w:val="28"/>
        </w:rPr>
        <w:t>目規定，公務人員因身心障礙、懷孕或重大傷病，於當年確實無法參加觀光旅遊，經服務機關認定者，當年補助總額均屬自行運用額度。</w:t>
      </w:r>
    </w:p>
    <w:p w:rsidR="00CB0B8A" w:rsidRPr="00C4666C" w:rsidRDefault="00CB0B8A" w:rsidP="000F0CEE">
      <w:pPr>
        <w:pStyle w:val="a9"/>
        <w:numPr>
          <w:ilvl w:val="0"/>
          <w:numId w:val="49"/>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又有關渠等人員之核銷作業方式，建議參照</w:t>
      </w:r>
      <w:r w:rsidR="009D11B1">
        <w:rPr>
          <w:rFonts w:ascii="Arial" w:eastAsia="標楷體" w:hAnsi="Arial" w:cs="Arial" w:hint="eastAsia"/>
          <w:sz w:val="28"/>
          <w:szCs w:val="28"/>
        </w:rPr>
        <w:t>Q.09.01.</w:t>
      </w:r>
      <w:r w:rsidR="009D11B1">
        <w:rPr>
          <w:rFonts w:ascii="Arial" w:eastAsia="標楷體" w:hAnsi="Arial" w:cs="Arial" w:hint="eastAsia"/>
          <w:sz w:val="28"/>
          <w:szCs w:val="28"/>
        </w:rPr>
        <w:t>－</w:t>
      </w:r>
      <w:r w:rsidRPr="00C4666C">
        <w:rPr>
          <w:rFonts w:ascii="Arial" w:eastAsia="標楷體" w:hAnsi="Arial" w:cs="Arial" w:hint="eastAsia"/>
          <w:sz w:val="28"/>
          <w:szCs w:val="28"/>
        </w:rPr>
        <w:t>5</w:t>
      </w:r>
      <w:r w:rsidRPr="00C4666C">
        <w:rPr>
          <w:rFonts w:ascii="Arial" w:eastAsia="標楷體" w:hAnsi="Arial" w:cs="Arial" w:hint="eastAsia"/>
          <w:sz w:val="28"/>
          <w:szCs w:val="28"/>
        </w:rPr>
        <w:t>之方式辦理。</w:t>
      </w:r>
    </w:p>
    <w:p w:rsidR="00527E48" w:rsidRPr="00C4666C" w:rsidRDefault="00527E48" w:rsidP="009A46EB">
      <w:pPr>
        <w:spacing w:line="480" w:lineRule="exact"/>
        <w:ind w:left="992" w:hangingChars="354" w:hanging="992"/>
        <w:outlineLvl w:val="1"/>
        <w:rPr>
          <w:rFonts w:ascii="Arial" w:eastAsia="標楷體" w:hAnsi="Arial" w:cs="Arial"/>
          <w:b/>
          <w:sz w:val="28"/>
          <w:szCs w:val="28"/>
        </w:rPr>
      </w:pPr>
      <w:bookmarkStart w:id="24" w:name="_Toc470886716"/>
    </w:p>
    <w:p w:rsidR="009A46EB" w:rsidRPr="00C4666C" w:rsidRDefault="009A46EB" w:rsidP="002C02C8">
      <w:pPr>
        <w:spacing w:line="480" w:lineRule="exact"/>
        <w:ind w:left="992" w:hangingChars="354" w:hanging="992"/>
        <w:outlineLvl w:val="1"/>
        <w:rPr>
          <w:rFonts w:ascii="Arial" w:eastAsia="標楷體" w:hAnsi="Arial" w:cs="Arial"/>
          <w:b/>
          <w:sz w:val="28"/>
          <w:szCs w:val="28"/>
        </w:rPr>
      </w:pPr>
      <w:bookmarkStart w:id="25" w:name="_Toc475973153"/>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02.11.</w:t>
      </w:r>
      <w:r w:rsidRPr="00C4666C">
        <w:rPr>
          <w:rFonts w:hint="eastAsia"/>
        </w:rPr>
        <w:t xml:space="preserve"> </w:t>
      </w:r>
      <w:r w:rsidRPr="00C4666C">
        <w:rPr>
          <w:rFonts w:ascii="Arial" w:eastAsia="標楷體" w:hAnsi="Arial" w:cs="Arial" w:hint="eastAsia"/>
          <w:b/>
          <w:sz w:val="28"/>
          <w:szCs w:val="28"/>
        </w:rPr>
        <w:t>有關學年制人員之國民旅遊卡新制實施日期</w:t>
      </w:r>
      <w:r w:rsidRPr="00C4666C">
        <w:rPr>
          <w:rFonts w:ascii="Arial" w:eastAsia="標楷體" w:hAnsi="Arial" w:cs="Arial" w:hint="eastAsia"/>
          <w:b/>
          <w:sz w:val="28"/>
          <w:szCs w:val="28"/>
        </w:rPr>
        <w:t>?</w:t>
      </w:r>
      <w:bookmarkEnd w:id="24"/>
      <w:bookmarkEnd w:id="25"/>
    </w:p>
    <w:p w:rsidR="009A46EB" w:rsidRPr="00C4666C" w:rsidRDefault="009A46EB" w:rsidP="009A46EB">
      <w:pPr>
        <w:widowControl/>
        <w:rPr>
          <w:rFonts w:ascii="Arial" w:eastAsia="標楷體" w:hAnsi="Arial" w:cs="Arial"/>
          <w:sz w:val="28"/>
          <w:szCs w:val="28"/>
        </w:rPr>
      </w:pPr>
      <w:r w:rsidRPr="00C4666C">
        <w:rPr>
          <w:rFonts w:ascii="Arial" w:eastAsia="標楷體" w:hAnsi="Arial" w:cs="Arial" w:hint="eastAsia"/>
          <w:sz w:val="28"/>
          <w:szCs w:val="28"/>
        </w:rPr>
        <w:t>A:</w:t>
      </w:r>
    </w:p>
    <w:p w:rsidR="009A46EB" w:rsidRPr="00C4666C" w:rsidRDefault="009A46EB" w:rsidP="000F0CEE">
      <w:pPr>
        <w:numPr>
          <w:ilvl w:val="0"/>
          <w:numId w:val="20"/>
        </w:numPr>
        <w:tabs>
          <w:tab w:val="clear" w:pos="720"/>
          <w:tab w:val="num" w:pos="360"/>
          <w:tab w:val="num" w:pos="426"/>
        </w:tabs>
        <w:spacing w:line="480" w:lineRule="exact"/>
        <w:ind w:left="426" w:hanging="426"/>
        <w:jc w:val="both"/>
        <w:rPr>
          <w:rFonts w:ascii="Arial" w:eastAsia="標楷體" w:hAnsi="Arial" w:cs="Arial"/>
          <w:sz w:val="28"/>
          <w:szCs w:val="28"/>
        </w:rPr>
      </w:pPr>
      <w:r w:rsidRPr="00C4666C">
        <w:rPr>
          <w:rFonts w:ascii="Arial" w:eastAsia="標楷體" w:hAnsi="Arial" w:cs="Arial" w:hint="eastAsia"/>
          <w:sz w:val="28"/>
          <w:szCs w:val="28"/>
        </w:rPr>
        <w:t>依行政院</w:t>
      </w:r>
      <w:r w:rsidRPr="00C4666C">
        <w:rPr>
          <w:rFonts w:ascii="Arial" w:eastAsia="標楷體" w:hAnsi="Arial" w:cs="Arial" w:hint="eastAsia"/>
          <w:sz w:val="28"/>
          <w:szCs w:val="28"/>
        </w:rPr>
        <w:t>105</w:t>
      </w:r>
      <w:r w:rsidRPr="00C4666C">
        <w:rPr>
          <w:rFonts w:ascii="Arial" w:eastAsia="標楷體" w:hAnsi="Arial" w:cs="Arial" w:hint="eastAsia"/>
          <w:sz w:val="28"/>
          <w:szCs w:val="28"/>
        </w:rPr>
        <w:t>年</w:t>
      </w:r>
      <w:r w:rsidRPr="00C4666C">
        <w:rPr>
          <w:rFonts w:ascii="Arial" w:eastAsia="標楷體" w:hAnsi="Arial" w:cs="Arial" w:hint="eastAsia"/>
          <w:sz w:val="28"/>
          <w:szCs w:val="28"/>
        </w:rPr>
        <w:t>12</w:t>
      </w:r>
      <w:r w:rsidRPr="00C4666C">
        <w:rPr>
          <w:rFonts w:ascii="Arial" w:eastAsia="標楷體" w:hAnsi="Arial" w:cs="Arial" w:hint="eastAsia"/>
          <w:sz w:val="28"/>
          <w:szCs w:val="28"/>
        </w:rPr>
        <w:t>月</w:t>
      </w:r>
      <w:r w:rsidRPr="00C4666C">
        <w:rPr>
          <w:rFonts w:ascii="Arial" w:eastAsia="標楷體" w:hAnsi="Arial" w:cs="Arial" w:hint="eastAsia"/>
          <w:sz w:val="28"/>
          <w:szCs w:val="28"/>
        </w:rPr>
        <w:t>30</w:t>
      </w:r>
      <w:r w:rsidRPr="00C4666C">
        <w:rPr>
          <w:rFonts w:ascii="Arial" w:eastAsia="標楷體" w:hAnsi="Arial" w:cs="Arial" w:hint="eastAsia"/>
          <w:sz w:val="28"/>
          <w:szCs w:val="28"/>
        </w:rPr>
        <w:t>日院授發力字第</w:t>
      </w:r>
      <w:r w:rsidRPr="00C4666C">
        <w:rPr>
          <w:rFonts w:ascii="Arial" w:eastAsia="標楷體" w:hAnsi="Arial" w:cs="Arial" w:hint="eastAsia"/>
          <w:sz w:val="28"/>
          <w:szCs w:val="28"/>
        </w:rPr>
        <w:t>1051101026</w:t>
      </w:r>
      <w:r w:rsidRPr="00C4666C">
        <w:rPr>
          <w:rFonts w:ascii="Arial" w:eastAsia="標楷體" w:hAnsi="Arial" w:cs="Arial" w:hint="eastAsia"/>
          <w:sz w:val="28"/>
          <w:szCs w:val="28"/>
        </w:rPr>
        <w:t>號函規定，學年制人員自</w:t>
      </w:r>
      <w:r w:rsidRPr="00C4666C">
        <w:rPr>
          <w:rFonts w:ascii="Arial" w:eastAsia="標楷體" w:hAnsi="Arial" w:cs="Arial" w:hint="eastAsia"/>
          <w:sz w:val="28"/>
          <w:szCs w:val="28"/>
        </w:rPr>
        <w:t>106</w:t>
      </w:r>
      <w:r w:rsidRPr="00C4666C">
        <w:rPr>
          <w:rFonts w:ascii="Arial" w:eastAsia="標楷體" w:hAnsi="Arial" w:cs="Arial" w:hint="eastAsia"/>
          <w:sz w:val="28"/>
          <w:szCs w:val="28"/>
        </w:rPr>
        <w:t>學年度（</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8</w:t>
      </w:r>
      <w:r w:rsidRPr="00C4666C">
        <w:rPr>
          <w:rFonts w:ascii="Arial" w:eastAsia="標楷體" w:hAnsi="Arial" w:cs="Arial" w:hint="eastAsia"/>
          <w:sz w:val="28"/>
          <w:szCs w:val="28"/>
        </w:rPr>
        <w:t>月</w:t>
      </w:r>
      <w:r w:rsidRPr="00C4666C">
        <w:rPr>
          <w:rFonts w:ascii="Arial" w:eastAsia="標楷體" w:hAnsi="Arial" w:cs="Arial" w:hint="eastAsia"/>
          <w:sz w:val="28"/>
          <w:szCs w:val="28"/>
        </w:rPr>
        <w:t>1</w:t>
      </w:r>
      <w:r w:rsidRPr="00C4666C">
        <w:rPr>
          <w:rFonts w:ascii="Arial" w:eastAsia="標楷體" w:hAnsi="Arial" w:cs="Arial" w:hint="eastAsia"/>
          <w:sz w:val="28"/>
          <w:szCs w:val="28"/>
        </w:rPr>
        <w:t>日）起實施</w:t>
      </w:r>
      <w:r w:rsidRPr="00C4666C">
        <w:rPr>
          <w:rFonts w:ascii="Arial" w:eastAsia="標楷體" w:hAnsi="Arial" w:cs="Arial" w:hint="eastAsia"/>
          <w:sz w:val="28"/>
          <w:szCs w:val="28"/>
        </w:rPr>
        <w:t>1</w:t>
      </w:r>
      <w:r w:rsidRPr="00C4666C">
        <w:rPr>
          <w:rFonts w:ascii="Arial" w:eastAsia="標楷體" w:hAnsi="Arial" w:cs="Arial" w:hint="eastAsia"/>
          <w:sz w:val="28"/>
          <w:szCs w:val="28"/>
        </w:rPr>
        <w:t>年。</w:t>
      </w:r>
    </w:p>
    <w:p w:rsidR="009A46EB" w:rsidRPr="00C4666C" w:rsidRDefault="009A46EB" w:rsidP="000F0CEE">
      <w:pPr>
        <w:numPr>
          <w:ilvl w:val="0"/>
          <w:numId w:val="20"/>
        </w:numPr>
        <w:tabs>
          <w:tab w:val="clear" w:pos="720"/>
          <w:tab w:val="num" w:pos="360"/>
          <w:tab w:val="num" w:pos="426"/>
        </w:tabs>
        <w:spacing w:line="480" w:lineRule="exact"/>
        <w:ind w:left="426" w:hanging="426"/>
        <w:jc w:val="both"/>
        <w:rPr>
          <w:rFonts w:ascii="Arial" w:eastAsia="標楷體" w:hAnsi="Arial" w:cs="Arial"/>
          <w:sz w:val="28"/>
          <w:szCs w:val="28"/>
        </w:rPr>
      </w:pPr>
      <w:r w:rsidRPr="00C4666C">
        <w:rPr>
          <w:rFonts w:ascii="Arial" w:eastAsia="標楷體" w:hAnsi="Arial" w:cs="Arial" w:hint="eastAsia"/>
          <w:sz w:val="28"/>
          <w:szCs w:val="28"/>
        </w:rPr>
        <w:t>各級機關、學校如有適用學年制人員且實施</w:t>
      </w:r>
      <w:r w:rsidR="00C310E8" w:rsidRPr="00C4666C">
        <w:rPr>
          <w:rFonts w:ascii="Arial" w:eastAsia="標楷體" w:hAnsi="Arial" w:cs="Arial" w:hint="eastAsia"/>
          <w:sz w:val="28"/>
          <w:szCs w:val="28"/>
        </w:rPr>
        <w:t>國民旅遊卡</w:t>
      </w:r>
      <w:r w:rsidRPr="00C4666C">
        <w:rPr>
          <w:rFonts w:ascii="Arial" w:eastAsia="標楷體" w:hAnsi="Arial" w:cs="Arial" w:hint="eastAsia"/>
          <w:sz w:val="28"/>
          <w:szCs w:val="28"/>
        </w:rPr>
        <w:t>制度者，請依前開規定辦理。</w:t>
      </w:r>
    </w:p>
    <w:p w:rsidR="00527E48" w:rsidRPr="00C4666C" w:rsidRDefault="00527E48" w:rsidP="00D82A1D">
      <w:pPr>
        <w:spacing w:line="480" w:lineRule="exact"/>
        <w:ind w:left="992" w:hangingChars="354" w:hanging="992"/>
        <w:outlineLvl w:val="1"/>
        <w:rPr>
          <w:rFonts w:ascii="Arial" w:eastAsia="標楷體" w:hAnsi="Arial" w:cs="Arial"/>
          <w:b/>
          <w:sz w:val="28"/>
          <w:szCs w:val="28"/>
        </w:rPr>
      </w:pPr>
    </w:p>
    <w:p w:rsidR="00C800FD" w:rsidRPr="00C4666C" w:rsidRDefault="004051B4" w:rsidP="002C02C8">
      <w:pPr>
        <w:spacing w:line="480" w:lineRule="exact"/>
        <w:ind w:left="992" w:hangingChars="354" w:hanging="992"/>
        <w:outlineLvl w:val="1"/>
        <w:rPr>
          <w:rFonts w:ascii="Arial" w:eastAsia="標楷體" w:hAnsi="Arial" w:cs="Arial"/>
          <w:b/>
          <w:sz w:val="28"/>
          <w:szCs w:val="28"/>
        </w:rPr>
      </w:pPr>
      <w:bookmarkStart w:id="26" w:name="_Toc475973154"/>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 xml:space="preserve">02.12. </w:t>
      </w:r>
      <w:r w:rsidRPr="00C4666C">
        <w:rPr>
          <w:rFonts w:ascii="Arial" w:eastAsia="標楷體" w:hAnsi="Arial" w:cs="Arial" w:hint="eastAsia"/>
          <w:b/>
          <w:sz w:val="28"/>
          <w:szCs w:val="28"/>
        </w:rPr>
        <w:t>有關公務人員因身心障礙、懷孕或重大傷病，於當年確實無法參加</w:t>
      </w:r>
      <w:r w:rsidR="00D82A1D" w:rsidRPr="00C4666C">
        <w:rPr>
          <w:rFonts w:ascii="Arial" w:eastAsia="標楷體" w:hAnsi="Arial" w:cs="Arial" w:hint="eastAsia"/>
          <w:b/>
          <w:sz w:val="28"/>
          <w:szCs w:val="28"/>
        </w:rPr>
        <w:t>，服務機關應如何認定</w:t>
      </w:r>
      <w:r w:rsidRPr="00C4666C">
        <w:rPr>
          <w:rFonts w:ascii="Arial" w:eastAsia="標楷體" w:hAnsi="Arial" w:cs="Arial" w:hint="eastAsia"/>
          <w:b/>
          <w:sz w:val="28"/>
          <w:szCs w:val="28"/>
        </w:rPr>
        <w:t>?</w:t>
      </w:r>
      <w:bookmarkEnd w:id="26"/>
    </w:p>
    <w:p w:rsidR="00D82A1D" w:rsidRPr="00C4666C" w:rsidRDefault="00D82A1D" w:rsidP="00D82A1D">
      <w:pPr>
        <w:spacing w:line="480" w:lineRule="exact"/>
        <w:ind w:left="434" w:hangingChars="155" w:hanging="434"/>
        <w:jc w:val="both"/>
        <w:rPr>
          <w:rFonts w:ascii="Arial" w:eastAsia="標楷體" w:hAnsi="Arial" w:cs="Arial"/>
          <w:sz w:val="28"/>
          <w:szCs w:val="28"/>
        </w:rPr>
      </w:pPr>
      <w:r w:rsidRPr="00C4666C">
        <w:rPr>
          <w:rFonts w:ascii="Arial" w:eastAsia="標楷體" w:hAnsi="Arial" w:cs="Arial" w:hint="eastAsia"/>
          <w:sz w:val="28"/>
          <w:szCs w:val="28"/>
        </w:rPr>
        <w:t xml:space="preserve">A: </w:t>
      </w:r>
      <w:r w:rsidRPr="00C4666C">
        <w:rPr>
          <w:rFonts w:ascii="Arial" w:eastAsia="標楷體" w:hAnsi="Arial" w:cs="Arial" w:hint="eastAsia"/>
          <w:sz w:val="28"/>
          <w:szCs w:val="28"/>
        </w:rPr>
        <w:t>為賦予機關實務運作彈性，</w:t>
      </w:r>
      <w:r w:rsidR="00546961" w:rsidRPr="00C4666C">
        <w:rPr>
          <w:rFonts w:ascii="Arial" w:eastAsia="標楷體" w:hAnsi="Arial" w:cs="Arial" w:hint="eastAsia"/>
          <w:sz w:val="28"/>
          <w:szCs w:val="28"/>
        </w:rPr>
        <w:t>休假</w:t>
      </w:r>
      <w:r w:rsidRPr="00C4666C">
        <w:rPr>
          <w:rFonts w:ascii="Arial" w:eastAsia="標楷體" w:hAnsi="Arial" w:cs="Arial" w:hint="eastAsia"/>
          <w:sz w:val="28"/>
          <w:szCs w:val="28"/>
        </w:rPr>
        <w:t>改進措施並未規範公務人員需檢附何種證明，爰提供下列參考做法供參：有關身心障礙認定之標準，得參考身心障礙者權益保障法第</w:t>
      </w:r>
      <w:r w:rsidRPr="00C4666C">
        <w:rPr>
          <w:rFonts w:ascii="Arial" w:eastAsia="標楷體" w:hAnsi="Arial" w:cs="Arial"/>
          <w:sz w:val="28"/>
          <w:szCs w:val="28"/>
        </w:rPr>
        <w:t>5</w:t>
      </w:r>
      <w:r w:rsidRPr="00C4666C">
        <w:rPr>
          <w:rFonts w:ascii="Arial" w:eastAsia="標楷體" w:hAnsi="Arial" w:cs="Arial" w:hint="eastAsia"/>
          <w:sz w:val="28"/>
          <w:szCs w:val="28"/>
        </w:rPr>
        <w:t>條相關規定；重大傷病認定之標準，得參考衛生福利部中央健康保險署所訂定全民健康保險重大傷病範圍；至懷孕認定之標準，當年如有懷孕之情形，其參加觀光旅遊確有困難者即符合上開規定，並未限制</w:t>
      </w:r>
      <w:r w:rsidR="00551F7E" w:rsidRPr="00C4666C">
        <w:rPr>
          <w:rFonts w:ascii="Arial" w:eastAsia="標楷體" w:hAnsi="Arial" w:cs="Arial" w:hint="eastAsia"/>
          <w:sz w:val="28"/>
          <w:szCs w:val="28"/>
        </w:rPr>
        <w:t>懷孕週數</w:t>
      </w:r>
      <w:r w:rsidRPr="00C4666C">
        <w:rPr>
          <w:rFonts w:ascii="Arial" w:eastAsia="標楷體" w:hAnsi="Arial" w:cs="Arial" w:hint="eastAsia"/>
          <w:sz w:val="28"/>
          <w:szCs w:val="28"/>
        </w:rPr>
        <w:t>。</w:t>
      </w:r>
    </w:p>
    <w:p w:rsidR="00527E48" w:rsidRPr="00C4666C" w:rsidRDefault="00527E48" w:rsidP="00760A5E">
      <w:pPr>
        <w:spacing w:line="480" w:lineRule="exact"/>
        <w:ind w:left="992" w:hangingChars="354" w:hanging="992"/>
        <w:outlineLvl w:val="1"/>
        <w:rPr>
          <w:rFonts w:ascii="Arial" w:eastAsia="標楷體" w:hAnsi="Arial" w:cs="Arial"/>
          <w:b/>
          <w:sz w:val="28"/>
          <w:szCs w:val="28"/>
        </w:rPr>
      </w:pPr>
    </w:p>
    <w:p w:rsidR="00851F8E" w:rsidRPr="00C4666C" w:rsidRDefault="00760A5E" w:rsidP="00760A5E">
      <w:pPr>
        <w:spacing w:line="480" w:lineRule="exact"/>
        <w:ind w:left="992" w:hangingChars="354" w:hanging="992"/>
        <w:outlineLvl w:val="1"/>
        <w:rPr>
          <w:rFonts w:ascii="Arial" w:eastAsia="標楷體" w:hAnsi="Arial" w:cs="Arial"/>
          <w:b/>
          <w:sz w:val="28"/>
          <w:szCs w:val="28"/>
        </w:rPr>
      </w:pPr>
      <w:bookmarkStart w:id="27" w:name="_Toc475973155"/>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02.13.</w:t>
      </w:r>
      <w:r w:rsidRPr="00C4666C">
        <w:rPr>
          <w:rFonts w:hint="eastAsia"/>
        </w:rPr>
        <w:t xml:space="preserve"> </w:t>
      </w:r>
      <w:r w:rsidRPr="00C4666C">
        <w:rPr>
          <w:rFonts w:ascii="Arial" w:eastAsia="標楷體" w:hAnsi="Arial" w:cs="Arial" w:hint="eastAsia"/>
          <w:b/>
          <w:sz w:val="28"/>
          <w:szCs w:val="28"/>
        </w:rPr>
        <w:t>於</w:t>
      </w:r>
      <w:r w:rsidRPr="00C4666C">
        <w:rPr>
          <w:rFonts w:ascii="Arial" w:eastAsia="標楷體" w:hAnsi="Arial" w:cs="Arial" w:hint="eastAsia"/>
          <w:b/>
          <w:sz w:val="28"/>
          <w:szCs w:val="28"/>
        </w:rPr>
        <w:t>106</w:t>
      </w:r>
      <w:r w:rsidRPr="00C4666C">
        <w:rPr>
          <w:rFonts w:ascii="Arial" w:eastAsia="標楷體" w:hAnsi="Arial" w:cs="Arial" w:hint="eastAsia"/>
          <w:b/>
          <w:sz w:val="28"/>
          <w:szCs w:val="28"/>
        </w:rPr>
        <w:t>年</w:t>
      </w:r>
      <w:r w:rsidRPr="00C4666C">
        <w:rPr>
          <w:rFonts w:ascii="Arial" w:eastAsia="標楷體" w:hAnsi="Arial" w:cs="Arial" w:hint="eastAsia"/>
          <w:b/>
          <w:sz w:val="28"/>
          <w:szCs w:val="28"/>
        </w:rPr>
        <w:t>1</w:t>
      </w:r>
      <w:r w:rsidRPr="00C4666C">
        <w:rPr>
          <w:rFonts w:ascii="Arial" w:eastAsia="標楷體" w:hAnsi="Arial" w:cs="Arial" w:hint="eastAsia"/>
          <w:b/>
          <w:sz w:val="28"/>
          <w:szCs w:val="28"/>
        </w:rPr>
        <w:t>月至</w:t>
      </w:r>
      <w:r w:rsidRPr="00C4666C">
        <w:rPr>
          <w:rFonts w:ascii="Arial" w:eastAsia="標楷體" w:hAnsi="Arial" w:cs="Arial" w:hint="eastAsia"/>
          <w:b/>
          <w:sz w:val="28"/>
          <w:szCs w:val="28"/>
        </w:rPr>
        <w:t>2</w:t>
      </w:r>
      <w:r w:rsidRPr="00C4666C">
        <w:rPr>
          <w:rFonts w:ascii="Arial" w:eastAsia="標楷體" w:hAnsi="Arial" w:cs="Arial" w:hint="eastAsia"/>
          <w:b/>
          <w:sz w:val="28"/>
          <w:szCs w:val="28"/>
        </w:rPr>
        <w:t>月份已先刷卡消費旅行業</w:t>
      </w:r>
      <w:r w:rsidR="009A6D9B">
        <w:rPr>
          <w:rFonts w:ascii="Arial" w:eastAsia="標楷體" w:hAnsi="Arial" w:cs="Arial" w:hint="eastAsia"/>
          <w:b/>
          <w:sz w:val="28"/>
          <w:szCs w:val="28"/>
        </w:rPr>
        <w:t>之非</w:t>
      </w:r>
      <w:r w:rsidRPr="00C4666C">
        <w:rPr>
          <w:rFonts w:ascii="Arial" w:eastAsia="標楷體" w:hAnsi="Arial" w:cs="Arial" w:hint="eastAsia"/>
          <w:b/>
          <w:sz w:val="28"/>
          <w:szCs w:val="28"/>
        </w:rPr>
        <w:t>觀光旅遊</w:t>
      </w:r>
      <w:r w:rsidR="009A0EE2" w:rsidRPr="00C4666C">
        <w:rPr>
          <w:rFonts w:ascii="Arial" w:eastAsia="標楷體" w:hAnsi="Arial" w:cs="Arial" w:hint="eastAsia"/>
          <w:b/>
          <w:sz w:val="28"/>
          <w:szCs w:val="28"/>
        </w:rPr>
        <w:t>產</w:t>
      </w:r>
      <w:r w:rsidRPr="00C4666C">
        <w:rPr>
          <w:rFonts w:ascii="Arial" w:eastAsia="標楷體" w:hAnsi="Arial" w:cs="Arial" w:hint="eastAsia"/>
          <w:b/>
          <w:sz w:val="28"/>
          <w:szCs w:val="28"/>
        </w:rPr>
        <w:t>品、旅宿業、觀光遊樂業、交通運輸業，於</w:t>
      </w:r>
      <w:r w:rsidRPr="00C4666C">
        <w:rPr>
          <w:rFonts w:ascii="Arial" w:eastAsia="標楷體" w:hAnsi="Arial" w:cs="Arial" w:hint="eastAsia"/>
          <w:b/>
          <w:sz w:val="28"/>
          <w:szCs w:val="28"/>
        </w:rPr>
        <w:t>106</w:t>
      </w:r>
      <w:r w:rsidRPr="00C4666C">
        <w:rPr>
          <w:rFonts w:ascii="Arial" w:eastAsia="標楷體" w:hAnsi="Arial" w:cs="Arial" w:hint="eastAsia"/>
          <w:b/>
          <w:sz w:val="28"/>
          <w:szCs w:val="28"/>
        </w:rPr>
        <w:t>年</w:t>
      </w:r>
      <w:r w:rsidRPr="00C4666C">
        <w:rPr>
          <w:rFonts w:ascii="Arial" w:eastAsia="標楷體" w:hAnsi="Arial" w:cs="Arial" w:hint="eastAsia"/>
          <w:b/>
          <w:sz w:val="28"/>
          <w:szCs w:val="28"/>
        </w:rPr>
        <w:t>3</w:t>
      </w:r>
      <w:r w:rsidRPr="00C4666C">
        <w:rPr>
          <w:rFonts w:ascii="Arial" w:eastAsia="標楷體" w:hAnsi="Arial" w:cs="Arial" w:hint="eastAsia"/>
          <w:b/>
          <w:sz w:val="28"/>
          <w:szCs w:val="28"/>
        </w:rPr>
        <w:t>月</w:t>
      </w:r>
      <w:r w:rsidRPr="00C4666C">
        <w:rPr>
          <w:rFonts w:ascii="Arial" w:eastAsia="標楷體" w:hAnsi="Arial" w:cs="Arial" w:hint="eastAsia"/>
          <w:b/>
          <w:sz w:val="28"/>
          <w:szCs w:val="28"/>
        </w:rPr>
        <w:t>1</w:t>
      </w:r>
      <w:r w:rsidRPr="00C4666C">
        <w:rPr>
          <w:rFonts w:ascii="Arial" w:eastAsia="標楷體" w:hAnsi="Arial" w:cs="Arial" w:hint="eastAsia"/>
          <w:b/>
          <w:sz w:val="28"/>
          <w:szCs w:val="28"/>
        </w:rPr>
        <w:t>日休假改進措施規定修正後，得否追溯生效，將上開消費改列為自行運用額度</w:t>
      </w:r>
      <w:r w:rsidRPr="00C4666C">
        <w:rPr>
          <w:rFonts w:ascii="Arial" w:eastAsia="標楷體" w:hAnsi="Arial" w:cs="Arial" w:hint="eastAsia"/>
          <w:b/>
          <w:sz w:val="28"/>
          <w:szCs w:val="28"/>
        </w:rPr>
        <w:t>?</w:t>
      </w:r>
      <w:bookmarkEnd w:id="27"/>
    </w:p>
    <w:p w:rsidR="00CA3AF8" w:rsidRPr="00C4666C" w:rsidRDefault="006022C8" w:rsidP="006022C8">
      <w:pPr>
        <w:spacing w:line="480" w:lineRule="exact"/>
        <w:ind w:left="434" w:hangingChars="155" w:hanging="434"/>
        <w:jc w:val="both"/>
        <w:rPr>
          <w:rFonts w:ascii="Arial" w:eastAsia="標楷體" w:hAnsi="Arial" w:cs="Arial"/>
          <w:sz w:val="28"/>
          <w:szCs w:val="28"/>
        </w:rPr>
      </w:pPr>
      <w:r w:rsidRPr="00C4666C">
        <w:rPr>
          <w:rFonts w:ascii="Arial" w:eastAsia="標楷體" w:hAnsi="Arial" w:cs="Arial" w:hint="eastAsia"/>
          <w:sz w:val="28"/>
          <w:szCs w:val="28"/>
        </w:rPr>
        <w:t xml:space="preserve">A: </w:t>
      </w:r>
    </w:p>
    <w:p w:rsidR="006022C8" w:rsidRPr="00C4666C" w:rsidRDefault="006022C8" w:rsidP="000F0CEE">
      <w:pPr>
        <w:pStyle w:val="a9"/>
        <w:numPr>
          <w:ilvl w:val="0"/>
          <w:numId w:val="43"/>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於</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1</w:t>
      </w:r>
      <w:r w:rsidRPr="00C4666C">
        <w:rPr>
          <w:rFonts w:ascii="Arial" w:eastAsia="標楷體" w:hAnsi="Arial" w:cs="Arial" w:hint="eastAsia"/>
          <w:sz w:val="28"/>
          <w:szCs w:val="28"/>
        </w:rPr>
        <w:t>月至</w:t>
      </w:r>
      <w:r w:rsidRPr="00C4666C">
        <w:rPr>
          <w:rFonts w:ascii="Arial" w:eastAsia="標楷體" w:hAnsi="Arial" w:cs="Arial" w:hint="eastAsia"/>
          <w:sz w:val="28"/>
          <w:szCs w:val="28"/>
        </w:rPr>
        <w:t>2</w:t>
      </w:r>
      <w:r w:rsidRPr="00C4666C">
        <w:rPr>
          <w:rFonts w:ascii="Arial" w:eastAsia="標楷體" w:hAnsi="Arial" w:cs="Arial" w:hint="eastAsia"/>
          <w:sz w:val="28"/>
          <w:szCs w:val="28"/>
        </w:rPr>
        <w:t>月份已先刷卡消費旅行業之非觀光旅遊</w:t>
      </w:r>
      <w:r w:rsidR="009A0EE2" w:rsidRPr="00C4666C">
        <w:rPr>
          <w:rFonts w:ascii="Arial" w:eastAsia="標楷體" w:hAnsi="Arial" w:cs="Arial" w:hint="eastAsia"/>
          <w:sz w:val="28"/>
          <w:szCs w:val="28"/>
        </w:rPr>
        <w:t>產</w:t>
      </w:r>
      <w:r w:rsidRPr="00C4666C">
        <w:rPr>
          <w:rFonts w:ascii="Arial" w:eastAsia="標楷體" w:hAnsi="Arial" w:cs="Arial" w:hint="eastAsia"/>
          <w:sz w:val="28"/>
          <w:szCs w:val="28"/>
        </w:rPr>
        <w:t>品、旅宿業、觀光遊樂業、交通運輸業之情形者，仍請依行政院</w:t>
      </w:r>
      <w:r w:rsidRPr="00C4666C">
        <w:rPr>
          <w:rFonts w:ascii="Arial" w:eastAsia="標楷體" w:hAnsi="Arial" w:cs="Arial" w:hint="eastAsia"/>
          <w:sz w:val="28"/>
          <w:szCs w:val="28"/>
        </w:rPr>
        <w:t>105</w:t>
      </w:r>
      <w:r w:rsidRPr="00C4666C">
        <w:rPr>
          <w:rFonts w:ascii="Arial" w:eastAsia="標楷體" w:hAnsi="Arial" w:cs="Arial" w:hint="eastAsia"/>
          <w:sz w:val="28"/>
          <w:szCs w:val="28"/>
        </w:rPr>
        <w:t>年</w:t>
      </w:r>
      <w:r w:rsidRPr="00C4666C">
        <w:rPr>
          <w:rFonts w:ascii="Arial" w:eastAsia="標楷體" w:hAnsi="Arial" w:cs="Arial" w:hint="eastAsia"/>
          <w:sz w:val="28"/>
          <w:szCs w:val="28"/>
        </w:rPr>
        <w:t>12</w:t>
      </w:r>
      <w:r w:rsidRPr="00C4666C">
        <w:rPr>
          <w:rFonts w:ascii="Arial" w:eastAsia="標楷體" w:hAnsi="Arial" w:cs="Arial" w:hint="eastAsia"/>
          <w:sz w:val="28"/>
          <w:szCs w:val="28"/>
        </w:rPr>
        <w:t>月</w:t>
      </w:r>
      <w:r w:rsidRPr="00C4666C">
        <w:rPr>
          <w:rFonts w:ascii="Arial" w:eastAsia="標楷體" w:hAnsi="Arial" w:cs="Arial" w:hint="eastAsia"/>
          <w:sz w:val="28"/>
          <w:szCs w:val="28"/>
        </w:rPr>
        <w:t>29</w:t>
      </w:r>
      <w:r w:rsidRPr="00C4666C">
        <w:rPr>
          <w:rFonts w:ascii="Arial" w:eastAsia="標楷體" w:hAnsi="Arial" w:cs="Arial" w:hint="eastAsia"/>
          <w:sz w:val="28"/>
          <w:szCs w:val="28"/>
        </w:rPr>
        <w:t>日修正之休假改進措施第</w:t>
      </w:r>
      <w:r w:rsidRPr="00C4666C">
        <w:rPr>
          <w:rFonts w:ascii="Arial" w:eastAsia="標楷體" w:hAnsi="Arial" w:cs="Arial" w:hint="eastAsia"/>
          <w:sz w:val="28"/>
          <w:szCs w:val="28"/>
        </w:rPr>
        <w:t>5</w:t>
      </w:r>
      <w:r w:rsidRPr="00C4666C">
        <w:rPr>
          <w:rFonts w:ascii="Arial" w:eastAsia="標楷體" w:hAnsi="Arial" w:cs="Arial" w:hint="eastAsia"/>
          <w:sz w:val="28"/>
          <w:szCs w:val="28"/>
        </w:rPr>
        <w:t>點規定辦理，即</w:t>
      </w:r>
      <w:r w:rsidR="00E131D2" w:rsidRPr="00C4666C">
        <w:rPr>
          <w:rFonts w:ascii="Arial" w:eastAsia="標楷體" w:hAnsi="Arial" w:cs="Arial" w:hint="eastAsia"/>
          <w:sz w:val="28"/>
          <w:szCs w:val="28"/>
        </w:rPr>
        <w:t>均列為自行運用額度，</w:t>
      </w:r>
      <w:r w:rsidRPr="00C4666C">
        <w:rPr>
          <w:rFonts w:ascii="Arial" w:eastAsia="標楷體" w:hAnsi="Arial" w:cs="Arial" w:hint="eastAsia"/>
          <w:sz w:val="28"/>
          <w:szCs w:val="28"/>
        </w:rPr>
        <w:t>不得改列為</w:t>
      </w:r>
      <w:r w:rsidR="00E131D2" w:rsidRPr="00C4666C">
        <w:rPr>
          <w:rFonts w:ascii="Arial" w:eastAsia="標楷體" w:hAnsi="Arial" w:cs="Arial" w:hint="eastAsia"/>
          <w:sz w:val="28"/>
          <w:szCs w:val="28"/>
        </w:rPr>
        <w:t>觀光旅遊</w:t>
      </w:r>
      <w:r w:rsidRPr="00C4666C">
        <w:rPr>
          <w:rFonts w:ascii="Arial" w:eastAsia="標楷體" w:hAnsi="Arial" w:cs="Arial" w:hint="eastAsia"/>
          <w:sz w:val="28"/>
          <w:szCs w:val="28"/>
        </w:rPr>
        <w:t>額度。</w:t>
      </w:r>
    </w:p>
    <w:p w:rsidR="00CA3AF8" w:rsidRPr="00C4666C" w:rsidRDefault="00CA3AF8" w:rsidP="000F0CEE">
      <w:pPr>
        <w:pStyle w:val="a9"/>
        <w:numPr>
          <w:ilvl w:val="0"/>
          <w:numId w:val="43"/>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又前開所稱</w:t>
      </w:r>
      <w:r w:rsidRPr="00C4666C">
        <w:rPr>
          <w:rFonts w:ascii="標楷體" w:eastAsia="標楷體" w:hAnsi="標楷體" w:cs="Arial" w:hint="eastAsia"/>
          <w:sz w:val="28"/>
          <w:szCs w:val="28"/>
        </w:rPr>
        <w:t>「</w:t>
      </w:r>
      <w:r w:rsidRPr="00C4666C">
        <w:rPr>
          <w:rFonts w:ascii="Arial" w:eastAsia="標楷體" w:hAnsi="Arial" w:cs="Arial" w:hint="eastAsia"/>
          <w:sz w:val="28"/>
          <w:szCs w:val="28"/>
        </w:rPr>
        <w:t>刷卡消費</w:t>
      </w:r>
      <w:r w:rsidRPr="00C4666C">
        <w:rPr>
          <w:rFonts w:ascii="標楷體" w:eastAsia="標楷體" w:hAnsi="標楷體" w:cs="Arial" w:hint="eastAsia"/>
          <w:sz w:val="28"/>
          <w:szCs w:val="28"/>
        </w:rPr>
        <w:t>」之時點</w:t>
      </w:r>
      <w:r w:rsidRPr="00C4666C">
        <w:rPr>
          <w:rFonts w:ascii="Arial" w:eastAsia="標楷體" w:hAnsi="Arial" w:cs="Arial" w:hint="eastAsia"/>
          <w:sz w:val="28"/>
          <w:szCs w:val="28"/>
        </w:rPr>
        <w:t>係指</w:t>
      </w:r>
      <w:r w:rsidR="00686418">
        <w:rPr>
          <w:rFonts w:ascii="標楷體" w:eastAsia="標楷體" w:hAnsi="標楷體" w:cs="Arial" w:hint="eastAsia"/>
          <w:sz w:val="28"/>
          <w:szCs w:val="28"/>
        </w:rPr>
        <w:t>「</w:t>
      </w:r>
      <w:r w:rsidRPr="00C4666C">
        <w:rPr>
          <w:rFonts w:ascii="Arial" w:eastAsia="標楷體" w:hAnsi="Arial" w:cs="Arial" w:hint="eastAsia"/>
          <w:sz w:val="28"/>
          <w:szCs w:val="28"/>
        </w:rPr>
        <w:t>刷卡日</w:t>
      </w:r>
      <w:r w:rsidR="00686418">
        <w:rPr>
          <w:rFonts w:ascii="標楷體" w:eastAsia="標楷體" w:hAnsi="標楷體" w:cs="Arial" w:hint="eastAsia"/>
          <w:sz w:val="28"/>
          <w:szCs w:val="28"/>
        </w:rPr>
        <w:t>」</w:t>
      </w:r>
      <w:r w:rsidRPr="00C4666C">
        <w:rPr>
          <w:rFonts w:ascii="Arial" w:eastAsia="標楷體" w:hAnsi="Arial" w:cs="Arial" w:hint="eastAsia"/>
          <w:sz w:val="28"/>
          <w:szCs w:val="28"/>
        </w:rPr>
        <w:t>而非實際消費日，如於</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1</w:t>
      </w:r>
      <w:r w:rsidRPr="00C4666C">
        <w:rPr>
          <w:rFonts w:ascii="Arial" w:eastAsia="標楷體" w:hAnsi="Arial" w:cs="Arial" w:hint="eastAsia"/>
          <w:sz w:val="28"/>
          <w:szCs w:val="28"/>
        </w:rPr>
        <w:t>月、</w:t>
      </w:r>
      <w:r w:rsidRPr="00C4666C">
        <w:rPr>
          <w:rFonts w:ascii="Arial" w:eastAsia="標楷體" w:hAnsi="Arial" w:cs="Arial" w:hint="eastAsia"/>
          <w:sz w:val="28"/>
          <w:szCs w:val="28"/>
        </w:rPr>
        <w:t>2</w:t>
      </w:r>
      <w:r w:rsidRPr="00C4666C">
        <w:rPr>
          <w:rFonts w:ascii="Arial" w:eastAsia="標楷體" w:hAnsi="Arial" w:cs="Arial" w:hint="eastAsia"/>
          <w:sz w:val="28"/>
          <w:szCs w:val="28"/>
        </w:rPr>
        <w:t>月份刷卡消費，惟實際消費日為</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3</w:t>
      </w:r>
      <w:r w:rsidRPr="00C4666C">
        <w:rPr>
          <w:rFonts w:ascii="Arial" w:eastAsia="標楷體" w:hAnsi="Arial" w:cs="Arial" w:hint="eastAsia"/>
          <w:sz w:val="28"/>
          <w:szCs w:val="28"/>
        </w:rPr>
        <w:t>月</w:t>
      </w:r>
      <w:r w:rsidRPr="00C4666C">
        <w:rPr>
          <w:rFonts w:ascii="Arial" w:eastAsia="標楷體" w:hAnsi="Arial" w:cs="Arial" w:hint="eastAsia"/>
          <w:sz w:val="28"/>
          <w:szCs w:val="28"/>
        </w:rPr>
        <w:t>1</w:t>
      </w:r>
      <w:r w:rsidRPr="00C4666C">
        <w:rPr>
          <w:rFonts w:ascii="Arial" w:eastAsia="標楷體" w:hAnsi="Arial" w:cs="Arial" w:hint="eastAsia"/>
          <w:sz w:val="28"/>
          <w:szCs w:val="28"/>
        </w:rPr>
        <w:t>日</w:t>
      </w:r>
      <w:r w:rsidR="00E36AE9" w:rsidRPr="00C4666C">
        <w:rPr>
          <w:rFonts w:ascii="Arial" w:eastAsia="標楷體" w:hAnsi="Arial" w:cs="Arial" w:hint="eastAsia"/>
          <w:sz w:val="28"/>
          <w:szCs w:val="28"/>
        </w:rPr>
        <w:t>以</w:t>
      </w:r>
      <w:r w:rsidR="00595616" w:rsidRPr="00C4666C">
        <w:rPr>
          <w:rFonts w:ascii="Arial" w:eastAsia="標楷體" w:hAnsi="Arial" w:cs="Arial" w:hint="eastAsia"/>
          <w:sz w:val="28"/>
          <w:szCs w:val="28"/>
        </w:rPr>
        <w:t>後之情形</w:t>
      </w:r>
      <w:r w:rsidRPr="00C4666C">
        <w:rPr>
          <w:rFonts w:ascii="Arial" w:eastAsia="標楷體" w:hAnsi="Arial" w:cs="Arial" w:hint="eastAsia"/>
          <w:sz w:val="28"/>
          <w:szCs w:val="28"/>
        </w:rPr>
        <w:t>，仍應列為自行運用額度。例如，於</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1</w:t>
      </w:r>
      <w:r w:rsidRPr="00C4666C">
        <w:rPr>
          <w:rFonts w:ascii="Arial" w:eastAsia="標楷體" w:hAnsi="Arial" w:cs="Arial" w:hint="eastAsia"/>
          <w:sz w:val="28"/>
          <w:szCs w:val="28"/>
        </w:rPr>
        <w:t>月刷卡消費預購</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4</w:t>
      </w:r>
      <w:r w:rsidRPr="00C4666C">
        <w:rPr>
          <w:rFonts w:ascii="Arial" w:eastAsia="標楷體" w:hAnsi="Arial" w:cs="Arial" w:hint="eastAsia"/>
          <w:sz w:val="28"/>
          <w:szCs w:val="28"/>
        </w:rPr>
        <w:t>月之旅宿業</w:t>
      </w:r>
      <w:r w:rsidR="009A0EE2" w:rsidRPr="00C4666C">
        <w:rPr>
          <w:rFonts w:ascii="Arial" w:eastAsia="標楷體" w:hAnsi="Arial" w:cs="Arial" w:hint="eastAsia"/>
          <w:sz w:val="28"/>
          <w:szCs w:val="28"/>
        </w:rPr>
        <w:t>產</w:t>
      </w:r>
      <w:r w:rsidRPr="00C4666C">
        <w:rPr>
          <w:rFonts w:ascii="Arial" w:eastAsia="標楷體" w:hAnsi="Arial" w:cs="Arial" w:hint="eastAsia"/>
          <w:sz w:val="28"/>
          <w:szCs w:val="28"/>
        </w:rPr>
        <w:t>品，仍應列為自行運用額度。</w:t>
      </w:r>
    </w:p>
    <w:p w:rsidR="00527E48" w:rsidRPr="00C4666C" w:rsidRDefault="00527E48" w:rsidP="00997FC1">
      <w:pPr>
        <w:spacing w:line="480" w:lineRule="exact"/>
        <w:ind w:left="992" w:hangingChars="354" w:hanging="992"/>
        <w:outlineLvl w:val="1"/>
        <w:rPr>
          <w:rFonts w:ascii="Arial" w:eastAsia="標楷體" w:hAnsi="Arial" w:cs="Arial"/>
          <w:b/>
          <w:sz w:val="28"/>
          <w:szCs w:val="28"/>
        </w:rPr>
      </w:pPr>
    </w:p>
    <w:p w:rsidR="00997FC1" w:rsidRPr="00C4666C" w:rsidRDefault="00EE01AF" w:rsidP="00997FC1">
      <w:pPr>
        <w:spacing w:line="480" w:lineRule="exact"/>
        <w:ind w:left="992" w:hangingChars="354" w:hanging="992"/>
        <w:outlineLvl w:val="1"/>
        <w:rPr>
          <w:rFonts w:ascii="Arial" w:eastAsia="標楷體" w:hAnsi="Arial" w:cs="Arial"/>
          <w:b/>
          <w:sz w:val="28"/>
          <w:szCs w:val="28"/>
        </w:rPr>
      </w:pPr>
      <w:bookmarkStart w:id="28" w:name="_Toc475973156"/>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02.1</w:t>
      </w:r>
      <w:r w:rsidR="00642826" w:rsidRPr="00C4666C">
        <w:rPr>
          <w:rFonts w:ascii="Arial" w:eastAsia="標楷體" w:hAnsi="Arial" w:cs="Arial" w:hint="eastAsia"/>
          <w:b/>
          <w:sz w:val="28"/>
          <w:szCs w:val="28"/>
        </w:rPr>
        <w:t>4</w:t>
      </w:r>
      <w:r w:rsidR="00997FC1" w:rsidRPr="00C4666C">
        <w:rPr>
          <w:rFonts w:ascii="Arial" w:eastAsia="標楷體" w:hAnsi="Arial" w:cs="Arial" w:hint="eastAsia"/>
          <w:b/>
          <w:sz w:val="28"/>
          <w:szCs w:val="28"/>
        </w:rPr>
        <w:t xml:space="preserve">. </w:t>
      </w:r>
      <w:r w:rsidR="00997FC1" w:rsidRPr="00C4666C">
        <w:rPr>
          <w:rFonts w:ascii="Arial" w:eastAsia="標楷體" w:hAnsi="Arial" w:cs="Arial" w:hint="eastAsia"/>
          <w:b/>
          <w:sz w:val="28"/>
          <w:szCs w:val="28"/>
        </w:rPr>
        <w:t>休假改進措施修正後，各機關之文康活動是否得與依休假改進措施規定以國民旅遊卡刷卡消費之休假旅遊結合辦理？</w:t>
      </w:r>
      <w:bookmarkEnd w:id="28"/>
    </w:p>
    <w:p w:rsidR="00051D6F" w:rsidRPr="00C4666C" w:rsidRDefault="00997FC1" w:rsidP="00997FC1">
      <w:pPr>
        <w:spacing w:line="480" w:lineRule="exact"/>
        <w:ind w:left="434" w:hangingChars="155" w:hanging="434"/>
        <w:jc w:val="both"/>
      </w:pPr>
      <w:r w:rsidRPr="00C4666C">
        <w:rPr>
          <w:rFonts w:ascii="Arial" w:eastAsia="標楷體" w:hAnsi="Arial" w:cs="Arial" w:hint="eastAsia"/>
          <w:sz w:val="28"/>
          <w:szCs w:val="28"/>
        </w:rPr>
        <w:t>A:</w:t>
      </w:r>
      <w:r w:rsidRPr="00C4666C">
        <w:rPr>
          <w:rFonts w:hint="eastAsia"/>
        </w:rPr>
        <w:t xml:space="preserve"> </w:t>
      </w:r>
    </w:p>
    <w:p w:rsidR="00051D6F" w:rsidRPr="00C4666C" w:rsidRDefault="00051D6F" w:rsidP="000F0CEE">
      <w:pPr>
        <w:pStyle w:val="a9"/>
        <w:numPr>
          <w:ilvl w:val="0"/>
          <w:numId w:val="40"/>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查原行政院人事行政局於</w:t>
      </w:r>
      <w:r w:rsidRPr="00C4666C">
        <w:rPr>
          <w:rFonts w:ascii="Arial" w:eastAsia="標楷體" w:hAnsi="Arial" w:cs="Arial" w:hint="eastAsia"/>
          <w:sz w:val="28"/>
          <w:szCs w:val="28"/>
        </w:rPr>
        <w:t>97</w:t>
      </w:r>
      <w:r w:rsidRPr="00C4666C">
        <w:rPr>
          <w:rFonts w:ascii="Arial" w:eastAsia="標楷體" w:hAnsi="Arial" w:cs="Arial" w:hint="eastAsia"/>
          <w:sz w:val="28"/>
          <w:szCs w:val="28"/>
        </w:rPr>
        <w:t>年</w:t>
      </w:r>
      <w:r w:rsidRPr="00C4666C">
        <w:rPr>
          <w:rFonts w:ascii="Arial" w:eastAsia="標楷體" w:hAnsi="Arial" w:cs="Arial" w:hint="eastAsia"/>
          <w:sz w:val="28"/>
          <w:szCs w:val="28"/>
        </w:rPr>
        <w:t>3</w:t>
      </w:r>
      <w:r w:rsidR="00E36AE9" w:rsidRPr="00C4666C">
        <w:rPr>
          <w:rFonts w:ascii="Arial" w:eastAsia="標楷體" w:hAnsi="Arial" w:cs="Arial" w:hint="eastAsia"/>
          <w:sz w:val="28"/>
          <w:szCs w:val="28"/>
        </w:rPr>
        <w:t>月</w:t>
      </w:r>
      <w:r w:rsidRPr="00C4666C">
        <w:rPr>
          <w:rFonts w:ascii="Arial" w:eastAsia="標楷體" w:hAnsi="Arial" w:cs="Arial" w:hint="eastAsia"/>
          <w:sz w:val="28"/>
          <w:szCs w:val="28"/>
        </w:rPr>
        <w:t>31</w:t>
      </w:r>
      <w:r w:rsidRPr="00C4666C">
        <w:rPr>
          <w:rFonts w:ascii="Arial" w:eastAsia="標楷體" w:hAnsi="Arial" w:cs="Arial" w:hint="eastAsia"/>
          <w:sz w:val="28"/>
          <w:szCs w:val="28"/>
        </w:rPr>
        <w:t>日以局考字第</w:t>
      </w:r>
      <w:r w:rsidRPr="00C4666C">
        <w:rPr>
          <w:rFonts w:ascii="Arial" w:eastAsia="標楷體" w:hAnsi="Arial" w:cs="Arial" w:hint="eastAsia"/>
          <w:sz w:val="28"/>
          <w:szCs w:val="28"/>
        </w:rPr>
        <w:t>0970061264</w:t>
      </w:r>
      <w:r w:rsidRPr="00C4666C">
        <w:rPr>
          <w:rFonts w:ascii="Arial" w:eastAsia="標楷體" w:hAnsi="Arial" w:cs="Arial" w:hint="eastAsia"/>
          <w:sz w:val="28"/>
          <w:szCs w:val="28"/>
        </w:rPr>
        <w:t>號函釋略以，部分休假與文康活動之結合，如該休假期間（含前後接連之假日）符合休假改進措施相關規定者，得請領休假補助費；惟請領休假補助之休假期間不得再補助文康活動經費。</w:t>
      </w:r>
    </w:p>
    <w:p w:rsidR="00997FC1" w:rsidRPr="00C4666C" w:rsidRDefault="00605DC3" w:rsidP="000F0CEE">
      <w:pPr>
        <w:pStyle w:val="a9"/>
        <w:numPr>
          <w:ilvl w:val="0"/>
          <w:numId w:val="40"/>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是以，</w:t>
      </w:r>
      <w:r w:rsidR="00997FC1" w:rsidRPr="00C4666C">
        <w:rPr>
          <w:rFonts w:ascii="Arial" w:eastAsia="標楷體" w:hAnsi="Arial" w:cs="Arial" w:hint="eastAsia"/>
          <w:sz w:val="28"/>
          <w:szCs w:val="28"/>
        </w:rPr>
        <w:t>各機關辦理之文康活動與依休假改進措施規定以國民旅遊卡刷卡消費之休假旅遊二者如得按活動日期或消費項目等予以明確區分時，得參照</w:t>
      </w:r>
      <w:r w:rsidR="00051D6F" w:rsidRPr="00C4666C">
        <w:rPr>
          <w:rFonts w:ascii="Arial" w:eastAsia="標楷體" w:hAnsi="Arial" w:cs="Arial" w:hint="eastAsia"/>
          <w:sz w:val="28"/>
          <w:szCs w:val="28"/>
        </w:rPr>
        <w:t>前開</w:t>
      </w:r>
      <w:r w:rsidR="00997FC1" w:rsidRPr="00C4666C">
        <w:rPr>
          <w:rFonts w:ascii="Arial" w:eastAsia="標楷體" w:hAnsi="Arial" w:cs="Arial" w:hint="eastAsia"/>
          <w:sz w:val="28"/>
          <w:szCs w:val="28"/>
        </w:rPr>
        <w:t>原</w:t>
      </w:r>
      <w:r w:rsidR="00051D6F" w:rsidRPr="00C4666C">
        <w:rPr>
          <w:rFonts w:ascii="Arial" w:eastAsia="標楷體" w:hAnsi="Arial" w:cs="Arial" w:hint="eastAsia"/>
          <w:sz w:val="28"/>
          <w:szCs w:val="28"/>
        </w:rPr>
        <w:t>行政院</w:t>
      </w:r>
      <w:r w:rsidR="00997FC1" w:rsidRPr="00C4666C">
        <w:rPr>
          <w:rFonts w:ascii="Arial" w:eastAsia="標楷體" w:hAnsi="Arial" w:cs="Arial" w:hint="eastAsia"/>
          <w:sz w:val="28"/>
          <w:szCs w:val="28"/>
        </w:rPr>
        <w:t>人事</w:t>
      </w:r>
      <w:r w:rsidR="00051D6F" w:rsidRPr="00C4666C">
        <w:rPr>
          <w:rFonts w:ascii="Arial" w:eastAsia="標楷體" w:hAnsi="Arial" w:cs="Arial" w:hint="eastAsia"/>
          <w:sz w:val="28"/>
          <w:szCs w:val="28"/>
        </w:rPr>
        <w:t>行政</w:t>
      </w:r>
      <w:r w:rsidR="00997FC1" w:rsidRPr="00C4666C">
        <w:rPr>
          <w:rFonts w:ascii="Arial" w:eastAsia="標楷體" w:hAnsi="Arial" w:cs="Arial" w:hint="eastAsia"/>
          <w:sz w:val="28"/>
          <w:szCs w:val="28"/>
        </w:rPr>
        <w:t>局</w:t>
      </w:r>
      <w:r w:rsidR="00997FC1" w:rsidRPr="00C4666C">
        <w:rPr>
          <w:rFonts w:ascii="Arial" w:eastAsia="標楷體" w:hAnsi="Arial" w:cs="Arial" w:hint="eastAsia"/>
          <w:sz w:val="28"/>
          <w:szCs w:val="28"/>
        </w:rPr>
        <w:t>97</w:t>
      </w:r>
      <w:r w:rsidR="00997FC1" w:rsidRPr="00C4666C">
        <w:rPr>
          <w:rFonts w:ascii="Arial" w:eastAsia="標楷體" w:hAnsi="Arial" w:cs="Arial" w:hint="eastAsia"/>
          <w:sz w:val="28"/>
          <w:szCs w:val="28"/>
        </w:rPr>
        <w:t>年</w:t>
      </w:r>
      <w:r w:rsidR="00997FC1" w:rsidRPr="00C4666C">
        <w:rPr>
          <w:rFonts w:ascii="Arial" w:eastAsia="標楷體" w:hAnsi="Arial" w:cs="Arial" w:hint="eastAsia"/>
          <w:sz w:val="28"/>
          <w:szCs w:val="28"/>
        </w:rPr>
        <w:t>3</w:t>
      </w:r>
      <w:r w:rsidR="00EC71D7" w:rsidRPr="00C4666C">
        <w:rPr>
          <w:rFonts w:ascii="Arial" w:eastAsia="標楷體" w:hAnsi="Arial" w:cs="Arial" w:hint="eastAsia"/>
          <w:sz w:val="28"/>
          <w:szCs w:val="28"/>
        </w:rPr>
        <w:t>月</w:t>
      </w:r>
      <w:r w:rsidR="00997FC1" w:rsidRPr="00C4666C">
        <w:rPr>
          <w:rFonts w:ascii="Arial" w:eastAsia="標楷體" w:hAnsi="Arial" w:cs="Arial" w:hint="eastAsia"/>
          <w:sz w:val="28"/>
          <w:szCs w:val="28"/>
        </w:rPr>
        <w:t>31</w:t>
      </w:r>
      <w:r w:rsidR="00997FC1" w:rsidRPr="00C4666C">
        <w:rPr>
          <w:rFonts w:ascii="Arial" w:eastAsia="標楷體" w:hAnsi="Arial" w:cs="Arial" w:hint="eastAsia"/>
          <w:sz w:val="28"/>
          <w:szCs w:val="28"/>
        </w:rPr>
        <w:t>日函釋規定合併辦理，並依同一消費項目不得重複報支請領原則處理；惟如二者無法明確區分時，為免發生相關爭議，建議不宜合併辦理。</w:t>
      </w:r>
    </w:p>
    <w:p w:rsidR="00527E48" w:rsidRPr="00C4666C" w:rsidRDefault="00527E48" w:rsidP="00775594">
      <w:pPr>
        <w:spacing w:line="480" w:lineRule="exact"/>
        <w:ind w:left="992" w:hangingChars="354" w:hanging="992"/>
        <w:outlineLvl w:val="1"/>
        <w:rPr>
          <w:rFonts w:ascii="Arial" w:eastAsia="標楷體" w:hAnsi="Arial" w:cs="Arial"/>
          <w:b/>
          <w:sz w:val="28"/>
          <w:szCs w:val="28"/>
        </w:rPr>
      </w:pPr>
    </w:p>
    <w:p w:rsidR="00775594" w:rsidRPr="00C4666C" w:rsidRDefault="00707BD3" w:rsidP="00775594">
      <w:pPr>
        <w:spacing w:line="480" w:lineRule="exact"/>
        <w:ind w:left="992" w:hangingChars="354" w:hanging="992"/>
        <w:outlineLvl w:val="1"/>
        <w:rPr>
          <w:rFonts w:ascii="Arial" w:eastAsia="標楷體" w:hAnsi="Arial" w:cs="Arial"/>
          <w:b/>
          <w:sz w:val="28"/>
          <w:szCs w:val="28"/>
        </w:rPr>
      </w:pPr>
      <w:bookmarkStart w:id="29" w:name="_Toc475973157"/>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02.1</w:t>
      </w:r>
      <w:r w:rsidR="00C51AF6" w:rsidRPr="00C4666C">
        <w:rPr>
          <w:rFonts w:ascii="Arial" w:eastAsia="標楷體" w:hAnsi="Arial" w:cs="Arial" w:hint="eastAsia"/>
          <w:b/>
          <w:sz w:val="28"/>
          <w:szCs w:val="28"/>
        </w:rPr>
        <w:t>5</w:t>
      </w:r>
      <w:r w:rsidRPr="00C4666C">
        <w:rPr>
          <w:rFonts w:ascii="Arial" w:eastAsia="標楷體" w:hAnsi="Arial" w:cs="Arial" w:hint="eastAsia"/>
          <w:b/>
          <w:sz w:val="28"/>
          <w:szCs w:val="28"/>
        </w:rPr>
        <w:t xml:space="preserve">. </w:t>
      </w:r>
      <w:r w:rsidRPr="00C4666C">
        <w:rPr>
          <w:rFonts w:ascii="Arial" w:eastAsia="標楷體" w:hAnsi="Arial" w:cs="Arial" w:hint="eastAsia"/>
          <w:b/>
          <w:sz w:val="28"/>
          <w:szCs w:val="28"/>
        </w:rPr>
        <w:t>公務人員依休假改進措施規定預訂旅遊行程，惟</w:t>
      </w:r>
      <w:r w:rsidR="00FF0229" w:rsidRPr="00C4666C">
        <w:rPr>
          <w:rFonts w:ascii="Arial" w:eastAsia="標楷體" w:hAnsi="Arial" w:cs="Arial" w:hint="eastAsia"/>
          <w:b/>
          <w:sz w:val="28"/>
          <w:szCs w:val="28"/>
        </w:rPr>
        <w:t>公務人員請休假後如經服務機關因公要求停止休假或休假期間經機關因公務需要召回休假人員中止休假時</w:t>
      </w:r>
      <w:r w:rsidRPr="00C4666C">
        <w:rPr>
          <w:rFonts w:ascii="Arial" w:eastAsia="標楷體" w:hAnsi="Arial" w:cs="Arial" w:hint="eastAsia"/>
          <w:b/>
          <w:sz w:val="28"/>
          <w:szCs w:val="28"/>
        </w:rPr>
        <w:t>，致無法參加或繼續參加團體旅遊行程，以致須賠償業者之損失時，是否得由機關負擔？</w:t>
      </w:r>
      <w:bookmarkEnd w:id="29"/>
    </w:p>
    <w:p w:rsidR="00CF3C15" w:rsidRPr="00C4666C" w:rsidRDefault="00CF3C15" w:rsidP="001A68E9">
      <w:pPr>
        <w:spacing w:line="480" w:lineRule="exact"/>
        <w:ind w:left="434" w:hangingChars="155" w:hanging="434"/>
        <w:jc w:val="both"/>
        <w:rPr>
          <w:rFonts w:ascii="Arial" w:eastAsia="標楷體" w:hAnsi="Arial" w:cs="Arial"/>
          <w:sz w:val="28"/>
          <w:szCs w:val="28"/>
        </w:rPr>
      </w:pPr>
      <w:r w:rsidRPr="00C4666C">
        <w:rPr>
          <w:rFonts w:ascii="Arial" w:eastAsia="標楷體" w:hAnsi="Arial" w:cs="Arial" w:hint="eastAsia"/>
          <w:sz w:val="28"/>
          <w:szCs w:val="28"/>
        </w:rPr>
        <w:t>A:</w:t>
      </w:r>
    </w:p>
    <w:p w:rsidR="00775594" w:rsidRPr="00C4666C" w:rsidRDefault="00775594" w:rsidP="000F0CEE">
      <w:pPr>
        <w:pStyle w:val="a9"/>
        <w:numPr>
          <w:ilvl w:val="0"/>
          <w:numId w:val="41"/>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為期落實公務人員休假期間之代理人制度，以及使公務人員能安心預訂休假旅遊行程，以達成</w:t>
      </w:r>
      <w:r w:rsidR="00C310E8" w:rsidRPr="00C4666C">
        <w:rPr>
          <w:rFonts w:ascii="Arial" w:eastAsia="標楷體" w:hAnsi="Arial" w:cs="Arial" w:hint="eastAsia"/>
          <w:sz w:val="28"/>
          <w:szCs w:val="28"/>
        </w:rPr>
        <w:t>國民旅遊卡</w:t>
      </w:r>
      <w:r w:rsidRPr="00C4666C">
        <w:rPr>
          <w:rFonts w:ascii="Arial" w:eastAsia="標楷體" w:hAnsi="Arial" w:cs="Arial" w:hint="eastAsia"/>
          <w:sz w:val="28"/>
          <w:szCs w:val="28"/>
        </w:rPr>
        <w:t>新制振興觀光產業之政策目的，各機關休假人員休假期間，其職務應確實依照公務人員請假規則第</w:t>
      </w:r>
      <w:r w:rsidRPr="00C4666C">
        <w:rPr>
          <w:rFonts w:ascii="Arial" w:eastAsia="標楷體" w:hAnsi="Arial" w:cs="Arial" w:hint="eastAsia"/>
          <w:sz w:val="28"/>
          <w:szCs w:val="28"/>
        </w:rPr>
        <w:t>12</w:t>
      </w:r>
      <w:r w:rsidRPr="00C4666C">
        <w:rPr>
          <w:rFonts w:ascii="Arial" w:eastAsia="標楷體" w:hAnsi="Arial" w:cs="Arial" w:hint="eastAsia"/>
          <w:sz w:val="28"/>
          <w:szCs w:val="28"/>
        </w:rPr>
        <w:t>條及各機關職務代理應行注意事項之規定辦理。</w:t>
      </w:r>
    </w:p>
    <w:p w:rsidR="00775594" w:rsidRPr="00C4666C" w:rsidRDefault="00775594" w:rsidP="000F0CEE">
      <w:pPr>
        <w:pStyle w:val="a9"/>
        <w:numPr>
          <w:ilvl w:val="0"/>
          <w:numId w:val="41"/>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公務人員請休假後如經服務機關因公</w:t>
      </w:r>
      <w:r w:rsidR="002F2480" w:rsidRPr="00C4666C">
        <w:rPr>
          <w:rFonts w:ascii="Arial" w:eastAsia="標楷體" w:hAnsi="Arial" w:cs="Arial" w:hint="eastAsia"/>
          <w:sz w:val="28"/>
          <w:szCs w:val="28"/>
        </w:rPr>
        <w:t>務</w:t>
      </w:r>
      <w:r w:rsidRPr="00C4666C">
        <w:rPr>
          <w:rFonts w:ascii="Arial" w:eastAsia="標楷體" w:hAnsi="Arial" w:cs="Arial" w:hint="eastAsia"/>
          <w:sz w:val="28"/>
          <w:szCs w:val="28"/>
        </w:rPr>
        <w:t>要求停止休假或休假期間經機關因公務需要召回休假人員中止休假時，應保留其休假權利，又如致</w:t>
      </w:r>
      <w:r w:rsidR="002F2480" w:rsidRPr="00C4666C">
        <w:rPr>
          <w:rFonts w:ascii="Arial" w:eastAsia="標楷體" w:hAnsi="Arial" w:cs="Arial" w:hint="eastAsia"/>
          <w:sz w:val="28"/>
          <w:szCs w:val="28"/>
        </w:rPr>
        <w:t>渠</w:t>
      </w:r>
      <w:r w:rsidRPr="00C4666C">
        <w:rPr>
          <w:rFonts w:ascii="Arial" w:eastAsia="標楷體" w:hAnsi="Arial" w:cs="Arial" w:hint="eastAsia"/>
          <w:sz w:val="28"/>
          <w:szCs w:val="28"/>
        </w:rPr>
        <w:t>無法參加或繼續參加團體旅遊行程時，建議該員先行與旅行業者協商轉團、延團或改由其他人員參加；如協商不成立（包含公務人員無法覓得其他人員代為參加，而旅行業者亦不同意轉團或延團，或轉團、延團顯有困難之情形），再依「國內旅遊定型化契約應記載及不得記載事項」第</w:t>
      </w:r>
      <w:r w:rsidRPr="00C4666C">
        <w:rPr>
          <w:rFonts w:ascii="Arial" w:eastAsia="標楷體" w:hAnsi="Arial" w:cs="Arial" w:hint="eastAsia"/>
          <w:sz w:val="28"/>
          <w:szCs w:val="28"/>
        </w:rPr>
        <w:t>13</w:t>
      </w:r>
      <w:r w:rsidRPr="00C4666C">
        <w:rPr>
          <w:rFonts w:ascii="Arial" w:eastAsia="標楷體" w:hAnsi="Arial" w:cs="Arial" w:hint="eastAsia"/>
          <w:sz w:val="28"/>
          <w:szCs w:val="28"/>
        </w:rPr>
        <w:t>點（出發前旅客任意解除契約及其責任）、第</w:t>
      </w:r>
      <w:r w:rsidRPr="00C4666C">
        <w:rPr>
          <w:rFonts w:ascii="Arial" w:eastAsia="標楷體" w:hAnsi="Arial" w:cs="Arial" w:hint="eastAsia"/>
          <w:sz w:val="28"/>
          <w:szCs w:val="28"/>
        </w:rPr>
        <w:t>23</w:t>
      </w:r>
      <w:r w:rsidRPr="00C4666C">
        <w:rPr>
          <w:rFonts w:ascii="Arial" w:eastAsia="標楷體" w:hAnsi="Arial" w:cs="Arial" w:hint="eastAsia"/>
          <w:sz w:val="28"/>
          <w:szCs w:val="28"/>
        </w:rPr>
        <w:t>點（出發後旅客任意終止契約）規定辦理。</w:t>
      </w:r>
    </w:p>
    <w:p w:rsidR="00775594" w:rsidRPr="00C4666C" w:rsidRDefault="00775594" w:rsidP="00877162">
      <w:pPr>
        <w:pStyle w:val="a9"/>
        <w:numPr>
          <w:ilvl w:val="0"/>
          <w:numId w:val="41"/>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公務人員依前開規定解除契約或終止契約後，其所生賠償費用、無法退還之費用或其他相關費用，得由公務人員檢具單據，</w:t>
      </w:r>
      <w:r w:rsidR="00877162" w:rsidRPr="00877162">
        <w:rPr>
          <w:rFonts w:ascii="Arial" w:eastAsia="標楷體" w:hAnsi="Arial" w:cs="Arial" w:hint="eastAsia"/>
          <w:sz w:val="28"/>
          <w:szCs w:val="28"/>
        </w:rPr>
        <w:t>經服務機關核實認定後負擔費用</w:t>
      </w:r>
      <w:r w:rsidRPr="00C4666C">
        <w:rPr>
          <w:rFonts w:ascii="Arial" w:eastAsia="標楷體" w:hAnsi="Arial" w:cs="Arial" w:hint="eastAsia"/>
          <w:sz w:val="28"/>
          <w:szCs w:val="28"/>
        </w:rPr>
        <w:t>（包括公務人員與眷屬共同出遊，且眷屬費用係該員以</w:t>
      </w:r>
      <w:r w:rsidR="00C310E8" w:rsidRPr="00C4666C">
        <w:rPr>
          <w:rFonts w:ascii="Arial" w:eastAsia="標楷體" w:hAnsi="Arial" w:cs="Arial" w:hint="eastAsia"/>
          <w:sz w:val="28"/>
          <w:szCs w:val="28"/>
        </w:rPr>
        <w:t>國民旅遊卡</w:t>
      </w:r>
      <w:r w:rsidRPr="00C4666C">
        <w:rPr>
          <w:rFonts w:ascii="Arial" w:eastAsia="標楷體" w:hAnsi="Arial" w:cs="Arial" w:hint="eastAsia"/>
          <w:sz w:val="28"/>
          <w:szCs w:val="28"/>
        </w:rPr>
        <w:t>所支付之情形），惟機關負擔之金額以該員當年度休假補助總額為上限。</w:t>
      </w:r>
    </w:p>
    <w:p w:rsidR="00BC13BC" w:rsidRPr="00C4666C" w:rsidRDefault="00BC13BC" w:rsidP="000F0CEE">
      <w:pPr>
        <w:pStyle w:val="a9"/>
        <w:numPr>
          <w:ilvl w:val="0"/>
          <w:numId w:val="41"/>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至服務機關所負擔費用之支付預算科目，</w:t>
      </w:r>
      <w:r w:rsidR="00674679" w:rsidRPr="00C4666C">
        <w:rPr>
          <w:rFonts w:ascii="Arial" w:eastAsia="標楷體" w:hAnsi="Arial" w:cs="Arial" w:hint="eastAsia"/>
          <w:sz w:val="28"/>
          <w:szCs w:val="28"/>
        </w:rPr>
        <w:t>可由休假補助等相關預算支應</w:t>
      </w:r>
      <w:r w:rsidR="00686418">
        <w:rPr>
          <w:rFonts w:ascii="Arial" w:eastAsia="標楷體" w:hAnsi="Arial" w:cs="Arial" w:hint="eastAsia"/>
          <w:sz w:val="28"/>
          <w:szCs w:val="28"/>
        </w:rPr>
        <w:t>。</w:t>
      </w:r>
    </w:p>
    <w:p w:rsidR="007D7910" w:rsidRPr="00C4666C" w:rsidRDefault="00BC13BC" w:rsidP="000F0CEE">
      <w:pPr>
        <w:pStyle w:val="a9"/>
        <w:numPr>
          <w:ilvl w:val="0"/>
          <w:numId w:val="41"/>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另如公務人員預</w:t>
      </w:r>
      <w:r w:rsidR="00387F24">
        <w:rPr>
          <w:rFonts w:ascii="Arial" w:eastAsia="標楷體" w:hAnsi="Arial" w:cs="Arial" w:hint="eastAsia"/>
          <w:sz w:val="28"/>
          <w:szCs w:val="28"/>
        </w:rPr>
        <w:t>訂</w:t>
      </w:r>
      <w:r w:rsidRPr="00C4666C">
        <w:rPr>
          <w:rFonts w:ascii="Arial" w:eastAsia="標楷體" w:hAnsi="Arial" w:cs="Arial" w:hint="eastAsia"/>
          <w:sz w:val="28"/>
          <w:szCs w:val="28"/>
        </w:rPr>
        <w:t>「旅宿業」、「觀光遊樂業」</w:t>
      </w:r>
      <w:r w:rsidR="00387F24">
        <w:rPr>
          <w:rFonts w:ascii="Arial" w:eastAsia="標楷體" w:hAnsi="Arial" w:cs="Arial" w:hint="eastAsia"/>
          <w:sz w:val="28"/>
          <w:szCs w:val="28"/>
        </w:rPr>
        <w:t>或</w:t>
      </w:r>
      <w:r w:rsidRPr="00C4666C">
        <w:rPr>
          <w:rFonts w:ascii="Arial" w:eastAsia="標楷體" w:hAnsi="Arial" w:cs="Arial" w:hint="eastAsia"/>
          <w:sz w:val="28"/>
          <w:szCs w:val="28"/>
        </w:rPr>
        <w:t>「交通運輸業」等業</w:t>
      </w:r>
      <w:r w:rsidR="00AC5E52" w:rsidRPr="00C4666C">
        <w:rPr>
          <w:rFonts w:ascii="Arial" w:eastAsia="標楷體" w:hAnsi="Arial" w:cs="Arial" w:hint="eastAsia"/>
          <w:sz w:val="28"/>
          <w:szCs w:val="28"/>
        </w:rPr>
        <w:t>別</w:t>
      </w:r>
      <w:r w:rsidRPr="00C4666C">
        <w:rPr>
          <w:rFonts w:ascii="Arial" w:eastAsia="標楷體" w:hAnsi="Arial" w:cs="Arial" w:hint="eastAsia"/>
          <w:sz w:val="28"/>
          <w:szCs w:val="28"/>
        </w:rPr>
        <w:t>之</w:t>
      </w:r>
      <w:r w:rsidR="009A0EE2" w:rsidRPr="00C4666C">
        <w:rPr>
          <w:rFonts w:ascii="Arial" w:eastAsia="標楷體" w:hAnsi="Arial" w:cs="Arial" w:hint="eastAsia"/>
          <w:sz w:val="28"/>
          <w:szCs w:val="28"/>
        </w:rPr>
        <w:t>產</w:t>
      </w:r>
      <w:r w:rsidRPr="00C4666C">
        <w:rPr>
          <w:rFonts w:ascii="Arial" w:eastAsia="標楷體" w:hAnsi="Arial" w:cs="Arial" w:hint="eastAsia"/>
          <w:sz w:val="28"/>
          <w:szCs w:val="28"/>
        </w:rPr>
        <w:t>品，若有因公</w:t>
      </w:r>
      <w:r w:rsidR="00AE4F02" w:rsidRPr="00C4666C">
        <w:rPr>
          <w:rFonts w:ascii="Arial" w:eastAsia="標楷體" w:hAnsi="Arial" w:cs="Arial" w:hint="eastAsia"/>
          <w:sz w:val="28"/>
          <w:szCs w:val="28"/>
        </w:rPr>
        <w:t>取消行程</w:t>
      </w:r>
      <w:r w:rsidRPr="00C4666C">
        <w:rPr>
          <w:rFonts w:ascii="Arial" w:eastAsia="標楷體" w:hAnsi="Arial" w:cs="Arial" w:hint="eastAsia"/>
          <w:sz w:val="28"/>
          <w:szCs w:val="28"/>
        </w:rPr>
        <w:t>之情形，亦得參照前開處理原則辦理。</w:t>
      </w:r>
    </w:p>
    <w:p w:rsidR="00E36AE9" w:rsidRPr="00C4666C" w:rsidRDefault="00E36AE9" w:rsidP="00E36AE9">
      <w:pPr>
        <w:pStyle w:val="a9"/>
        <w:spacing w:line="480" w:lineRule="exact"/>
        <w:ind w:leftChars="0"/>
        <w:jc w:val="both"/>
        <w:rPr>
          <w:rFonts w:ascii="Arial" w:eastAsia="標楷體" w:hAnsi="Arial" w:cs="Arial"/>
          <w:sz w:val="28"/>
          <w:szCs w:val="28"/>
        </w:rPr>
      </w:pPr>
    </w:p>
    <w:p w:rsidR="00E36AE9" w:rsidRPr="00C4666C" w:rsidRDefault="00E36AE9" w:rsidP="00E36AE9">
      <w:pPr>
        <w:spacing w:line="480" w:lineRule="exact"/>
        <w:outlineLvl w:val="1"/>
        <w:rPr>
          <w:rFonts w:ascii="Arial" w:eastAsia="標楷體" w:hAnsi="Arial" w:cs="Arial"/>
          <w:b/>
          <w:sz w:val="28"/>
          <w:szCs w:val="28"/>
        </w:rPr>
      </w:pPr>
      <w:bookmarkStart w:id="30" w:name="_Toc475973158"/>
      <w:r w:rsidRPr="00C4666C">
        <w:rPr>
          <w:rFonts w:ascii="Arial" w:eastAsia="標楷體" w:hAnsi="Arial" w:cs="Arial" w:hint="eastAsia"/>
          <w:b/>
          <w:sz w:val="28"/>
          <w:szCs w:val="28"/>
        </w:rPr>
        <w:t>Q</w:t>
      </w:r>
      <w:r w:rsidR="00884FB7" w:rsidRPr="00C4666C">
        <w:rPr>
          <w:rFonts w:ascii="Arial" w:eastAsia="標楷體" w:hAnsi="Arial" w:cs="Arial" w:hint="eastAsia"/>
          <w:b/>
          <w:sz w:val="28"/>
          <w:szCs w:val="28"/>
        </w:rPr>
        <w:t>.</w:t>
      </w:r>
      <w:r w:rsidRPr="00C4666C">
        <w:rPr>
          <w:rFonts w:ascii="Arial" w:eastAsia="標楷體" w:hAnsi="Arial" w:cs="Arial" w:hint="eastAsia"/>
          <w:b/>
          <w:sz w:val="28"/>
          <w:szCs w:val="28"/>
        </w:rPr>
        <w:t>02.16.</w:t>
      </w:r>
      <w:r w:rsidR="000C4DFF" w:rsidRPr="00C4666C">
        <w:rPr>
          <w:rFonts w:ascii="Arial" w:eastAsia="標楷體" w:hAnsi="Arial" w:cs="Arial" w:hint="eastAsia"/>
          <w:b/>
          <w:sz w:val="28"/>
          <w:szCs w:val="28"/>
        </w:rPr>
        <w:t xml:space="preserve">  106</w:t>
      </w:r>
      <w:r w:rsidR="000C4DFF" w:rsidRPr="00C4666C">
        <w:rPr>
          <w:rFonts w:ascii="Arial" w:eastAsia="標楷體" w:hAnsi="Arial" w:cs="Arial" w:hint="eastAsia"/>
          <w:b/>
          <w:sz w:val="28"/>
          <w:szCs w:val="28"/>
        </w:rPr>
        <w:t>年</w:t>
      </w:r>
      <w:r w:rsidR="000C4DFF" w:rsidRPr="00C4666C">
        <w:rPr>
          <w:rFonts w:ascii="Arial" w:eastAsia="標楷體" w:hAnsi="Arial" w:cs="Arial" w:hint="eastAsia"/>
          <w:b/>
          <w:sz w:val="28"/>
          <w:szCs w:val="28"/>
        </w:rPr>
        <w:t>1</w:t>
      </w:r>
      <w:r w:rsidR="000C4DFF" w:rsidRPr="00C4666C">
        <w:rPr>
          <w:rFonts w:ascii="Arial" w:eastAsia="標楷體" w:hAnsi="Arial" w:cs="Arial" w:hint="eastAsia"/>
          <w:b/>
          <w:sz w:val="28"/>
          <w:szCs w:val="28"/>
        </w:rPr>
        <w:t>月</w:t>
      </w:r>
      <w:r w:rsidR="000C4DFF" w:rsidRPr="00C4666C">
        <w:rPr>
          <w:rFonts w:ascii="Arial" w:eastAsia="標楷體" w:hAnsi="Arial" w:cs="Arial" w:hint="eastAsia"/>
          <w:b/>
          <w:sz w:val="28"/>
          <w:szCs w:val="28"/>
        </w:rPr>
        <w:t>1</w:t>
      </w:r>
      <w:r w:rsidR="000C4DFF" w:rsidRPr="00C4666C">
        <w:rPr>
          <w:rFonts w:ascii="Arial" w:eastAsia="標楷體" w:hAnsi="Arial" w:cs="Arial" w:hint="eastAsia"/>
          <w:b/>
          <w:sz w:val="28"/>
          <w:szCs w:val="28"/>
        </w:rPr>
        <w:t>日至</w:t>
      </w:r>
      <w:r w:rsidR="000C4DFF" w:rsidRPr="00C4666C">
        <w:rPr>
          <w:rFonts w:ascii="Arial" w:eastAsia="標楷體" w:hAnsi="Arial" w:cs="Arial" w:hint="eastAsia"/>
          <w:b/>
          <w:sz w:val="28"/>
          <w:szCs w:val="28"/>
        </w:rPr>
        <w:t>2</w:t>
      </w:r>
      <w:r w:rsidR="000C4DFF" w:rsidRPr="00C4666C">
        <w:rPr>
          <w:rFonts w:ascii="Arial" w:eastAsia="標楷體" w:hAnsi="Arial" w:cs="Arial" w:hint="eastAsia"/>
          <w:b/>
          <w:sz w:val="28"/>
          <w:szCs w:val="28"/>
        </w:rPr>
        <w:t>月</w:t>
      </w:r>
      <w:r w:rsidR="000C4DFF" w:rsidRPr="00C4666C">
        <w:rPr>
          <w:rFonts w:ascii="Arial" w:eastAsia="標楷體" w:hAnsi="Arial" w:cs="Arial" w:hint="eastAsia"/>
          <w:b/>
          <w:sz w:val="28"/>
          <w:szCs w:val="28"/>
        </w:rPr>
        <w:t>28</w:t>
      </w:r>
      <w:r w:rsidR="000C4DFF" w:rsidRPr="00C4666C">
        <w:rPr>
          <w:rFonts w:ascii="Arial" w:eastAsia="標楷體" w:hAnsi="Arial" w:cs="Arial" w:hint="eastAsia"/>
          <w:b/>
          <w:sz w:val="28"/>
          <w:szCs w:val="28"/>
        </w:rPr>
        <w:t>日</w:t>
      </w:r>
      <w:r w:rsidR="008D43DC" w:rsidRPr="00C4666C">
        <w:rPr>
          <w:rFonts w:ascii="Arial" w:eastAsia="標楷體" w:hAnsi="Arial" w:cs="Arial" w:hint="eastAsia"/>
          <w:b/>
          <w:sz w:val="28"/>
          <w:szCs w:val="28"/>
        </w:rPr>
        <w:t>，以及</w:t>
      </w:r>
      <w:r w:rsidR="00B643F8" w:rsidRPr="00C4666C">
        <w:rPr>
          <w:rFonts w:ascii="Arial" w:eastAsia="標楷體" w:hAnsi="Arial" w:cs="Arial" w:hint="eastAsia"/>
          <w:b/>
          <w:sz w:val="28"/>
          <w:szCs w:val="28"/>
        </w:rPr>
        <w:t>106</w:t>
      </w:r>
      <w:r w:rsidR="00B643F8" w:rsidRPr="00C4666C">
        <w:rPr>
          <w:rFonts w:ascii="Arial" w:eastAsia="標楷體" w:hAnsi="Arial" w:cs="Arial" w:hint="eastAsia"/>
          <w:b/>
          <w:sz w:val="28"/>
          <w:szCs w:val="28"/>
        </w:rPr>
        <w:t>年</w:t>
      </w:r>
      <w:r w:rsidR="000C4DFF" w:rsidRPr="00C4666C">
        <w:rPr>
          <w:rFonts w:ascii="Arial" w:eastAsia="標楷體" w:hAnsi="Arial" w:cs="Arial" w:hint="eastAsia"/>
          <w:b/>
          <w:sz w:val="28"/>
          <w:szCs w:val="28"/>
        </w:rPr>
        <w:t>3</w:t>
      </w:r>
      <w:r w:rsidR="000C4DFF" w:rsidRPr="00C4666C">
        <w:rPr>
          <w:rFonts w:ascii="Arial" w:eastAsia="標楷體" w:hAnsi="Arial" w:cs="Arial" w:hint="eastAsia"/>
          <w:b/>
          <w:sz w:val="28"/>
          <w:szCs w:val="28"/>
        </w:rPr>
        <w:t>月</w:t>
      </w:r>
      <w:r w:rsidR="000C4DFF" w:rsidRPr="00C4666C">
        <w:rPr>
          <w:rFonts w:ascii="Arial" w:eastAsia="標楷體" w:hAnsi="Arial" w:cs="Arial" w:hint="eastAsia"/>
          <w:b/>
          <w:sz w:val="28"/>
          <w:szCs w:val="28"/>
        </w:rPr>
        <w:t>1</w:t>
      </w:r>
      <w:r w:rsidR="000C4DFF" w:rsidRPr="00C4666C">
        <w:rPr>
          <w:rFonts w:ascii="Arial" w:eastAsia="標楷體" w:hAnsi="Arial" w:cs="Arial" w:hint="eastAsia"/>
          <w:b/>
          <w:sz w:val="28"/>
          <w:szCs w:val="28"/>
        </w:rPr>
        <w:t>日</w:t>
      </w:r>
      <w:r w:rsidR="008D43DC" w:rsidRPr="00C4666C">
        <w:rPr>
          <w:rFonts w:ascii="Arial" w:eastAsia="標楷體" w:hAnsi="Arial" w:cs="Arial" w:hint="eastAsia"/>
          <w:b/>
          <w:sz w:val="28"/>
          <w:szCs w:val="28"/>
        </w:rPr>
        <w:t>以後</w:t>
      </w:r>
      <w:r w:rsidR="000C4DFF" w:rsidRPr="00C4666C">
        <w:rPr>
          <w:rFonts w:ascii="Arial" w:eastAsia="標楷體" w:hAnsi="Arial" w:cs="Arial" w:hint="eastAsia"/>
          <w:b/>
          <w:sz w:val="28"/>
          <w:szCs w:val="28"/>
        </w:rPr>
        <w:t>應分別適用</w:t>
      </w:r>
      <w:r w:rsidR="00B643F8" w:rsidRPr="00C4666C">
        <w:rPr>
          <w:rFonts w:ascii="Arial" w:eastAsia="標楷體" w:hAnsi="Arial" w:cs="Arial" w:hint="eastAsia"/>
          <w:b/>
          <w:sz w:val="28"/>
          <w:szCs w:val="28"/>
        </w:rPr>
        <w:t>國民旅遊卡新制</w:t>
      </w:r>
      <w:r w:rsidR="000C4DFF" w:rsidRPr="00C4666C">
        <w:rPr>
          <w:rFonts w:ascii="Arial" w:eastAsia="標楷體" w:hAnsi="Arial" w:cs="Arial" w:hint="eastAsia"/>
          <w:b/>
          <w:sz w:val="28"/>
          <w:szCs w:val="28"/>
        </w:rPr>
        <w:t>何種規定</w:t>
      </w:r>
      <w:r w:rsidRPr="00C4666C">
        <w:rPr>
          <w:rFonts w:ascii="Arial" w:eastAsia="標楷體" w:hAnsi="Arial" w:cs="Arial" w:hint="eastAsia"/>
          <w:b/>
          <w:sz w:val="28"/>
          <w:szCs w:val="28"/>
        </w:rPr>
        <w:t>？</w:t>
      </w:r>
      <w:bookmarkEnd w:id="30"/>
    </w:p>
    <w:p w:rsidR="000C4DFF" w:rsidRPr="00C4666C" w:rsidRDefault="000C4DFF" w:rsidP="001A68E9">
      <w:pPr>
        <w:spacing w:line="480" w:lineRule="exact"/>
        <w:ind w:left="434" w:hangingChars="155" w:hanging="434"/>
        <w:jc w:val="both"/>
        <w:rPr>
          <w:rFonts w:ascii="Arial" w:eastAsia="標楷體" w:hAnsi="Arial" w:cs="Arial"/>
          <w:sz w:val="28"/>
          <w:szCs w:val="28"/>
        </w:rPr>
      </w:pPr>
      <w:r w:rsidRPr="00C4666C">
        <w:rPr>
          <w:rFonts w:ascii="Arial" w:eastAsia="標楷體" w:hAnsi="Arial" w:cs="Arial" w:hint="eastAsia"/>
          <w:sz w:val="28"/>
          <w:szCs w:val="28"/>
        </w:rPr>
        <w:t>A:</w:t>
      </w:r>
    </w:p>
    <w:p w:rsidR="008D43DC" w:rsidRPr="00C4666C" w:rsidRDefault="00823058" w:rsidP="000F0CEE">
      <w:pPr>
        <w:pStyle w:val="a9"/>
        <w:numPr>
          <w:ilvl w:val="0"/>
          <w:numId w:val="46"/>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1</w:t>
      </w:r>
      <w:r w:rsidRPr="00C4666C">
        <w:rPr>
          <w:rFonts w:ascii="Arial" w:eastAsia="標楷體" w:hAnsi="Arial" w:cs="Arial" w:hint="eastAsia"/>
          <w:sz w:val="28"/>
          <w:szCs w:val="28"/>
        </w:rPr>
        <w:t>月</w:t>
      </w:r>
      <w:r w:rsidRPr="00C4666C">
        <w:rPr>
          <w:rFonts w:ascii="Arial" w:eastAsia="標楷體" w:hAnsi="Arial" w:cs="Arial" w:hint="eastAsia"/>
          <w:sz w:val="28"/>
          <w:szCs w:val="28"/>
        </w:rPr>
        <w:t>1</w:t>
      </w:r>
      <w:r w:rsidRPr="00C4666C">
        <w:rPr>
          <w:rFonts w:ascii="Arial" w:eastAsia="標楷體" w:hAnsi="Arial" w:cs="Arial" w:hint="eastAsia"/>
          <w:sz w:val="28"/>
          <w:szCs w:val="28"/>
        </w:rPr>
        <w:t>日至</w:t>
      </w:r>
      <w:r w:rsidRPr="00C4666C">
        <w:rPr>
          <w:rFonts w:ascii="Arial" w:eastAsia="標楷體" w:hAnsi="Arial" w:cs="Arial" w:hint="eastAsia"/>
          <w:sz w:val="28"/>
          <w:szCs w:val="28"/>
        </w:rPr>
        <w:t>2</w:t>
      </w:r>
      <w:r w:rsidRPr="00C4666C">
        <w:rPr>
          <w:rFonts w:ascii="Arial" w:eastAsia="標楷體" w:hAnsi="Arial" w:cs="Arial" w:hint="eastAsia"/>
          <w:sz w:val="28"/>
          <w:szCs w:val="28"/>
        </w:rPr>
        <w:t>月</w:t>
      </w:r>
      <w:r w:rsidRPr="00C4666C">
        <w:rPr>
          <w:rFonts w:ascii="Arial" w:eastAsia="標楷體" w:hAnsi="Arial" w:cs="Arial" w:hint="eastAsia"/>
          <w:sz w:val="28"/>
          <w:szCs w:val="28"/>
        </w:rPr>
        <w:t>28</w:t>
      </w:r>
      <w:r w:rsidRPr="00C4666C">
        <w:rPr>
          <w:rFonts w:ascii="Arial" w:eastAsia="標楷體" w:hAnsi="Arial" w:cs="Arial" w:hint="eastAsia"/>
          <w:sz w:val="28"/>
          <w:szCs w:val="28"/>
        </w:rPr>
        <w:t>日：應適用</w:t>
      </w:r>
      <w:r w:rsidR="008D43DC" w:rsidRPr="00C4666C">
        <w:rPr>
          <w:rFonts w:ascii="Arial" w:eastAsia="標楷體" w:hAnsi="Arial" w:cs="Arial" w:hint="eastAsia"/>
          <w:sz w:val="28"/>
          <w:szCs w:val="28"/>
        </w:rPr>
        <w:t>行政院</w:t>
      </w:r>
      <w:r w:rsidRPr="00C4666C">
        <w:rPr>
          <w:rFonts w:ascii="Arial" w:eastAsia="標楷體" w:hAnsi="Arial" w:cs="Arial" w:hint="eastAsia"/>
          <w:sz w:val="28"/>
          <w:szCs w:val="28"/>
        </w:rPr>
        <w:t>105</w:t>
      </w:r>
      <w:r w:rsidRPr="00C4666C">
        <w:rPr>
          <w:rFonts w:ascii="Arial" w:eastAsia="標楷體" w:hAnsi="Arial" w:cs="Arial" w:hint="eastAsia"/>
          <w:sz w:val="28"/>
          <w:szCs w:val="28"/>
        </w:rPr>
        <w:t>年</w:t>
      </w:r>
      <w:r w:rsidRPr="00C4666C">
        <w:rPr>
          <w:rFonts w:ascii="Arial" w:eastAsia="標楷體" w:hAnsi="Arial" w:cs="Arial" w:hint="eastAsia"/>
          <w:sz w:val="28"/>
          <w:szCs w:val="28"/>
        </w:rPr>
        <w:t>12</w:t>
      </w:r>
      <w:r w:rsidRPr="00C4666C">
        <w:rPr>
          <w:rFonts w:ascii="Arial" w:eastAsia="標楷體" w:hAnsi="Arial" w:cs="Arial" w:hint="eastAsia"/>
          <w:sz w:val="28"/>
          <w:szCs w:val="28"/>
        </w:rPr>
        <w:t>月</w:t>
      </w:r>
      <w:r w:rsidRPr="00C4666C">
        <w:rPr>
          <w:rFonts w:ascii="Arial" w:eastAsia="標楷體" w:hAnsi="Arial" w:cs="Arial" w:hint="eastAsia"/>
          <w:sz w:val="28"/>
          <w:szCs w:val="28"/>
        </w:rPr>
        <w:t>29</w:t>
      </w:r>
      <w:r w:rsidRPr="00C4666C">
        <w:rPr>
          <w:rFonts w:ascii="Arial" w:eastAsia="標楷體" w:hAnsi="Arial" w:cs="Arial" w:hint="eastAsia"/>
          <w:sz w:val="28"/>
          <w:szCs w:val="28"/>
        </w:rPr>
        <w:t>日院授人培字第</w:t>
      </w:r>
      <w:r w:rsidRPr="00C4666C">
        <w:rPr>
          <w:rFonts w:ascii="Arial" w:eastAsia="標楷體" w:hAnsi="Arial" w:cs="Arial" w:hint="eastAsia"/>
          <w:sz w:val="28"/>
          <w:szCs w:val="28"/>
        </w:rPr>
        <w:t>10</w:t>
      </w:r>
      <w:r w:rsidR="008D43DC" w:rsidRPr="00C4666C">
        <w:rPr>
          <w:rFonts w:ascii="Arial" w:eastAsia="標楷體" w:hAnsi="Arial" w:cs="Arial" w:hint="eastAsia"/>
          <w:sz w:val="28"/>
          <w:szCs w:val="28"/>
        </w:rPr>
        <w:t>5</w:t>
      </w:r>
      <w:r w:rsidRPr="00C4666C">
        <w:rPr>
          <w:rFonts w:ascii="Arial" w:eastAsia="標楷體" w:hAnsi="Arial" w:cs="Arial" w:hint="eastAsia"/>
          <w:sz w:val="28"/>
          <w:szCs w:val="28"/>
        </w:rPr>
        <w:t>0063738</w:t>
      </w:r>
      <w:r w:rsidRPr="00C4666C">
        <w:rPr>
          <w:rFonts w:ascii="Arial" w:eastAsia="標楷體" w:hAnsi="Arial" w:cs="Arial" w:hint="eastAsia"/>
          <w:sz w:val="28"/>
          <w:szCs w:val="28"/>
        </w:rPr>
        <w:t>號函修正之休假改進措施，如有相關疑義</w:t>
      </w:r>
      <w:r w:rsidR="007E4CAD" w:rsidRPr="00C4666C">
        <w:rPr>
          <w:rFonts w:ascii="Arial" w:eastAsia="標楷體" w:hAnsi="Arial" w:cs="Arial" w:hint="eastAsia"/>
          <w:sz w:val="28"/>
          <w:szCs w:val="28"/>
        </w:rPr>
        <w:t>，</w:t>
      </w:r>
      <w:r w:rsidRPr="00C4666C">
        <w:rPr>
          <w:rFonts w:ascii="Arial" w:eastAsia="標楷體" w:hAnsi="Arial" w:cs="Arial" w:hint="eastAsia"/>
          <w:sz w:val="28"/>
          <w:szCs w:val="28"/>
        </w:rPr>
        <w:t>請參照</w:t>
      </w:r>
      <w:r w:rsidR="008D43DC" w:rsidRPr="00C4666C">
        <w:rPr>
          <w:rFonts w:ascii="Arial" w:eastAsia="標楷體" w:hAnsi="Arial" w:cs="Arial" w:hint="eastAsia"/>
          <w:sz w:val="28"/>
          <w:szCs w:val="28"/>
        </w:rPr>
        <w:t>本總處</w:t>
      </w:r>
      <w:r w:rsidR="008D43DC" w:rsidRPr="00C4666C">
        <w:rPr>
          <w:rFonts w:ascii="Arial" w:eastAsia="標楷體" w:hAnsi="Arial" w:cs="Arial" w:hint="eastAsia"/>
          <w:sz w:val="28"/>
          <w:szCs w:val="28"/>
        </w:rPr>
        <w:t>105</w:t>
      </w:r>
      <w:r w:rsidR="008D43DC" w:rsidRPr="00C4666C">
        <w:rPr>
          <w:rFonts w:ascii="Arial" w:eastAsia="標楷體" w:hAnsi="Arial" w:cs="Arial" w:hint="eastAsia"/>
          <w:sz w:val="28"/>
          <w:szCs w:val="28"/>
        </w:rPr>
        <w:t>年</w:t>
      </w:r>
      <w:r w:rsidR="008D43DC" w:rsidRPr="00C4666C">
        <w:rPr>
          <w:rFonts w:ascii="Arial" w:eastAsia="標楷體" w:hAnsi="Arial" w:cs="Arial" w:hint="eastAsia"/>
          <w:sz w:val="28"/>
          <w:szCs w:val="28"/>
        </w:rPr>
        <w:t>12</w:t>
      </w:r>
      <w:r w:rsidR="008D43DC" w:rsidRPr="00C4666C">
        <w:rPr>
          <w:rFonts w:ascii="Arial" w:eastAsia="標楷體" w:hAnsi="Arial" w:cs="Arial" w:hint="eastAsia"/>
          <w:sz w:val="28"/>
          <w:szCs w:val="28"/>
        </w:rPr>
        <w:t>月修訂之國民旅遊卡</w:t>
      </w:r>
      <w:r w:rsidR="008D43DC" w:rsidRPr="00C4666C">
        <w:rPr>
          <w:rFonts w:ascii="Arial" w:eastAsia="標楷體" w:hAnsi="Arial" w:cs="Arial" w:hint="eastAsia"/>
          <w:sz w:val="28"/>
          <w:szCs w:val="28"/>
        </w:rPr>
        <w:t>Q&amp;A</w:t>
      </w:r>
      <w:r w:rsidR="008D43DC" w:rsidRPr="00C4666C">
        <w:rPr>
          <w:rFonts w:ascii="Arial" w:eastAsia="標楷體" w:hAnsi="Arial" w:cs="Arial" w:hint="eastAsia"/>
          <w:sz w:val="28"/>
          <w:szCs w:val="28"/>
        </w:rPr>
        <w:t>。</w:t>
      </w:r>
    </w:p>
    <w:p w:rsidR="008D43DC" w:rsidRPr="00C4666C" w:rsidRDefault="008D43DC" w:rsidP="000F0CEE">
      <w:pPr>
        <w:pStyle w:val="a9"/>
        <w:numPr>
          <w:ilvl w:val="0"/>
          <w:numId w:val="46"/>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3</w:t>
      </w:r>
      <w:r w:rsidRPr="00C4666C">
        <w:rPr>
          <w:rFonts w:ascii="Arial" w:eastAsia="標楷體" w:hAnsi="Arial" w:cs="Arial" w:hint="eastAsia"/>
          <w:sz w:val="28"/>
          <w:szCs w:val="28"/>
        </w:rPr>
        <w:t>月</w:t>
      </w:r>
      <w:r w:rsidRPr="00C4666C">
        <w:rPr>
          <w:rFonts w:ascii="Arial" w:eastAsia="標楷體" w:hAnsi="Arial" w:cs="Arial" w:hint="eastAsia"/>
          <w:sz w:val="28"/>
          <w:szCs w:val="28"/>
        </w:rPr>
        <w:t>1</w:t>
      </w:r>
      <w:r w:rsidRPr="00C4666C">
        <w:rPr>
          <w:rFonts w:ascii="Arial" w:eastAsia="標楷體" w:hAnsi="Arial" w:cs="Arial" w:hint="eastAsia"/>
          <w:sz w:val="28"/>
          <w:szCs w:val="28"/>
        </w:rPr>
        <w:t>日起：應適用行政院</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2</w:t>
      </w:r>
      <w:r w:rsidRPr="00C4666C">
        <w:rPr>
          <w:rFonts w:ascii="Arial" w:eastAsia="標楷體" w:hAnsi="Arial" w:cs="Arial" w:hint="eastAsia"/>
          <w:sz w:val="28"/>
          <w:szCs w:val="28"/>
        </w:rPr>
        <w:t>月</w:t>
      </w:r>
      <w:r w:rsidRPr="00C4666C">
        <w:rPr>
          <w:rFonts w:ascii="Arial" w:eastAsia="標楷體" w:hAnsi="Arial" w:cs="Arial" w:hint="eastAsia"/>
          <w:sz w:val="28"/>
          <w:szCs w:val="28"/>
        </w:rPr>
        <w:t>22</w:t>
      </w:r>
      <w:r w:rsidRPr="00C4666C">
        <w:rPr>
          <w:rFonts w:ascii="Arial" w:eastAsia="標楷體" w:hAnsi="Arial" w:cs="Arial" w:hint="eastAsia"/>
          <w:sz w:val="28"/>
          <w:szCs w:val="28"/>
        </w:rPr>
        <w:t>日院授人培字第</w:t>
      </w:r>
      <w:r w:rsidRPr="00C4666C">
        <w:rPr>
          <w:rFonts w:ascii="Arial" w:eastAsia="標楷體" w:hAnsi="Arial" w:cs="Arial" w:hint="eastAsia"/>
          <w:sz w:val="28"/>
          <w:szCs w:val="28"/>
        </w:rPr>
        <w:t>1060037099</w:t>
      </w:r>
      <w:r w:rsidRPr="00C4666C">
        <w:rPr>
          <w:rFonts w:ascii="Arial" w:eastAsia="標楷體" w:hAnsi="Arial" w:cs="Arial" w:hint="eastAsia"/>
          <w:sz w:val="28"/>
          <w:szCs w:val="28"/>
        </w:rPr>
        <w:t>號函修正之休假改進措施，如有相關疑義</w:t>
      </w:r>
      <w:r w:rsidR="007E4CAD" w:rsidRPr="00C4666C">
        <w:rPr>
          <w:rFonts w:ascii="Arial" w:eastAsia="標楷體" w:hAnsi="Arial" w:cs="Arial" w:hint="eastAsia"/>
          <w:sz w:val="28"/>
          <w:szCs w:val="28"/>
        </w:rPr>
        <w:t>，</w:t>
      </w:r>
      <w:r w:rsidRPr="00C4666C">
        <w:rPr>
          <w:rFonts w:ascii="Arial" w:eastAsia="標楷體" w:hAnsi="Arial" w:cs="Arial" w:hint="eastAsia"/>
          <w:sz w:val="28"/>
          <w:szCs w:val="28"/>
        </w:rPr>
        <w:t>請參照本</w:t>
      </w:r>
      <w:r w:rsidRPr="00C4666C">
        <w:rPr>
          <w:rFonts w:ascii="Arial" w:eastAsia="標楷體" w:hAnsi="Arial" w:cs="Arial" w:hint="eastAsia"/>
          <w:sz w:val="28"/>
          <w:szCs w:val="28"/>
        </w:rPr>
        <w:t>Q&amp;A</w:t>
      </w:r>
      <w:r w:rsidRPr="00C4666C">
        <w:rPr>
          <w:rFonts w:ascii="Arial" w:eastAsia="標楷體" w:hAnsi="Arial" w:cs="Arial" w:hint="eastAsia"/>
          <w:sz w:val="28"/>
          <w:szCs w:val="28"/>
        </w:rPr>
        <w:t>（本總處</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3</w:t>
      </w:r>
      <w:r w:rsidRPr="00C4666C">
        <w:rPr>
          <w:rFonts w:ascii="Arial" w:eastAsia="標楷體" w:hAnsi="Arial" w:cs="Arial" w:hint="eastAsia"/>
          <w:sz w:val="28"/>
          <w:szCs w:val="28"/>
        </w:rPr>
        <w:t>月修訂）。</w:t>
      </w:r>
    </w:p>
    <w:p w:rsidR="000C4DFF" w:rsidRPr="00C4666C" w:rsidRDefault="000C4DFF" w:rsidP="00E36AE9">
      <w:pPr>
        <w:spacing w:line="480" w:lineRule="exact"/>
        <w:outlineLvl w:val="1"/>
        <w:rPr>
          <w:rFonts w:ascii="Arial" w:eastAsia="標楷體" w:hAnsi="Arial" w:cs="Arial"/>
          <w:b/>
          <w:sz w:val="28"/>
          <w:szCs w:val="28"/>
        </w:rPr>
      </w:pPr>
    </w:p>
    <w:p w:rsidR="00E36AE9" w:rsidRPr="00C4666C" w:rsidRDefault="00E36AE9" w:rsidP="00E36AE9">
      <w:pPr>
        <w:spacing w:line="480" w:lineRule="exact"/>
        <w:jc w:val="both"/>
        <w:rPr>
          <w:rFonts w:ascii="Arial" w:eastAsia="標楷體" w:hAnsi="Arial" w:cs="Arial"/>
          <w:sz w:val="28"/>
          <w:szCs w:val="28"/>
        </w:rPr>
      </w:pPr>
    </w:p>
    <w:p w:rsidR="007D7910" w:rsidRPr="00C4666C" w:rsidRDefault="007D7910" w:rsidP="007D7910">
      <w:r w:rsidRPr="00C4666C">
        <w:br w:type="page"/>
      </w:r>
    </w:p>
    <w:p w:rsidR="00A56140" w:rsidRPr="00C4666C" w:rsidRDefault="00F244F7" w:rsidP="00BE3E88">
      <w:pPr>
        <w:spacing w:line="480" w:lineRule="exact"/>
        <w:jc w:val="both"/>
        <w:outlineLvl w:val="0"/>
        <w:rPr>
          <w:rFonts w:ascii="Arial" w:eastAsia="標楷體" w:hAnsi="Arial" w:cs="Arial"/>
          <w:b/>
          <w:sz w:val="28"/>
          <w:szCs w:val="28"/>
        </w:rPr>
      </w:pPr>
      <w:bookmarkStart w:id="31" w:name="_Toc475973159"/>
      <w:r w:rsidRPr="00C4666C">
        <w:rPr>
          <w:rFonts w:ascii="Arial" w:eastAsia="標楷體" w:hAnsi="Arial" w:cs="Arial"/>
          <w:b/>
          <w:sz w:val="32"/>
          <w:szCs w:val="32"/>
        </w:rPr>
        <w:t>0</w:t>
      </w:r>
      <w:r w:rsidRPr="00C4666C">
        <w:rPr>
          <w:rFonts w:ascii="Arial" w:eastAsia="標楷體" w:hAnsi="Arial" w:cs="Arial" w:hint="eastAsia"/>
          <w:b/>
          <w:sz w:val="32"/>
          <w:szCs w:val="32"/>
        </w:rPr>
        <w:t>3</w:t>
      </w:r>
      <w:r w:rsidRPr="00C4666C">
        <w:rPr>
          <w:rFonts w:ascii="Arial" w:eastAsia="標楷體" w:hAnsi="Arial" w:cs="Arial"/>
          <w:b/>
          <w:sz w:val="32"/>
          <w:szCs w:val="32"/>
        </w:rPr>
        <w:t>.</w:t>
      </w:r>
      <w:r w:rsidR="00A56140" w:rsidRPr="00C4666C">
        <w:rPr>
          <w:rFonts w:ascii="Arial" w:eastAsia="標楷體" w:hAnsi="Arial" w:cs="Arial"/>
          <w:b/>
          <w:sz w:val="28"/>
          <w:szCs w:val="28"/>
        </w:rPr>
        <w:t>「休假」</w:t>
      </w:r>
      <w:r w:rsidR="006510BA" w:rsidRPr="00C4666C">
        <w:rPr>
          <w:rFonts w:ascii="Arial" w:eastAsia="標楷體" w:hAnsi="Arial" w:cs="Arial" w:hint="eastAsia"/>
          <w:b/>
          <w:sz w:val="28"/>
          <w:szCs w:val="28"/>
        </w:rPr>
        <w:t>及「輪休」</w:t>
      </w:r>
      <w:r w:rsidR="00A56140" w:rsidRPr="00C4666C">
        <w:rPr>
          <w:rFonts w:ascii="Arial" w:eastAsia="標楷體" w:hAnsi="Arial" w:cs="Arial"/>
          <w:b/>
          <w:sz w:val="28"/>
          <w:szCs w:val="28"/>
        </w:rPr>
        <w:t>相關事項</w:t>
      </w:r>
      <w:bookmarkEnd w:id="31"/>
    </w:p>
    <w:p w:rsidR="00A56140" w:rsidRPr="00C4666C" w:rsidRDefault="00A56140" w:rsidP="00BE3E88">
      <w:pPr>
        <w:spacing w:line="480" w:lineRule="exact"/>
        <w:jc w:val="both"/>
        <w:outlineLvl w:val="1"/>
        <w:rPr>
          <w:rFonts w:ascii="Arial" w:eastAsia="標楷體" w:hAnsi="Arial" w:cs="Arial"/>
          <w:b/>
          <w:sz w:val="28"/>
          <w:szCs w:val="28"/>
        </w:rPr>
      </w:pPr>
      <w:bookmarkStart w:id="32" w:name="_Toc475973160"/>
      <w:r w:rsidRPr="00C4666C">
        <w:rPr>
          <w:rFonts w:ascii="Arial" w:eastAsia="標楷體" w:hAnsi="Arial" w:cs="Arial"/>
          <w:b/>
          <w:sz w:val="28"/>
          <w:szCs w:val="28"/>
        </w:rPr>
        <w:t>Q.0</w:t>
      </w:r>
      <w:r w:rsidR="00740B73" w:rsidRPr="00C4666C">
        <w:rPr>
          <w:rFonts w:ascii="Arial" w:eastAsia="標楷體" w:hAnsi="Arial" w:cs="Arial" w:hint="eastAsia"/>
          <w:b/>
          <w:sz w:val="28"/>
          <w:szCs w:val="32"/>
        </w:rPr>
        <w:t>3</w:t>
      </w:r>
      <w:r w:rsidRPr="00C4666C">
        <w:rPr>
          <w:rFonts w:ascii="Arial" w:eastAsia="標楷體" w:hAnsi="Arial" w:cs="Arial"/>
          <w:b/>
          <w:sz w:val="28"/>
          <w:szCs w:val="28"/>
        </w:rPr>
        <w:t>.01.</w:t>
      </w:r>
      <w:r w:rsidRPr="00C4666C">
        <w:rPr>
          <w:rFonts w:ascii="Arial" w:eastAsia="標楷體" w:hAnsi="Arial" w:cs="Arial"/>
          <w:b/>
          <w:sz w:val="28"/>
          <w:szCs w:val="28"/>
        </w:rPr>
        <w:t>「休假」及「假日」之區別為何？</w:t>
      </w:r>
      <w:bookmarkEnd w:id="32"/>
    </w:p>
    <w:p w:rsidR="00A56140"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0094350C" w:rsidRPr="00C4666C">
        <w:rPr>
          <w:rFonts w:ascii="Arial" w:eastAsia="標楷體" w:hAnsi="Arial" w:cs="Arial"/>
          <w:sz w:val="28"/>
          <w:szCs w:val="28"/>
        </w:rPr>
        <w:t>：休假係指公務人員依</w:t>
      </w:r>
      <w:r w:rsidRPr="00C4666C">
        <w:rPr>
          <w:rFonts w:ascii="Arial" w:eastAsia="標楷體" w:hAnsi="Arial" w:cs="Arial"/>
          <w:sz w:val="28"/>
          <w:szCs w:val="28"/>
        </w:rPr>
        <w:t>「公務人員請假規則」相關規定，依服務年資累計休假日數，並</w:t>
      </w:r>
      <w:r w:rsidR="0094350C" w:rsidRPr="00C4666C">
        <w:rPr>
          <w:rFonts w:ascii="Arial" w:eastAsia="標楷體" w:hAnsi="Arial" w:cs="Arial"/>
          <w:sz w:val="28"/>
          <w:szCs w:val="28"/>
        </w:rPr>
        <w:t>應填具假單，經核准後，始得離開任所實施休假。至假日係依</w:t>
      </w:r>
      <w:r w:rsidR="00EA1C33" w:rsidRPr="00C4666C">
        <w:rPr>
          <w:rFonts w:ascii="Arial" w:eastAsia="標楷體" w:hAnsi="Arial" w:cs="Arial"/>
          <w:sz w:val="28"/>
          <w:szCs w:val="28"/>
        </w:rPr>
        <w:t>「公務</w:t>
      </w:r>
      <w:r w:rsidRPr="00C4666C">
        <w:rPr>
          <w:rFonts w:ascii="Arial" w:eastAsia="標楷體" w:hAnsi="Arial" w:cs="Arial"/>
          <w:sz w:val="28"/>
          <w:szCs w:val="28"/>
        </w:rPr>
        <w:t>員服務法」、「公務人員週休二日實施辦法」及「</w:t>
      </w:r>
      <w:r w:rsidR="00EA1C33" w:rsidRPr="00C4666C">
        <w:rPr>
          <w:rFonts w:ascii="Arial" w:eastAsia="標楷體" w:hAnsi="Arial" w:cs="Arial" w:hint="eastAsia"/>
          <w:sz w:val="28"/>
          <w:szCs w:val="28"/>
        </w:rPr>
        <w:t>紀念日及節日實施辦法</w:t>
      </w:r>
      <w:r w:rsidRPr="00C4666C">
        <w:rPr>
          <w:rFonts w:ascii="Arial" w:eastAsia="標楷體" w:hAnsi="Arial" w:cs="Arial"/>
          <w:sz w:val="28"/>
          <w:szCs w:val="28"/>
        </w:rPr>
        <w:t>」等規定，公務</w:t>
      </w:r>
      <w:r w:rsidR="002945A8" w:rsidRPr="00C4666C">
        <w:rPr>
          <w:rFonts w:ascii="Arial" w:eastAsia="標楷體" w:hAnsi="Arial" w:cs="Arial" w:hint="eastAsia"/>
          <w:sz w:val="28"/>
          <w:szCs w:val="28"/>
        </w:rPr>
        <w:t>人</w:t>
      </w:r>
      <w:r w:rsidRPr="00C4666C">
        <w:rPr>
          <w:rFonts w:ascii="Arial" w:eastAsia="標楷體" w:hAnsi="Arial" w:cs="Arial"/>
          <w:sz w:val="28"/>
          <w:szCs w:val="28"/>
        </w:rPr>
        <w:t>員每週有</w:t>
      </w:r>
      <w:r w:rsidRPr="00C4666C">
        <w:rPr>
          <w:rFonts w:ascii="Arial" w:eastAsia="標楷體" w:hAnsi="Arial" w:cs="Arial"/>
          <w:sz w:val="28"/>
          <w:szCs w:val="28"/>
        </w:rPr>
        <w:t>2</w:t>
      </w:r>
      <w:r w:rsidRPr="00C4666C">
        <w:rPr>
          <w:rFonts w:ascii="Arial" w:eastAsia="標楷體" w:hAnsi="Arial" w:cs="Arial"/>
          <w:sz w:val="28"/>
          <w:szCs w:val="28"/>
        </w:rPr>
        <w:t>日的例假（行政機關為週六、週日），另包含</w:t>
      </w:r>
      <w:r w:rsidR="00FF2D52" w:rsidRPr="00C4666C">
        <w:rPr>
          <w:rFonts w:ascii="Arial" w:eastAsia="標楷體" w:hAnsi="Arial" w:cs="Arial"/>
          <w:sz w:val="28"/>
          <w:szCs w:val="28"/>
        </w:rPr>
        <w:t>上開</w:t>
      </w:r>
      <w:r w:rsidRPr="00C4666C">
        <w:rPr>
          <w:rFonts w:ascii="Arial" w:eastAsia="標楷體" w:hAnsi="Arial" w:cs="Arial"/>
          <w:sz w:val="28"/>
          <w:szCs w:val="28"/>
        </w:rPr>
        <w:t>週休二日實施辦法所定之各紀念日及民俗節日（請自行參閱行政院人事行政總處網站建置之年度政府行政機關辦公日曆表</w:t>
      </w:r>
      <w:r w:rsidR="00EA1C33" w:rsidRPr="00C4666C">
        <w:rPr>
          <w:rFonts w:ascii="Arial" w:eastAsia="標楷體" w:hAnsi="Arial" w:cs="Arial" w:hint="eastAsia"/>
          <w:sz w:val="28"/>
          <w:szCs w:val="28"/>
        </w:rPr>
        <w:t>）</w:t>
      </w:r>
      <w:r w:rsidRPr="00C4666C">
        <w:rPr>
          <w:rFonts w:ascii="Arial" w:eastAsia="標楷體" w:hAnsi="Arial" w:cs="Arial"/>
          <w:sz w:val="28"/>
          <w:szCs w:val="28"/>
        </w:rPr>
        <w:t>。</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A56140" w:rsidP="00BE3E88">
      <w:pPr>
        <w:spacing w:line="480" w:lineRule="exact"/>
        <w:jc w:val="both"/>
        <w:outlineLvl w:val="1"/>
        <w:rPr>
          <w:rFonts w:ascii="Arial" w:eastAsia="標楷體" w:hAnsi="Arial" w:cs="Arial"/>
          <w:b/>
          <w:sz w:val="28"/>
          <w:szCs w:val="28"/>
        </w:rPr>
      </w:pPr>
      <w:bookmarkStart w:id="33" w:name="_Toc475973161"/>
      <w:r w:rsidRPr="00C4666C">
        <w:rPr>
          <w:rFonts w:ascii="Arial" w:eastAsia="標楷體" w:hAnsi="Arial" w:cs="Arial"/>
          <w:b/>
          <w:sz w:val="28"/>
          <w:szCs w:val="28"/>
        </w:rPr>
        <w:t>Q.0</w:t>
      </w:r>
      <w:r w:rsidR="004A7D24" w:rsidRPr="00C4666C">
        <w:rPr>
          <w:rFonts w:ascii="Arial" w:eastAsia="標楷體" w:hAnsi="Arial" w:cs="Arial" w:hint="eastAsia"/>
          <w:b/>
          <w:sz w:val="28"/>
          <w:szCs w:val="32"/>
        </w:rPr>
        <w:t>3</w:t>
      </w:r>
      <w:r w:rsidRPr="00C4666C">
        <w:rPr>
          <w:rFonts w:ascii="Arial" w:eastAsia="標楷體" w:hAnsi="Arial" w:cs="Arial"/>
          <w:b/>
          <w:sz w:val="28"/>
          <w:szCs w:val="28"/>
        </w:rPr>
        <w:t>.02.</w:t>
      </w:r>
      <w:r w:rsidRPr="00C4666C">
        <w:rPr>
          <w:rFonts w:ascii="Arial" w:eastAsia="標楷體" w:hAnsi="Arial" w:cs="Arial"/>
          <w:b/>
          <w:sz w:val="28"/>
          <w:szCs w:val="28"/>
        </w:rPr>
        <w:t>休假期間相連之假日，得否刷卡請領補助？</w:t>
      </w:r>
      <w:bookmarkEnd w:id="33"/>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607CD5" w:rsidRPr="00C4666C" w:rsidRDefault="0051739F" w:rsidP="000F0CEE">
      <w:pPr>
        <w:pStyle w:val="a9"/>
        <w:numPr>
          <w:ilvl w:val="0"/>
          <w:numId w:val="3"/>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公務人員於休假期間及其相連假日之連續期間，於旅行業、旅宿業、觀光遊樂業</w:t>
      </w:r>
      <w:r w:rsidR="00607CD5" w:rsidRPr="00C4666C">
        <w:rPr>
          <w:rFonts w:ascii="Arial" w:eastAsia="標楷體" w:hAnsi="Arial" w:cs="Arial"/>
          <w:sz w:val="28"/>
          <w:szCs w:val="28"/>
        </w:rPr>
        <w:t>等</w:t>
      </w:r>
      <w:r w:rsidR="00607CD5" w:rsidRPr="00C4666C">
        <w:rPr>
          <w:rFonts w:ascii="Arial" w:eastAsia="標楷體" w:hAnsi="Arial" w:cs="Arial"/>
          <w:sz w:val="28"/>
          <w:szCs w:val="28"/>
        </w:rPr>
        <w:t>3</w:t>
      </w:r>
      <w:r w:rsidR="00607CD5" w:rsidRPr="00C4666C">
        <w:rPr>
          <w:rFonts w:ascii="Arial" w:eastAsia="標楷體" w:hAnsi="Arial" w:cs="Arial"/>
          <w:sz w:val="28"/>
          <w:szCs w:val="28"/>
        </w:rPr>
        <w:t>行業刷卡消費者，其與該休假期間</w:t>
      </w:r>
      <w:r w:rsidR="00D333CD" w:rsidRPr="00C4666C">
        <w:rPr>
          <w:rFonts w:ascii="Arial" w:eastAsia="標楷體" w:hAnsi="Arial" w:cs="Arial"/>
          <w:sz w:val="28"/>
          <w:szCs w:val="28"/>
        </w:rPr>
        <w:t>相連之假日於各特約商店刷卡之消費，</w:t>
      </w:r>
      <w:r w:rsidR="003C0BDC" w:rsidRPr="00C4666C">
        <w:rPr>
          <w:rFonts w:ascii="Arial" w:eastAsia="標楷體" w:hAnsi="Arial" w:cs="Arial" w:hint="eastAsia"/>
          <w:sz w:val="28"/>
          <w:szCs w:val="28"/>
        </w:rPr>
        <w:t>得按其行業別核實併入觀光旅遊額度或自行運用額度之補助範圍。</w:t>
      </w:r>
      <w:r w:rsidR="00D333CD" w:rsidRPr="00C4666C">
        <w:rPr>
          <w:rFonts w:ascii="Arial" w:eastAsia="標楷體" w:hAnsi="Arial" w:cs="Arial"/>
          <w:sz w:val="28"/>
          <w:szCs w:val="28"/>
        </w:rPr>
        <w:t>例</w:t>
      </w:r>
      <w:r w:rsidR="00607CD5" w:rsidRPr="00C4666C">
        <w:rPr>
          <w:rFonts w:ascii="Arial" w:eastAsia="標楷體" w:hAnsi="Arial" w:cs="Arial"/>
          <w:sz w:val="28"/>
          <w:szCs w:val="28"/>
        </w:rPr>
        <w:t>：</w:t>
      </w:r>
      <w:r w:rsidR="00607CD5" w:rsidRPr="00C4666C">
        <w:rPr>
          <w:rFonts w:ascii="Arial" w:eastAsia="標楷體" w:hAnsi="Arial" w:cs="Arial" w:hint="eastAsia"/>
          <w:sz w:val="28"/>
          <w:szCs w:val="28"/>
        </w:rPr>
        <w:t>某甲於</w:t>
      </w:r>
      <w:r w:rsidR="00607CD5" w:rsidRPr="00C4666C">
        <w:rPr>
          <w:rFonts w:ascii="Arial" w:eastAsia="標楷體" w:hAnsi="Arial" w:cs="Arial"/>
          <w:sz w:val="28"/>
          <w:szCs w:val="28"/>
        </w:rPr>
        <w:t>週五</w:t>
      </w:r>
      <w:r w:rsidR="00607CD5" w:rsidRPr="00C4666C">
        <w:rPr>
          <w:rFonts w:ascii="Arial" w:eastAsia="標楷體" w:hAnsi="Arial" w:cs="Arial" w:hint="eastAsia"/>
          <w:sz w:val="28"/>
          <w:szCs w:val="28"/>
        </w:rPr>
        <w:t>下午</w:t>
      </w:r>
      <w:r w:rsidR="00607CD5" w:rsidRPr="00C4666C">
        <w:rPr>
          <w:rFonts w:ascii="Arial" w:eastAsia="標楷體" w:hAnsi="Arial" w:cs="Arial"/>
          <w:sz w:val="28"/>
          <w:szCs w:val="28"/>
        </w:rPr>
        <w:t>請</w:t>
      </w:r>
      <w:r w:rsidR="00607CD5" w:rsidRPr="00C4666C">
        <w:rPr>
          <w:rFonts w:ascii="Arial" w:eastAsia="標楷體" w:hAnsi="Arial" w:cs="Arial" w:hint="eastAsia"/>
          <w:sz w:val="28"/>
          <w:szCs w:val="28"/>
        </w:rPr>
        <w:t>半日</w:t>
      </w:r>
      <w:r w:rsidR="00607CD5" w:rsidRPr="00C4666C">
        <w:rPr>
          <w:rFonts w:ascii="Arial" w:eastAsia="標楷體" w:hAnsi="Arial" w:cs="Arial"/>
          <w:sz w:val="28"/>
          <w:szCs w:val="28"/>
        </w:rPr>
        <w:t>休假，</w:t>
      </w:r>
      <w:r w:rsidR="00607CD5" w:rsidRPr="00C4666C">
        <w:rPr>
          <w:rFonts w:ascii="Arial" w:eastAsia="標楷體" w:hAnsi="Arial" w:cs="Arial" w:hint="eastAsia"/>
          <w:sz w:val="28"/>
          <w:szCs w:val="28"/>
        </w:rPr>
        <w:t>且無任何消費，</w:t>
      </w:r>
      <w:r w:rsidR="00607CD5" w:rsidRPr="00C4666C">
        <w:rPr>
          <w:rFonts w:ascii="Arial" w:eastAsia="標楷體" w:hAnsi="Arial" w:cs="Arial"/>
          <w:sz w:val="28"/>
          <w:szCs w:val="28"/>
        </w:rPr>
        <w:t>於週六或週日具旅行業、旅宿業、觀光遊樂業之任</w:t>
      </w:r>
      <w:r w:rsidR="00607CD5" w:rsidRPr="00C4666C">
        <w:rPr>
          <w:rFonts w:ascii="Arial" w:eastAsia="標楷體" w:hAnsi="Arial" w:cs="Arial"/>
          <w:sz w:val="28"/>
          <w:szCs w:val="28"/>
        </w:rPr>
        <w:t>1</w:t>
      </w:r>
      <w:r w:rsidR="00446328" w:rsidRPr="00C4666C">
        <w:rPr>
          <w:rFonts w:ascii="Arial" w:eastAsia="標楷體" w:hAnsi="Arial" w:cs="Arial"/>
          <w:sz w:val="28"/>
          <w:szCs w:val="28"/>
        </w:rPr>
        <w:t>筆刷卡消費，</w:t>
      </w:r>
      <w:r w:rsidR="007311CA" w:rsidRPr="00C4666C">
        <w:rPr>
          <w:rFonts w:ascii="Arial" w:eastAsia="標楷體" w:hAnsi="Arial" w:cs="Arial" w:hint="eastAsia"/>
          <w:sz w:val="28"/>
          <w:szCs w:val="28"/>
        </w:rPr>
        <w:t>則</w:t>
      </w:r>
      <w:r w:rsidR="00446328" w:rsidRPr="00C4666C">
        <w:rPr>
          <w:rFonts w:ascii="Arial" w:eastAsia="標楷體" w:hAnsi="Arial" w:cs="Arial"/>
          <w:sz w:val="28"/>
          <w:szCs w:val="28"/>
        </w:rPr>
        <w:t>週</w:t>
      </w:r>
      <w:r w:rsidR="00446328" w:rsidRPr="00C4666C">
        <w:rPr>
          <w:rFonts w:ascii="Arial" w:eastAsia="標楷體" w:hAnsi="Arial" w:cs="Arial" w:hint="eastAsia"/>
          <w:sz w:val="28"/>
          <w:szCs w:val="28"/>
        </w:rPr>
        <w:t>六</w:t>
      </w:r>
      <w:r w:rsidR="00607CD5" w:rsidRPr="00C4666C">
        <w:rPr>
          <w:rFonts w:ascii="Arial" w:eastAsia="標楷體" w:hAnsi="Arial" w:cs="Arial"/>
          <w:sz w:val="28"/>
          <w:szCs w:val="28"/>
        </w:rPr>
        <w:t>至週日之合格消費，均</w:t>
      </w:r>
      <w:r w:rsidR="003C0BDC" w:rsidRPr="00C4666C">
        <w:rPr>
          <w:rFonts w:ascii="Arial" w:eastAsia="標楷體" w:hAnsi="Arial" w:cs="Arial" w:hint="eastAsia"/>
          <w:sz w:val="28"/>
          <w:szCs w:val="28"/>
        </w:rPr>
        <w:t>得按其行業別核實併入觀光旅遊額度或自行運用額度之補助範圍。</w:t>
      </w:r>
    </w:p>
    <w:p w:rsidR="00A56140" w:rsidRPr="00C4666C" w:rsidRDefault="00607CD5" w:rsidP="000F0CEE">
      <w:pPr>
        <w:pStyle w:val="a9"/>
        <w:numPr>
          <w:ilvl w:val="0"/>
          <w:numId w:val="3"/>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公務人員如於休假期間</w:t>
      </w:r>
      <w:r w:rsidRPr="00C4666C">
        <w:rPr>
          <w:rFonts w:ascii="Arial" w:eastAsia="標楷體" w:hAnsi="Arial" w:cs="Arial" w:hint="eastAsia"/>
          <w:sz w:val="28"/>
          <w:szCs w:val="28"/>
        </w:rPr>
        <w:t>及其</w:t>
      </w:r>
      <w:r w:rsidRPr="00C4666C">
        <w:rPr>
          <w:rFonts w:ascii="Arial" w:eastAsia="標楷體" w:hAnsi="Arial" w:cs="Arial"/>
          <w:sz w:val="28"/>
          <w:szCs w:val="28"/>
        </w:rPr>
        <w:t>相連假日</w:t>
      </w:r>
      <w:r w:rsidR="000D34AD" w:rsidRPr="00C4666C">
        <w:rPr>
          <w:rFonts w:ascii="Arial" w:eastAsia="標楷體" w:hAnsi="Arial" w:cs="Arial" w:hint="eastAsia"/>
          <w:sz w:val="28"/>
          <w:szCs w:val="28"/>
        </w:rPr>
        <w:t>之</w:t>
      </w:r>
      <w:r w:rsidRPr="00C4666C">
        <w:rPr>
          <w:rFonts w:ascii="Arial" w:eastAsia="標楷體" w:hAnsi="Arial" w:cs="Arial" w:hint="eastAsia"/>
          <w:sz w:val="28"/>
          <w:szCs w:val="28"/>
        </w:rPr>
        <w:t>連續期間</w:t>
      </w:r>
      <w:r w:rsidRPr="00C4666C">
        <w:rPr>
          <w:rFonts w:ascii="Arial" w:eastAsia="標楷體" w:hAnsi="Arial" w:cs="Arial"/>
          <w:sz w:val="28"/>
          <w:szCs w:val="28"/>
        </w:rPr>
        <w:t>，</w:t>
      </w:r>
      <w:r w:rsidR="000D34AD" w:rsidRPr="00C4666C">
        <w:rPr>
          <w:rFonts w:ascii="Arial" w:eastAsia="標楷體" w:hAnsi="Arial" w:cs="Arial" w:hint="eastAsia"/>
          <w:sz w:val="28"/>
          <w:szCs w:val="28"/>
        </w:rPr>
        <w:t>未</w:t>
      </w:r>
      <w:r w:rsidR="000D34AD" w:rsidRPr="00C4666C">
        <w:rPr>
          <w:rFonts w:ascii="Arial" w:eastAsia="標楷體" w:hAnsi="Arial" w:cs="Arial"/>
          <w:sz w:val="28"/>
          <w:szCs w:val="28"/>
        </w:rPr>
        <w:t>具上</w:t>
      </w:r>
      <w:r w:rsidR="000D34AD" w:rsidRPr="00C4666C">
        <w:rPr>
          <w:rFonts w:ascii="Arial" w:eastAsia="標楷體" w:hAnsi="Arial" w:cs="Arial" w:hint="eastAsia"/>
          <w:sz w:val="28"/>
          <w:szCs w:val="28"/>
        </w:rPr>
        <w:t>開</w:t>
      </w:r>
      <w:r w:rsidRPr="00C4666C">
        <w:rPr>
          <w:rFonts w:ascii="Arial" w:eastAsia="標楷體" w:hAnsi="Arial" w:cs="Arial"/>
          <w:sz w:val="28"/>
          <w:szCs w:val="28"/>
        </w:rPr>
        <w:t>3</w:t>
      </w:r>
      <w:r w:rsidR="000D34AD" w:rsidRPr="00C4666C">
        <w:rPr>
          <w:rFonts w:ascii="Arial" w:eastAsia="標楷體" w:hAnsi="Arial" w:cs="Arial"/>
          <w:sz w:val="28"/>
          <w:szCs w:val="28"/>
        </w:rPr>
        <w:t>行業</w:t>
      </w:r>
      <w:r w:rsidRPr="00C4666C">
        <w:rPr>
          <w:rFonts w:ascii="Arial" w:eastAsia="標楷體" w:hAnsi="Arial" w:cs="Arial"/>
          <w:sz w:val="28"/>
          <w:szCs w:val="28"/>
        </w:rPr>
        <w:t>之合格消費，則</w:t>
      </w:r>
      <w:r w:rsidRPr="00C4666C">
        <w:rPr>
          <w:rFonts w:ascii="Arial" w:eastAsia="標楷體" w:hAnsi="Arial" w:cs="Arial" w:hint="eastAsia"/>
          <w:sz w:val="28"/>
          <w:szCs w:val="28"/>
        </w:rPr>
        <w:t>該</w:t>
      </w:r>
      <w:r w:rsidRPr="00C4666C">
        <w:rPr>
          <w:rFonts w:ascii="Arial" w:eastAsia="標楷體" w:hAnsi="Arial" w:cs="Arial"/>
          <w:sz w:val="28"/>
          <w:szCs w:val="28"/>
        </w:rPr>
        <w:t>連續</w:t>
      </w:r>
      <w:r w:rsidR="007311CA" w:rsidRPr="00C4666C">
        <w:rPr>
          <w:rFonts w:ascii="Arial" w:eastAsia="標楷體" w:hAnsi="Arial" w:cs="Arial"/>
          <w:sz w:val="28"/>
          <w:szCs w:val="28"/>
        </w:rPr>
        <w:t>期間之</w:t>
      </w:r>
      <w:r w:rsidRPr="00C4666C">
        <w:rPr>
          <w:rFonts w:ascii="Arial" w:eastAsia="標楷體" w:hAnsi="Arial" w:cs="Arial"/>
          <w:sz w:val="28"/>
          <w:szCs w:val="28"/>
        </w:rPr>
        <w:t>消費，</w:t>
      </w:r>
      <w:r w:rsidRPr="00C4666C">
        <w:rPr>
          <w:rFonts w:ascii="Arial" w:eastAsia="標楷體" w:hAnsi="Arial" w:cs="Arial" w:hint="eastAsia"/>
          <w:sz w:val="28"/>
          <w:szCs w:val="28"/>
        </w:rPr>
        <w:t>仍</w:t>
      </w:r>
      <w:r w:rsidRPr="00C4666C">
        <w:rPr>
          <w:rFonts w:ascii="Arial" w:eastAsia="標楷體" w:hAnsi="Arial" w:cs="Arial"/>
          <w:sz w:val="28"/>
          <w:szCs w:val="28"/>
        </w:rPr>
        <w:t>不得予以補助。</w:t>
      </w:r>
      <w:r w:rsidRPr="00C4666C">
        <w:rPr>
          <w:rFonts w:ascii="Arial" w:eastAsia="標楷體" w:hAnsi="Arial" w:cs="Arial" w:hint="eastAsia"/>
          <w:sz w:val="28"/>
          <w:szCs w:val="28"/>
        </w:rPr>
        <w:t>例</w:t>
      </w:r>
      <w:r w:rsidR="009A1E8A" w:rsidRPr="00C4666C">
        <w:rPr>
          <w:rFonts w:ascii="Arial" w:eastAsia="標楷體" w:hAnsi="Arial" w:cs="Arial" w:hint="eastAsia"/>
          <w:sz w:val="28"/>
          <w:szCs w:val="28"/>
        </w:rPr>
        <w:t>：</w:t>
      </w:r>
      <w:r w:rsidRPr="00C4666C">
        <w:rPr>
          <w:rFonts w:ascii="Arial" w:eastAsia="標楷體" w:hAnsi="Arial" w:cs="Arial" w:hint="eastAsia"/>
          <w:sz w:val="28"/>
          <w:szCs w:val="28"/>
        </w:rPr>
        <w:t>某乙於週一請休假</w:t>
      </w:r>
      <w:r w:rsidRPr="00C4666C">
        <w:rPr>
          <w:rFonts w:ascii="Arial" w:eastAsia="標楷體" w:hAnsi="Arial" w:cs="Arial" w:hint="eastAsia"/>
          <w:sz w:val="28"/>
          <w:szCs w:val="28"/>
        </w:rPr>
        <w:t>1</w:t>
      </w:r>
      <w:r w:rsidRPr="00C4666C">
        <w:rPr>
          <w:rFonts w:ascii="Arial" w:eastAsia="標楷體" w:hAnsi="Arial" w:cs="Arial" w:hint="eastAsia"/>
          <w:sz w:val="28"/>
          <w:szCs w:val="28"/>
        </w:rPr>
        <w:t>日，且無任何消費，於週六具體育用品業之消費，則因體育用品業非屬上開</w:t>
      </w:r>
      <w:r w:rsidRPr="00C4666C">
        <w:rPr>
          <w:rFonts w:ascii="Arial" w:eastAsia="標楷體" w:hAnsi="Arial" w:cs="Arial" w:hint="eastAsia"/>
          <w:sz w:val="28"/>
          <w:szCs w:val="28"/>
        </w:rPr>
        <w:t>3</w:t>
      </w:r>
      <w:r w:rsidRPr="00C4666C">
        <w:rPr>
          <w:rFonts w:ascii="Arial" w:eastAsia="標楷體" w:hAnsi="Arial" w:cs="Arial" w:hint="eastAsia"/>
          <w:sz w:val="28"/>
          <w:szCs w:val="28"/>
        </w:rPr>
        <w:t>行業範疇，爰該筆消費不得予以補助。</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56140" w:rsidRPr="00C4666C" w:rsidRDefault="00A56140" w:rsidP="007A6A01">
      <w:pPr>
        <w:spacing w:line="480" w:lineRule="exact"/>
        <w:ind w:left="1079" w:hangingChars="385" w:hanging="1079"/>
        <w:jc w:val="both"/>
        <w:outlineLvl w:val="1"/>
        <w:rPr>
          <w:rFonts w:ascii="Arial" w:eastAsia="標楷體" w:hAnsi="Arial" w:cs="Arial"/>
          <w:b/>
          <w:sz w:val="28"/>
          <w:szCs w:val="28"/>
        </w:rPr>
      </w:pPr>
      <w:bookmarkStart w:id="34" w:name="_Toc475973162"/>
      <w:r w:rsidRPr="00C4666C">
        <w:rPr>
          <w:rFonts w:ascii="Arial" w:eastAsia="標楷體" w:hAnsi="Arial" w:cs="Arial"/>
          <w:b/>
          <w:sz w:val="28"/>
          <w:szCs w:val="28"/>
        </w:rPr>
        <w:t>Q.0</w:t>
      </w:r>
      <w:r w:rsidR="004A7D24" w:rsidRPr="00C4666C">
        <w:rPr>
          <w:rFonts w:ascii="Arial" w:eastAsia="標楷體" w:hAnsi="Arial" w:cs="Arial" w:hint="eastAsia"/>
          <w:b/>
          <w:sz w:val="28"/>
          <w:szCs w:val="28"/>
        </w:rPr>
        <w:t>3</w:t>
      </w:r>
      <w:r w:rsidRPr="00C4666C">
        <w:rPr>
          <w:rFonts w:ascii="Arial" w:eastAsia="標楷體" w:hAnsi="Arial" w:cs="Arial"/>
          <w:b/>
          <w:sz w:val="28"/>
          <w:szCs w:val="28"/>
        </w:rPr>
        <w:t>.03.</w:t>
      </w:r>
      <w:r w:rsidRPr="00C4666C">
        <w:rPr>
          <w:rFonts w:ascii="Arial" w:eastAsia="標楷體" w:hAnsi="Arial" w:cs="Arial"/>
          <w:b/>
          <w:sz w:val="28"/>
          <w:szCs w:val="28"/>
        </w:rPr>
        <w:t>有關強制</w:t>
      </w:r>
      <w:r w:rsidR="00640041" w:rsidRPr="00C4666C">
        <w:rPr>
          <w:rFonts w:ascii="Arial" w:eastAsia="標楷體" w:hAnsi="Arial" w:cs="Arial"/>
          <w:b/>
          <w:sz w:val="28"/>
          <w:szCs w:val="28"/>
        </w:rPr>
        <w:t>休假補助費</w:t>
      </w:r>
      <w:r w:rsidRPr="00C4666C">
        <w:rPr>
          <w:rFonts w:ascii="Arial" w:eastAsia="標楷體" w:hAnsi="Arial" w:cs="Arial"/>
          <w:b/>
          <w:sz w:val="28"/>
          <w:szCs w:val="28"/>
        </w:rPr>
        <w:t>是否須於全年休假日數之前</w:t>
      </w:r>
      <w:r w:rsidRPr="00C4666C">
        <w:rPr>
          <w:rFonts w:ascii="Arial" w:eastAsia="標楷體" w:hAnsi="Arial" w:cs="Arial"/>
          <w:b/>
          <w:sz w:val="28"/>
          <w:szCs w:val="28"/>
        </w:rPr>
        <w:t>14</w:t>
      </w:r>
      <w:r w:rsidRPr="00C4666C">
        <w:rPr>
          <w:rFonts w:ascii="Arial" w:eastAsia="標楷體" w:hAnsi="Arial" w:cs="Arial"/>
          <w:b/>
          <w:sz w:val="28"/>
          <w:szCs w:val="28"/>
        </w:rPr>
        <w:t>日內，以國民旅遊卡依規定刷卡消費方能申請？</w:t>
      </w:r>
      <w:bookmarkEnd w:id="34"/>
    </w:p>
    <w:p w:rsidR="00A56140"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007311CA" w:rsidRPr="00C4666C">
        <w:rPr>
          <w:rFonts w:ascii="Arial" w:eastAsia="標楷體" w:hAnsi="Arial" w:cs="Arial"/>
          <w:sz w:val="28"/>
          <w:szCs w:val="28"/>
        </w:rPr>
        <w:t>：為使公務人員休假持用國民旅遊卡更具彈性，行政院</w:t>
      </w:r>
      <w:r w:rsidRPr="00C4666C">
        <w:rPr>
          <w:rFonts w:ascii="Arial" w:eastAsia="標楷體" w:hAnsi="Arial" w:cs="Arial"/>
          <w:sz w:val="28"/>
          <w:szCs w:val="28"/>
        </w:rPr>
        <w:t>92</w:t>
      </w:r>
      <w:r w:rsidRPr="00C4666C">
        <w:rPr>
          <w:rFonts w:ascii="Arial" w:eastAsia="標楷體" w:hAnsi="Arial" w:cs="Arial"/>
          <w:sz w:val="28"/>
          <w:szCs w:val="28"/>
        </w:rPr>
        <w:t>年</w:t>
      </w:r>
      <w:r w:rsidRPr="00C4666C">
        <w:rPr>
          <w:rFonts w:ascii="Arial" w:eastAsia="標楷體" w:hAnsi="Arial" w:cs="Arial"/>
          <w:sz w:val="28"/>
          <w:szCs w:val="28"/>
        </w:rPr>
        <w:t>12</w:t>
      </w:r>
      <w:r w:rsidRPr="00C4666C">
        <w:rPr>
          <w:rFonts w:ascii="Arial" w:eastAsia="標楷體" w:hAnsi="Arial" w:cs="Arial"/>
          <w:sz w:val="28"/>
          <w:szCs w:val="28"/>
        </w:rPr>
        <w:t>月</w:t>
      </w:r>
      <w:r w:rsidRPr="00C4666C">
        <w:rPr>
          <w:rFonts w:ascii="Arial" w:eastAsia="標楷體" w:hAnsi="Arial" w:cs="Arial"/>
          <w:sz w:val="28"/>
          <w:szCs w:val="28"/>
        </w:rPr>
        <w:t>23</w:t>
      </w:r>
      <w:r w:rsidRPr="00C4666C">
        <w:rPr>
          <w:rFonts w:ascii="Arial" w:eastAsia="標楷體" w:hAnsi="Arial" w:cs="Arial"/>
          <w:sz w:val="28"/>
          <w:szCs w:val="28"/>
        </w:rPr>
        <w:t>日院授人考字第</w:t>
      </w:r>
      <w:r w:rsidRPr="00C4666C">
        <w:rPr>
          <w:rFonts w:ascii="Arial" w:eastAsia="標楷體" w:hAnsi="Arial" w:cs="Arial"/>
          <w:sz w:val="28"/>
          <w:szCs w:val="28"/>
        </w:rPr>
        <w:t>0920056508</w:t>
      </w:r>
      <w:r w:rsidRPr="00C4666C">
        <w:rPr>
          <w:rFonts w:ascii="Arial" w:eastAsia="標楷體" w:hAnsi="Arial" w:cs="Arial"/>
          <w:sz w:val="28"/>
          <w:szCs w:val="28"/>
        </w:rPr>
        <w:t>號函規定略以，放寬公務人員於當年度休假日數內（不限前</w:t>
      </w:r>
      <w:r w:rsidRPr="00C4666C">
        <w:rPr>
          <w:rFonts w:ascii="Arial" w:eastAsia="標楷體" w:hAnsi="Arial" w:cs="Arial"/>
          <w:sz w:val="28"/>
          <w:szCs w:val="28"/>
        </w:rPr>
        <w:t>14</w:t>
      </w:r>
      <w:r w:rsidRPr="00C4666C">
        <w:rPr>
          <w:rFonts w:ascii="Arial" w:eastAsia="標楷體" w:hAnsi="Arial" w:cs="Arial"/>
          <w:sz w:val="28"/>
          <w:szCs w:val="28"/>
        </w:rPr>
        <w:t>日），如符合國民旅遊卡相關使用規定，得請領強制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，並自</w:t>
      </w:r>
      <w:r w:rsidRPr="00C4666C">
        <w:rPr>
          <w:rFonts w:ascii="Arial" w:eastAsia="標楷體" w:hAnsi="Arial" w:cs="Arial"/>
          <w:sz w:val="28"/>
          <w:szCs w:val="28"/>
        </w:rPr>
        <w:t>93</w:t>
      </w:r>
      <w:r w:rsidRPr="00C4666C">
        <w:rPr>
          <w:rFonts w:ascii="Arial" w:eastAsia="標楷體" w:hAnsi="Arial" w:cs="Arial"/>
          <w:sz w:val="28"/>
          <w:szCs w:val="28"/>
        </w:rPr>
        <w:t>年</w:t>
      </w:r>
      <w:r w:rsidRPr="00C4666C">
        <w:rPr>
          <w:rFonts w:ascii="Arial" w:eastAsia="標楷體" w:hAnsi="Arial" w:cs="Arial"/>
          <w:sz w:val="28"/>
          <w:szCs w:val="28"/>
        </w:rPr>
        <w:t>1</w:t>
      </w:r>
      <w:r w:rsidRPr="00C4666C">
        <w:rPr>
          <w:rFonts w:ascii="Arial" w:eastAsia="標楷體" w:hAnsi="Arial" w:cs="Arial"/>
          <w:sz w:val="28"/>
          <w:szCs w:val="28"/>
        </w:rPr>
        <w:t>月</w:t>
      </w:r>
      <w:r w:rsidRPr="00C4666C">
        <w:rPr>
          <w:rFonts w:ascii="Arial" w:eastAsia="標楷體" w:hAnsi="Arial" w:cs="Arial"/>
          <w:sz w:val="28"/>
          <w:szCs w:val="28"/>
        </w:rPr>
        <w:t>1</w:t>
      </w:r>
      <w:r w:rsidRPr="00C4666C">
        <w:rPr>
          <w:rFonts w:ascii="Arial" w:eastAsia="標楷體" w:hAnsi="Arial" w:cs="Arial"/>
          <w:sz w:val="28"/>
          <w:szCs w:val="28"/>
        </w:rPr>
        <w:t>日起實施。</w:t>
      </w:r>
    </w:p>
    <w:p w:rsidR="00527E48" w:rsidRPr="00C4666C" w:rsidRDefault="00527E48" w:rsidP="007A6A01">
      <w:pPr>
        <w:spacing w:line="480" w:lineRule="exact"/>
        <w:ind w:left="1051" w:hangingChars="375" w:hanging="1051"/>
        <w:jc w:val="both"/>
        <w:outlineLvl w:val="1"/>
        <w:rPr>
          <w:rFonts w:ascii="Arial" w:eastAsia="標楷體" w:hAnsi="Arial" w:cs="Arial"/>
          <w:b/>
          <w:sz w:val="28"/>
          <w:szCs w:val="28"/>
        </w:rPr>
      </w:pPr>
    </w:p>
    <w:p w:rsidR="00A56140" w:rsidRPr="00C4666C" w:rsidRDefault="00A56140" w:rsidP="007A6A01">
      <w:pPr>
        <w:spacing w:line="480" w:lineRule="exact"/>
        <w:ind w:left="1051" w:hangingChars="375" w:hanging="1051"/>
        <w:jc w:val="both"/>
        <w:outlineLvl w:val="1"/>
        <w:rPr>
          <w:rFonts w:ascii="Arial" w:eastAsia="標楷體" w:hAnsi="Arial" w:cs="Arial"/>
          <w:b/>
          <w:sz w:val="28"/>
          <w:szCs w:val="28"/>
        </w:rPr>
      </w:pPr>
      <w:bookmarkStart w:id="35" w:name="_Toc475973163"/>
      <w:r w:rsidRPr="00C4666C">
        <w:rPr>
          <w:rFonts w:ascii="Arial" w:eastAsia="標楷體" w:hAnsi="Arial" w:cs="Arial"/>
          <w:b/>
          <w:sz w:val="28"/>
          <w:szCs w:val="28"/>
        </w:rPr>
        <w:t>Q.0</w:t>
      </w:r>
      <w:r w:rsidR="00740B73" w:rsidRPr="00C4666C">
        <w:rPr>
          <w:rFonts w:ascii="Arial" w:eastAsia="標楷體" w:hAnsi="Arial" w:cs="Arial" w:hint="eastAsia"/>
          <w:b/>
          <w:sz w:val="28"/>
          <w:szCs w:val="28"/>
        </w:rPr>
        <w:t>3</w:t>
      </w:r>
      <w:r w:rsidRPr="00C4666C">
        <w:rPr>
          <w:rFonts w:ascii="Arial" w:eastAsia="標楷體" w:hAnsi="Arial" w:cs="Arial"/>
          <w:b/>
          <w:sz w:val="28"/>
          <w:szCs w:val="28"/>
        </w:rPr>
        <w:t>.04.</w:t>
      </w:r>
      <w:r w:rsidRPr="00C4666C">
        <w:rPr>
          <w:rFonts w:ascii="Arial" w:eastAsia="標楷體" w:hAnsi="Arial" w:cs="Arial"/>
          <w:b/>
          <w:sz w:val="28"/>
          <w:szCs w:val="28"/>
        </w:rPr>
        <w:t>何謂輪休日？輪班輪休人員（如醫護人員等）於週六、</w:t>
      </w:r>
      <w:r w:rsidR="00F5498D" w:rsidRPr="00C4666C">
        <w:rPr>
          <w:rFonts w:ascii="Arial" w:eastAsia="標楷體" w:hAnsi="Arial" w:cs="Arial" w:hint="eastAsia"/>
          <w:b/>
          <w:sz w:val="28"/>
          <w:szCs w:val="28"/>
        </w:rPr>
        <w:t>週</w:t>
      </w:r>
      <w:r w:rsidRPr="00C4666C">
        <w:rPr>
          <w:rFonts w:ascii="Arial" w:eastAsia="標楷體" w:hAnsi="Arial" w:cs="Arial"/>
          <w:b/>
          <w:sz w:val="28"/>
          <w:szCs w:val="28"/>
        </w:rPr>
        <w:t>日請休假，並使用國民旅遊卡刷卡消費，可否請領強制</w:t>
      </w:r>
      <w:r w:rsidR="00640041" w:rsidRPr="00C4666C">
        <w:rPr>
          <w:rFonts w:ascii="Arial" w:eastAsia="標楷體" w:hAnsi="Arial" w:cs="Arial"/>
          <w:b/>
          <w:sz w:val="28"/>
          <w:szCs w:val="28"/>
        </w:rPr>
        <w:t>休假補助費</w:t>
      </w:r>
      <w:r w:rsidRPr="00C4666C">
        <w:rPr>
          <w:rFonts w:ascii="Arial" w:eastAsia="標楷體" w:hAnsi="Arial" w:cs="Arial"/>
          <w:b/>
          <w:sz w:val="28"/>
          <w:szCs w:val="28"/>
        </w:rPr>
        <w:t>？</w:t>
      </w:r>
      <w:bookmarkEnd w:id="35"/>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481366" w:rsidRPr="00C4666C" w:rsidRDefault="00A56140" w:rsidP="000F0CEE">
      <w:pPr>
        <w:pStyle w:val="a9"/>
        <w:numPr>
          <w:ilvl w:val="0"/>
          <w:numId w:val="17"/>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「輪休日」係指輪休人員之例假日，人事人員可於檢核系統上之「休假資料維護」功能註記輪休日。</w:t>
      </w:r>
    </w:p>
    <w:p w:rsidR="00607CD5" w:rsidRPr="00C4666C" w:rsidRDefault="00A56140" w:rsidP="000F0CEE">
      <w:pPr>
        <w:pStyle w:val="a9"/>
        <w:numPr>
          <w:ilvl w:val="0"/>
          <w:numId w:val="17"/>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實施輪班、輪休制度機關之公務人員，如週六、週日為正常上班日，其於該</w:t>
      </w:r>
      <w:r w:rsidRPr="00C4666C">
        <w:rPr>
          <w:rFonts w:ascii="Arial" w:eastAsia="標楷體" w:hAnsi="Arial" w:cs="Arial"/>
          <w:sz w:val="28"/>
          <w:szCs w:val="28"/>
        </w:rPr>
        <w:t>2</w:t>
      </w:r>
      <w:r w:rsidRPr="00C4666C">
        <w:rPr>
          <w:rFonts w:ascii="Arial" w:eastAsia="標楷體" w:hAnsi="Arial" w:cs="Arial"/>
          <w:sz w:val="28"/>
          <w:szCs w:val="28"/>
        </w:rPr>
        <w:t>日請休假者，視同週一至週五期間之休假，如符合休假改進措施相關規定者，得核給</w:t>
      </w:r>
      <w:r w:rsidR="00640041" w:rsidRPr="00C4666C">
        <w:rPr>
          <w:rFonts w:ascii="Arial" w:eastAsia="標楷體" w:hAnsi="Arial" w:cs="Arial"/>
          <w:sz w:val="28"/>
          <w:szCs w:val="28"/>
        </w:rPr>
        <w:t>休假補助費</w:t>
      </w:r>
      <w:r w:rsidRPr="00C4666C">
        <w:rPr>
          <w:rFonts w:ascii="Arial" w:eastAsia="標楷體" w:hAnsi="Arial" w:cs="Arial"/>
          <w:sz w:val="28"/>
          <w:szCs w:val="28"/>
        </w:rPr>
        <w:t>。</w:t>
      </w:r>
    </w:p>
    <w:p w:rsidR="00A56140" w:rsidRPr="00C4666C" w:rsidRDefault="00A56140" w:rsidP="000F0CEE">
      <w:pPr>
        <w:pStyle w:val="a9"/>
        <w:numPr>
          <w:ilvl w:val="0"/>
          <w:numId w:val="17"/>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如</w:t>
      </w:r>
      <w:r w:rsidR="00F5498D" w:rsidRPr="00C4666C">
        <w:rPr>
          <w:rFonts w:ascii="Arial" w:eastAsia="標楷體" w:hAnsi="Arial" w:cs="Arial" w:hint="eastAsia"/>
          <w:sz w:val="28"/>
          <w:szCs w:val="28"/>
        </w:rPr>
        <w:t>休假期間及其相連</w:t>
      </w:r>
      <w:r w:rsidR="00F5498D" w:rsidRPr="00C4666C">
        <w:rPr>
          <w:rFonts w:ascii="Arial" w:eastAsia="標楷體" w:hAnsi="Arial" w:cs="Arial"/>
          <w:sz w:val="28"/>
          <w:szCs w:val="28"/>
        </w:rPr>
        <w:t>輪休日之</w:t>
      </w:r>
      <w:r w:rsidR="00F5498D" w:rsidRPr="00C4666C">
        <w:rPr>
          <w:rFonts w:ascii="Arial" w:eastAsia="標楷體" w:hAnsi="Arial" w:cs="Arial" w:hint="eastAsia"/>
          <w:sz w:val="28"/>
          <w:szCs w:val="28"/>
        </w:rPr>
        <w:t>連續</w:t>
      </w:r>
      <w:r w:rsidRPr="00C4666C">
        <w:rPr>
          <w:rFonts w:ascii="Arial" w:eastAsia="標楷體" w:hAnsi="Arial" w:cs="Arial"/>
          <w:sz w:val="28"/>
          <w:szCs w:val="28"/>
        </w:rPr>
        <w:t>期間，具有旅行業、旅宿業及觀光遊樂業之消費，</w:t>
      </w:r>
      <w:r w:rsidR="00F5498D" w:rsidRPr="00C4666C">
        <w:rPr>
          <w:rFonts w:ascii="Arial" w:eastAsia="標楷體" w:hAnsi="Arial" w:cs="Arial"/>
          <w:sz w:val="28"/>
          <w:szCs w:val="28"/>
        </w:rPr>
        <w:t>該連續期間之合格消費</w:t>
      </w:r>
      <w:r w:rsidR="002F5CEB" w:rsidRPr="00C4666C">
        <w:rPr>
          <w:rFonts w:ascii="Arial" w:eastAsia="標楷體" w:hAnsi="Arial" w:cs="Arial" w:hint="eastAsia"/>
          <w:sz w:val="28"/>
          <w:szCs w:val="28"/>
        </w:rPr>
        <w:t>得按其行業別核實併入觀光旅遊額度或自行運用額度之補助範圍</w:t>
      </w:r>
      <w:r w:rsidR="00F5498D" w:rsidRPr="00C4666C">
        <w:rPr>
          <w:rFonts w:ascii="Arial" w:eastAsia="標楷體" w:hAnsi="Arial" w:cs="Arial"/>
          <w:sz w:val="28"/>
          <w:szCs w:val="28"/>
        </w:rPr>
        <w:t>。如該連續期間</w:t>
      </w:r>
      <w:r w:rsidR="00F5498D" w:rsidRPr="00C4666C">
        <w:rPr>
          <w:rFonts w:ascii="Arial" w:eastAsia="標楷體" w:hAnsi="Arial" w:cs="Arial" w:hint="eastAsia"/>
          <w:sz w:val="28"/>
          <w:szCs w:val="28"/>
        </w:rPr>
        <w:t>未具</w:t>
      </w:r>
      <w:r w:rsidR="00FF2D52" w:rsidRPr="00C4666C">
        <w:rPr>
          <w:rFonts w:ascii="Arial" w:eastAsia="標楷體" w:hAnsi="Arial" w:cs="Arial"/>
          <w:sz w:val="28"/>
          <w:szCs w:val="28"/>
        </w:rPr>
        <w:t>上開</w:t>
      </w:r>
      <w:r w:rsidRPr="00C4666C">
        <w:rPr>
          <w:rFonts w:ascii="Arial" w:eastAsia="標楷體" w:hAnsi="Arial" w:cs="Arial"/>
          <w:sz w:val="28"/>
          <w:szCs w:val="28"/>
        </w:rPr>
        <w:t>3</w:t>
      </w:r>
      <w:r w:rsidR="00F5498D" w:rsidRPr="00C4666C">
        <w:rPr>
          <w:rFonts w:ascii="Arial" w:eastAsia="標楷體" w:hAnsi="Arial" w:cs="Arial"/>
          <w:sz w:val="28"/>
          <w:szCs w:val="28"/>
        </w:rPr>
        <w:t>行業之</w:t>
      </w:r>
      <w:r w:rsidR="00F5498D" w:rsidRPr="00C4666C">
        <w:rPr>
          <w:rFonts w:ascii="Arial" w:eastAsia="標楷體" w:hAnsi="Arial" w:cs="Arial" w:hint="eastAsia"/>
          <w:sz w:val="28"/>
          <w:szCs w:val="28"/>
        </w:rPr>
        <w:t>合格</w:t>
      </w:r>
      <w:r w:rsidRPr="00C4666C">
        <w:rPr>
          <w:rFonts w:ascii="Arial" w:eastAsia="標楷體" w:hAnsi="Arial" w:cs="Arial"/>
          <w:sz w:val="28"/>
          <w:szCs w:val="28"/>
        </w:rPr>
        <w:t>消費，則僅休假日當日合格消費得</w:t>
      </w:r>
      <w:r w:rsidR="00620CF7" w:rsidRPr="00C4666C">
        <w:rPr>
          <w:rFonts w:ascii="Arial" w:eastAsia="標楷體" w:hAnsi="Arial" w:cs="Arial" w:hint="eastAsia"/>
          <w:sz w:val="28"/>
          <w:szCs w:val="28"/>
        </w:rPr>
        <w:t>得按其行業別核實併入觀光旅遊額度或自行運用額度之補助範圍</w:t>
      </w:r>
      <w:r w:rsidRPr="00C4666C">
        <w:rPr>
          <w:rFonts w:ascii="Arial" w:eastAsia="標楷體" w:hAnsi="Arial" w:cs="Arial"/>
          <w:sz w:val="28"/>
          <w:szCs w:val="28"/>
        </w:rPr>
        <w:t>。</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56140" w:rsidRPr="00C4666C" w:rsidRDefault="00A56140" w:rsidP="007A6A01">
      <w:pPr>
        <w:spacing w:line="480" w:lineRule="exact"/>
        <w:ind w:left="1079" w:hangingChars="385" w:hanging="1079"/>
        <w:jc w:val="both"/>
        <w:outlineLvl w:val="1"/>
        <w:rPr>
          <w:rFonts w:ascii="Arial" w:eastAsia="標楷體" w:hAnsi="Arial" w:cs="Arial"/>
          <w:b/>
          <w:sz w:val="28"/>
          <w:szCs w:val="28"/>
        </w:rPr>
      </w:pPr>
      <w:bookmarkStart w:id="36" w:name="_Toc475973164"/>
      <w:r w:rsidRPr="00C4666C">
        <w:rPr>
          <w:rFonts w:ascii="Arial" w:eastAsia="標楷體" w:hAnsi="Arial" w:cs="Arial"/>
          <w:b/>
          <w:sz w:val="28"/>
          <w:szCs w:val="28"/>
        </w:rPr>
        <w:t>Q.0</w:t>
      </w:r>
      <w:r w:rsidR="00740B73" w:rsidRPr="00C4666C">
        <w:rPr>
          <w:rFonts w:ascii="Arial" w:eastAsia="標楷體" w:hAnsi="Arial" w:cs="Arial" w:hint="eastAsia"/>
          <w:b/>
          <w:sz w:val="28"/>
          <w:szCs w:val="28"/>
        </w:rPr>
        <w:t>3</w:t>
      </w:r>
      <w:r w:rsidRPr="00C4666C">
        <w:rPr>
          <w:rFonts w:ascii="Arial" w:eastAsia="標楷體" w:hAnsi="Arial" w:cs="Arial"/>
          <w:b/>
          <w:sz w:val="28"/>
          <w:szCs w:val="28"/>
        </w:rPr>
        <w:t>.05.</w:t>
      </w:r>
      <w:r w:rsidRPr="00C4666C">
        <w:rPr>
          <w:rFonts w:ascii="Arial" w:eastAsia="標楷體" w:hAnsi="Arial" w:cs="Arial"/>
          <w:b/>
          <w:sz w:val="28"/>
          <w:szCs w:val="28"/>
        </w:rPr>
        <w:t>公務人員於週六補行上班日請休假，並使用國民旅遊卡刷卡消費，可否請領強制</w:t>
      </w:r>
      <w:r w:rsidR="00640041" w:rsidRPr="00C4666C">
        <w:rPr>
          <w:rFonts w:ascii="Arial" w:eastAsia="標楷體" w:hAnsi="Arial" w:cs="Arial"/>
          <w:b/>
          <w:sz w:val="28"/>
          <w:szCs w:val="28"/>
        </w:rPr>
        <w:t>休假補助費</w:t>
      </w:r>
      <w:r w:rsidRPr="00C4666C">
        <w:rPr>
          <w:rFonts w:ascii="Arial" w:eastAsia="標楷體" w:hAnsi="Arial" w:cs="Arial"/>
          <w:b/>
          <w:sz w:val="28"/>
          <w:szCs w:val="28"/>
        </w:rPr>
        <w:t>？</w:t>
      </w:r>
      <w:bookmarkEnd w:id="36"/>
    </w:p>
    <w:p w:rsidR="00A56140" w:rsidRPr="00C4666C" w:rsidRDefault="00A56140" w:rsidP="00BE3E88">
      <w:pPr>
        <w:spacing w:line="480" w:lineRule="exact"/>
        <w:ind w:left="462" w:hangingChars="165" w:hanging="462"/>
        <w:jc w:val="both"/>
        <w:rPr>
          <w:rFonts w:ascii="Arial" w:eastAsia="標楷體" w:hAnsi="Arial" w:cs="Arial"/>
          <w:sz w:val="28"/>
          <w:szCs w:val="28"/>
        </w:rPr>
      </w:pPr>
      <w:r w:rsidRPr="00C4666C">
        <w:rPr>
          <w:rFonts w:ascii="Arial" w:eastAsia="標楷體" w:hAnsi="Arial" w:cs="Arial"/>
          <w:sz w:val="28"/>
          <w:szCs w:val="28"/>
        </w:rPr>
        <w:t>A</w:t>
      </w:r>
      <w:r w:rsidR="0094350C" w:rsidRPr="00C4666C">
        <w:rPr>
          <w:rFonts w:ascii="Arial" w:eastAsia="標楷體" w:hAnsi="Arial" w:cs="Arial"/>
          <w:sz w:val="28"/>
          <w:szCs w:val="28"/>
        </w:rPr>
        <w:t>：公務人員於週六補行上班日請休假刷卡消費，</w:t>
      </w:r>
      <w:r w:rsidR="0094350C" w:rsidRPr="00C4666C">
        <w:rPr>
          <w:rFonts w:ascii="Arial" w:eastAsia="標楷體" w:hAnsi="Arial" w:cs="Arial" w:hint="eastAsia"/>
          <w:sz w:val="28"/>
          <w:szCs w:val="28"/>
        </w:rPr>
        <w:t>該</w:t>
      </w:r>
      <w:r w:rsidRPr="00C4666C">
        <w:rPr>
          <w:rFonts w:ascii="Arial" w:eastAsia="標楷體" w:hAnsi="Arial" w:cs="Arial"/>
          <w:sz w:val="28"/>
          <w:szCs w:val="28"/>
        </w:rPr>
        <w:t>日視同週一至週五上班日，如符合休假改進措施相關規定者，得核給</w:t>
      </w:r>
      <w:r w:rsidR="00640041" w:rsidRPr="00C4666C">
        <w:rPr>
          <w:rFonts w:ascii="Arial" w:eastAsia="標楷體" w:hAnsi="Arial" w:cs="Arial"/>
          <w:sz w:val="28"/>
          <w:szCs w:val="28"/>
        </w:rPr>
        <w:t>休假補助費</w:t>
      </w:r>
      <w:r w:rsidRPr="00C4666C">
        <w:rPr>
          <w:rFonts w:ascii="Arial" w:eastAsia="標楷體" w:hAnsi="Arial" w:cs="Arial"/>
          <w:sz w:val="28"/>
          <w:szCs w:val="28"/>
        </w:rPr>
        <w:t>。</w:t>
      </w:r>
    </w:p>
    <w:p w:rsidR="00527E48" w:rsidRPr="00C4666C" w:rsidRDefault="00527E48" w:rsidP="007A6A01">
      <w:pPr>
        <w:spacing w:line="480" w:lineRule="exact"/>
        <w:ind w:left="1065" w:hangingChars="380" w:hanging="1065"/>
        <w:jc w:val="both"/>
        <w:outlineLvl w:val="1"/>
        <w:rPr>
          <w:rFonts w:ascii="Arial" w:eastAsia="標楷體" w:hAnsi="Arial" w:cs="Arial"/>
          <w:b/>
          <w:sz w:val="28"/>
          <w:szCs w:val="28"/>
        </w:rPr>
      </w:pPr>
    </w:p>
    <w:p w:rsidR="00A56140" w:rsidRPr="00C4666C" w:rsidRDefault="00A56140" w:rsidP="007A6A01">
      <w:pPr>
        <w:spacing w:line="480" w:lineRule="exact"/>
        <w:ind w:left="1065" w:hangingChars="380" w:hanging="1065"/>
        <w:jc w:val="both"/>
        <w:outlineLvl w:val="1"/>
        <w:rPr>
          <w:rFonts w:ascii="Arial" w:eastAsia="標楷體" w:hAnsi="Arial" w:cs="Arial"/>
          <w:b/>
          <w:sz w:val="28"/>
          <w:szCs w:val="28"/>
        </w:rPr>
      </w:pPr>
      <w:bookmarkStart w:id="37" w:name="_Toc475973165"/>
      <w:r w:rsidRPr="00C4666C">
        <w:rPr>
          <w:rFonts w:ascii="Arial" w:eastAsia="標楷體" w:hAnsi="Arial" w:cs="Arial"/>
          <w:b/>
          <w:sz w:val="28"/>
          <w:szCs w:val="28"/>
        </w:rPr>
        <w:t>Q.0</w:t>
      </w:r>
      <w:r w:rsidR="00740B73" w:rsidRPr="00C4666C">
        <w:rPr>
          <w:rFonts w:ascii="Arial" w:eastAsia="標楷體" w:hAnsi="Arial" w:cs="Arial" w:hint="eastAsia"/>
          <w:b/>
          <w:sz w:val="28"/>
          <w:szCs w:val="28"/>
        </w:rPr>
        <w:t>3</w:t>
      </w:r>
      <w:r w:rsidRPr="00C4666C">
        <w:rPr>
          <w:rFonts w:ascii="Arial" w:eastAsia="標楷體" w:hAnsi="Arial" w:cs="Arial"/>
          <w:b/>
          <w:sz w:val="28"/>
          <w:szCs w:val="28"/>
        </w:rPr>
        <w:t>.06.</w:t>
      </w:r>
      <w:r w:rsidRPr="00C4666C">
        <w:rPr>
          <w:rFonts w:ascii="Arial" w:eastAsia="標楷體" w:hAnsi="Arial" w:cs="Arial"/>
          <w:b/>
          <w:sz w:val="28"/>
          <w:szCs w:val="28"/>
        </w:rPr>
        <w:t>公務人員及警察</w:t>
      </w:r>
      <w:r w:rsidR="007311CA" w:rsidRPr="00C4666C">
        <w:rPr>
          <w:rFonts w:ascii="Arial" w:eastAsia="標楷體" w:hAnsi="Arial" w:cs="Arial"/>
          <w:b/>
          <w:sz w:val="28"/>
          <w:szCs w:val="28"/>
        </w:rPr>
        <w:t>人員在外島服務者，由於休假採集休方式，無法適用國民旅遊卡核銷</w:t>
      </w:r>
      <w:r w:rsidRPr="00C4666C">
        <w:rPr>
          <w:rFonts w:ascii="Arial" w:eastAsia="標楷體" w:hAnsi="Arial" w:cs="Arial"/>
          <w:b/>
          <w:sz w:val="28"/>
          <w:szCs w:val="28"/>
        </w:rPr>
        <w:t>，是否能有特殊方法適用？</w:t>
      </w:r>
      <w:bookmarkEnd w:id="37"/>
    </w:p>
    <w:p w:rsidR="00A56140"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00A711CD" w:rsidRPr="00C4666C">
        <w:rPr>
          <w:rFonts w:ascii="Arial" w:eastAsia="標楷體" w:hAnsi="Arial" w:cs="Arial"/>
          <w:sz w:val="28"/>
          <w:szCs w:val="28"/>
        </w:rPr>
        <w:t>：</w:t>
      </w:r>
      <w:r w:rsidRPr="00C4666C">
        <w:rPr>
          <w:rFonts w:ascii="Arial" w:eastAsia="標楷體" w:hAnsi="Arial" w:cs="Arial"/>
          <w:sz w:val="28"/>
          <w:szCs w:val="28"/>
        </w:rPr>
        <w:t>休假改進措施第</w:t>
      </w:r>
      <w:r w:rsidRPr="00C4666C">
        <w:rPr>
          <w:rFonts w:ascii="Arial" w:eastAsia="標楷體" w:hAnsi="Arial" w:cs="Arial"/>
          <w:sz w:val="28"/>
          <w:szCs w:val="28"/>
        </w:rPr>
        <w:t>3</w:t>
      </w:r>
      <w:r w:rsidRPr="00C4666C">
        <w:rPr>
          <w:rFonts w:ascii="Arial" w:eastAsia="標楷體" w:hAnsi="Arial" w:cs="Arial"/>
          <w:sz w:val="28"/>
          <w:szCs w:val="28"/>
        </w:rPr>
        <w:t>點規定：「各機關如有確因特殊情形未能照</w:t>
      </w:r>
      <w:r w:rsidR="00546961" w:rsidRPr="00C4666C">
        <w:rPr>
          <w:rFonts w:ascii="Arial" w:eastAsia="標楷體" w:hAnsi="Arial" w:cs="Arial" w:hint="eastAsia"/>
          <w:sz w:val="28"/>
          <w:szCs w:val="28"/>
        </w:rPr>
        <w:t>休假</w:t>
      </w:r>
      <w:r w:rsidRPr="00C4666C">
        <w:rPr>
          <w:rFonts w:ascii="Arial" w:eastAsia="標楷體" w:hAnsi="Arial" w:cs="Arial"/>
          <w:sz w:val="28"/>
          <w:szCs w:val="28"/>
        </w:rPr>
        <w:t>改進措施實施者，應列舉具體事由並擬訂可行措施報請主管機關核定後實施，</w:t>
      </w:r>
      <w:r w:rsidR="009C0AC9" w:rsidRPr="00C4666C">
        <w:rPr>
          <w:rFonts w:ascii="Arial" w:eastAsia="標楷體" w:hAnsi="Arial" w:cs="Arial" w:hint="eastAsia"/>
          <w:sz w:val="28"/>
          <w:szCs w:val="28"/>
        </w:rPr>
        <w:t>其非屬個案性質者，並由主管機關報請行政院備查</w:t>
      </w:r>
      <w:r w:rsidR="009C0AC9" w:rsidRPr="00C4666C">
        <w:rPr>
          <w:rFonts w:ascii="新細明體" w:eastAsia="新細明體" w:hAnsi="新細明體" w:cs="Arial" w:hint="eastAsia"/>
          <w:sz w:val="28"/>
          <w:szCs w:val="28"/>
        </w:rPr>
        <w:t>。</w:t>
      </w:r>
      <w:r w:rsidR="009C0AC9" w:rsidRPr="00C4666C">
        <w:rPr>
          <w:rFonts w:ascii="Arial" w:eastAsia="標楷體" w:hAnsi="Arial" w:cs="Arial" w:hint="eastAsia"/>
          <w:sz w:val="28"/>
          <w:szCs w:val="28"/>
        </w:rPr>
        <w:t>前項所稱主管機關，指</w:t>
      </w:r>
      <w:r w:rsidR="00F54FB3" w:rsidRPr="00C4666C">
        <w:rPr>
          <w:rFonts w:ascii="Arial" w:eastAsia="標楷體" w:hAnsi="Arial" w:cs="Arial" w:hint="eastAsia"/>
          <w:sz w:val="28"/>
          <w:szCs w:val="28"/>
        </w:rPr>
        <w:t>各部、會、行、總處、署、院、省政府、省諮議會、直轄市政府、直轄市議會、</w:t>
      </w:r>
      <w:r w:rsidR="00F54FB3" w:rsidRPr="00C4666C">
        <w:rPr>
          <w:rFonts w:ascii="Arial" w:eastAsia="標楷體" w:hAnsi="Arial" w:cs="Arial" w:hint="eastAsia"/>
          <w:sz w:val="28"/>
          <w:szCs w:val="28"/>
        </w:rPr>
        <w:t xml:space="preserve"> </w:t>
      </w:r>
      <w:r w:rsidR="00F54FB3" w:rsidRPr="00C4666C">
        <w:rPr>
          <w:rFonts w:ascii="Arial" w:eastAsia="標楷體" w:hAnsi="Arial" w:cs="Arial" w:hint="eastAsia"/>
          <w:sz w:val="28"/>
          <w:szCs w:val="28"/>
        </w:rPr>
        <w:t>縣（市）政府及縣（市）議會</w:t>
      </w:r>
      <w:r w:rsidR="009C0AC9" w:rsidRPr="00C4666C">
        <w:rPr>
          <w:rFonts w:ascii="Arial" w:eastAsia="標楷體" w:hAnsi="Arial" w:cs="Arial" w:hint="eastAsia"/>
          <w:sz w:val="28"/>
          <w:szCs w:val="28"/>
        </w:rPr>
        <w:t>。</w:t>
      </w:r>
      <w:r w:rsidRPr="00C4666C">
        <w:rPr>
          <w:rFonts w:ascii="Arial" w:eastAsia="標楷體" w:hAnsi="Arial" w:cs="Arial"/>
          <w:sz w:val="28"/>
          <w:szCs w:val="28"/>
        </w:rPr>
        <w:t>公務人員及警察</w:t>
      </w:r>
      <w:r w:rsidR="0094350C" w:rsidRPr="00C4666C">
        <w:rPr>
          <w:rFonts w:ascii="Arial" w:eastAsia="標楷體" w:hAnsi="Arial" w:cs="Arial" w:hint="eastAsia"/>
          <w:sz w:val="28"/>
          <w:szCs w:val="28"/>
        </w:rPr>
        <w:t>人員</w:t>
      </w:r>
      <w:r w:rsidRPr="00C4666C">
        <w:rPr>
          <w:rFonts w:ascii="Arial" w:eastAsia="標楷體" w:hAnsi="Arial" w:cs="Arial"/>
          <w:sz w:val="28"/>
          <w:szCs w:val="28"/>
        </w:rPr>
        <w:t>在外島服務者，如確有特殊情形未能照</w:t>
      </w:r>
      <w:r w:rsidR="00E131D2" w:rsidRPr="00C4666C">
        <w:rPr>
          <w:rFonts w:ascii="Arial" w:eastAsia="標楷體" w:hAnsi="Arial" w:cs="Arial" w:hint="eastAsia"/>
          <w:sz w:val="28"/>
          <w:szCs w:val="28"/>
        </w:rPr>
        <w:t>休假</w:t>
      </w:r>
      <w:r w:rsidRPr="00C4666C">
        <w:rPr>
          <w:rFonts w:ascii="Arial" w:eastAsia="標楷體" w:hAnsi="Arial" w:cs="Arial"/>
          <w:sz w:val="28"/>
          <w:szCs w:val="28"/>
        </w:rPr>
        <w:t>改進措施規定</w:t>
      </w:r>
      <w:r w:rsidR="001123E3" w:rsidRPr="00C4666C">
        <w:rPr>
          <w:rFonts w:ascii="Arial" w:eastAsia="標楷體" w:hAnsi="Arial" w:cs="Arial" w:hint="eastAsia"/>
          <w:sz w:val="28"/>
          <w:szCs w:val="28"/>
        </w:rPr>
        <w:t>實施</w:t>
      </w:r>
      <w:r w:rsidRPr="00C4666C">
        <w:rPr>
          <w:rFonts w:ascii="Arial" w:eastAsia="標楷體" w:hAnsi="Arial" w:cs="Arial"/>
          <w:sz w:val="28"/>
          <w:szCs w:val="28"/>
        </w:rPr>
        <w:t>，得依</w:t>
      </w:r>
      <w:r w:rsidR="007311CA" w:rsidRPr="00C4666C">
        <w:rPr>
          <w:rFonts w:ascii="Arial" w:eastAsia="標楷體" w:hAnsi="Arial" w:cs="Arial"/>
          <w:sz w:val="28"/>
          <w:szCs w:val="28"/>
        </w:rPr>
        <w:t>上開規定</w:t>
      </w:r>
      <w:r w:rsidR="004762FD" w:rsidRPr="00C4666C">
        <w:rPr>
          <w:rFonts w:ascii="Arial" w:eastAsia="標楷體" w:hAnsi="Arial" w:cs="Arial" w:hint="eastAsia"/>
          <w:sz w:val="28"/>
          <w:szCs w:val="28"/>
        </w:rPr>
        <w:t>辦理</w:t>
      </w:r>
      <w:r w:rsidRPr="00C4666C">
        <w:rPr>
          <w:rFonts w:ascii="Arial" w:eastAsia="標楷體" w:hAnsi="Arial" w:cs="Arial"/>
          <w:sz w:val="28"/>
          <w:szCs w:val="28"/>
        </w:rPr>
        <w:t>。</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A56140" w:rsidP="00BE3E88">
      <w:pPr>
        <w:spacing w:line="480" w:lineRule="exact"/>
        <w:jc w:val="both"/>
        <w:outlineLvl w:val="1"/>
        <w:rPr>
          <w:rFonts w:ascii="Arial" w:eastAsia="標楷體" w:hAnsi="Arial" w:cs="Arial"/>
          <w:b/>
          <w:sz w:val="28"/>
          <w:szCs w:val="28"/>
        </w:rPr>
      </w:pPr>
      <w:bookmarkStart w:id="38" w:name="_Toc475973166"/>
      <w:r w:rsidRPr="00C4666C">
        <w:rPr>
          <w:rFonts w:ascii="Arial" w:eastAsia="標楷體" w:hAnsi="Arial" w:cs="Arial"/>
          <w:b/>
          <w:sz w:val="28"/>
          <w:szCs w:val="28"/>
        </w:rPr>
        <w:t>Q.0</w:t>
      </w:r>
      <w:r w:rsidR="00740B73" w:rsidRPr="00C4666C">
        <w:rPr>
          <w:rFonts w:ascii="Arial" w:eastAsia="標楷體" w:hAnsi="Arial" w:cs="Arial" w:hint="eastAsia"/>
          <w:b/>
          <w:sz w:val="28"/>
          <w:szCs w:val="28"/>
        </w:rPr>
        <w:t>3</w:t>
      </w:r>
      <w:r w:rsidRPr="00C4666C">
        <w:rPr>
          <w:rFonts w:ascii="Arial" w:eastAsia="標楷體" w:hAnsi="Arial" w:cs="Arial"/>
          <w:b/>
          <w:sz w:val="28"/>
          <w:szCs w:val="28"/>
        </w:rPr>
        <w:t>.07.</w:t>
      </w:r>
      <w:r w:rsidRPr="00C4666C">
        <w:rPr>
          <w:rFonts w:ascii="Arial" w:eastAsia="標楷體" w:hAnsi="Arial" w:cs="Arial"/>
          <w:b/>
          <w:sz w:val="28"/>
          <w:szCs w:val="28"/>
        </w:rPr>
        <w:t>每次休假是否至少請休假</w:t>
      </w:r>
      <w:r w:rsidRPr="00C4666C">
        <w:rPr>
          <w:rFonts w:ascii="Arial" w:eastAsia="標楷體" w:hAnsi="Arial" w:cs="Arial"/>
          <w:b/>
          <w:sz w:val="28"/>
          <w:szCs w:val="28"/>
        </w:rPr>
        <w:t>1</w:t>
      </w:r>
      <w:r w:rsidRPr="00C4666C">
        <w:rPr>
          <w:rFonts w:ascii="Arial" w:eastAsia="標楷體" w:hAnsi="Arial" w:cs="Arial"/>
          <w:b/>
          <w:sz w:val="28"/>
          <w:szCs w:val="28"/>
        </w:rPr>
        <w:t>日，始得請領強制</w:t>
      </w:r>
      <w:r w:rsidR="00640041" w:rsidRPr="00C4666C">
        <w:rPr>
          <w:rFonts w:ascii="Arial" w:eastAsia="標楷體" w:hAnsi="Arial" w:cs="Arial"/>
          <w:b/>
          <w:sz w:val="28"/>
          <w:szCs w:val="28"/>
        </w:rPr>
        <w:t>休假補助費</w:t>
      </w:r>
      <w:r w:rsidRPr="00C4666C">
        <w:rPr>
          <w:rFonts w:ascii="Arial" w:eastAsia="標楷體" w:hAnsi="Arial" w:cs="Arial"/>
          <w:b/>
          <w:sz w:val="28"/>
          <w:szCs w:val="28"/>
        </w:rPr>
        <w:t>？</w:t>
      </w:r>
      <w:bookmarkEnd w:id="38"/>
    </w:p>
    <w:p w:rsidR="00607CD5" w:rsidRPr="00C4666C" w:rsidRDefault="00A56140" w:rsidP="0094350C">
      <w:pPr>
        <w:spacing w:line="480" w:lineRule="exact"/>
        <w:ind w:left="476" w:hangingChars="170" w:hanging="47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：公務人員只需請休假半日，以國民旅遊卡於交通部觀光局審核通過之國民旅遊卡特約商店刷卡消費，即得依相關規定請領補助。</w:t>
      </w:r>
    </w:p>
    <w:p w:rsidR="00E8562B" w:rsidRPr="00C4666C" w:rsidRDefault="00E8562B">
      <w:pPr>
        <w:widowControl/>
        <w:rPr>
          <w:rFonts w:ascii="Arial" w:eastAsia="標楷體" w:hAnsi="Arial" w:cs="Arial"/>
          <w:sz w:val="28"/>
          <w:szCs w:val="28"/>
        </w:rPr>
      </w:pPr>
      <w:r w:rsidRPr="00C4666C">
        <w:rPr>
          <w:rFonts w:ascii="Arial" w:eastAsia="標楷體" w:hAnsi="Arial" w:cs="Arial"/>
          <w:sz w:val="28"/>
          <w:szCs w:val="28"/>
        </w:rPr>
        <w:br w:type="page"/>
      </w:r>
    </w:p>
    <w:p w:rsidR="00A56140" w:rsidRPr="00C4666C" w:rsidRDefault="00F244F7" w:rsidP="00F244F7">
      <w:pPr>
        <w:spacing w:line="480" w:lineRule="exact"/>
        <w:ind w:left="420" w:hangingChars="150" w:hanging="420"/>
        <w:jc w:val="both"/>
        <w:outlineLvl w:val="0"/>
        <w:rPr>
          <w:rFonts w:ascii="Arial" w:eastAsia="標楷體" w:hAnsi="Arial" w:cs="Arial"/>
          <w:b/>
          <w:sz w:val="28"/>
          <w:szCs w:val="28"/>
        </w:rPr>
      </w:pPr>
      <w:bookmarkStart w:id="39" w:name="_Toc475973167"/>
      <w:r w:rsidRPr="00C4666C">
        <w:rPr>
          <w:rFonts w:ascii="Arial" w:eastAsia="標楷體" w:hAnsi="Arial" w:cs="Arial"/>
          <w:b/>
          <w:sz w:val="28"/>
          <w:szCs w:val="32"/>
        </w:rPr>
        <w:t>0</w:t>
      </w:r>
      <w:r w:rsidRPr="00C4666C">
        <w:rPr>
          <w:rFonts w:ascii="Arial" w:eastAsia="標楷體" w:hAnsi="Arial" w:cs="Arial" w:hint="eastAsia"/>
          <w:b/>
          <w:sz w:val="28"/>
          <w:szCs w:val="32"/>
        </w:rPr>
        <w:t>4</w:t>
      </w:r>
      <w:r w:rsidRPr="00C4666C">
        <w:rPr>
          <w:rFonts w:ascii="Arial" w:eastAsia="標楷體" w:hAnsi="Arial" w:cs="Arial"/>
          <w:b/>
          <w:sz w:val="28"/>
          <w:szCs w:val="32"/>
        </w:rPr>
        <w:t>.</w:t>
      </w:r>
      <w:r w:rsidR="006510BA" w:rsidRPr="00C4666C">
        <w:rPr>
          <w:rFonts w:ascii="Arial" w:eastAsia="標楷體" w:hAnsi="Arial" w:cs="Arial" w:hint="eastAsia"/>
          <w:b/>
          <w:sz w:val="28"/>
          <w:szCs w:val="28"/>
        </w:rPr>
        <w:t>「</w:t>
      </w:r>
      <w:r w:rsidR="006510BA" w:rsidRPr="00C4666C">
        <w:rPr>
          <w:rFonts w:ascii="Arial" w:eastAsia="標楷體" w:hAnsi="Arial" w:cs="Arial"/>
          <w:b/>
          <w:sz w:val="28"/>
          <w:szCs w:val="28"/>
        </w:rPr>
        <w:t>旅行業、旅宿業及觀光遊樂業</w:t>
      </w:r>
      <w:r w:rsidR="006510BA" w:rsidRPr="00C4666C">
        <w:rPr>
          <w:rFonts w:ascii="Arial" w:eastAsia="標楷體" w:hAnsi="Arial" w:cs="Arial" w:hint="eastAsia"/>
          <w:b/>
          <w:sz w:val="28"/>
          <w:szCs w:val="28"/>
        </w:rPr>
        <w:t>」</w:t>
      </w:r>
      <w:r w:rsidR="00A56140" w:rsidRPr="00C4666C">
        <w:rPr>
          <w:rFonts w:ascii="Arial" w:eastAsia="標楷體" w:hAnsi="Arial" w:cs="Arial"/>
          <w:b/>
          <w:sz w:val="28"/>
          <w:szCs w:val="28"/>
        </w:rPr>
        <w:t>刷卡消費</w:t>
      </w:r>
      <w:r w:rsidR="00EC1BAC" w:rsidRPr="00C4666C">
        <w:rPr>
          <w:rFonts w:ascii="Arial" w:eastAsia="標楷體" w:hAnsi="Arial" w:cs="Arial" w:hint="eastAsia"/>
          <w:b/>
          <w:sz w:val="28"/>
          <w:szCs w:val="28"/>
        </w:rPr>
        <w:t>及「預購型交易」等</w:t>
      </w:r>
      <w:r w:rsidR="00A56140" w:rsidRPr="00C4666C">
        <w:rPr>
          <w:rFonts w:ascii="Arial" w:eastAsia="標楷體" w:hAnsi="Arial" w:cs="Arial"/>
          <w:b/>
          <w:sz w:val="28"/>
          <w:szCs w:val="28"/>
        </w:rPr>
        <w:t>相關事項</w:t>
      </w:r>
      <w:bookmarkEnd w:id="39"/>
    </w:p>
    <w:p w:rsidR="00A56140" w:rsidRPr="00C4666C" w:rsidRDefault="002F3FFD" w:rsidP="007A6A01">
      <w:pPr>
        <w:spacing w:line="480" w:lineRule="exact"/>
        <w:ind w:left="1079" w:hangingChars="385" w:hanging="1079"/>
        <w:jc w:val="both"/>
        <w:outlineLvl w:val="1"/>
        <w:rPr>
          <w:rFonts w:ascii="Arial" w:eastAsia="標楷體" w:hAnsi="Arial" w:cs="Arial"/>
          <w:b/>
          <w:sz w:val="28"/>
          <w:szCs w:val="28"/>
        </w:rPr>
      </w:pPr>
      <w:bookmarkStart w:id="40" w:name="_Toc475973168"/>
      <w:r w:rsidRPr="00C4666C">
        <w:rPr>
          <w:rFonts w:ascii="Arial" w:eastAsia="標楷體" w:hAnsi="Arial" w:cs="Arial"/>
          <w:b/>
          <w:sz w:val="28"/>
          <w:szCs w:val="28"/>
        </w:rPr>
        <w:t>Q.0</w:t>
      </w:r>
      <w:r w:rsidRPr="00C4666C">
        <w:rPr>
          <w:rFonts w:ascii="Arial" w:eastAsia="標楷體" w:hAnsi="Arial" w:cs="Arial" w:hint="eastAsia"/>
          <w:b/>
          <w:sz w:val="28"/>
          <w:szCs w:val="28"/>
        </w:rPr>
        <w:t>4</w:t>
      </w:r>
      <w:r w:rsidR="00BC2564" w:rsidRPr="00C4666C">
        <w:rPr>
          <w:rFonts w:ascii="Arial" w:eastAsia="標楷體" w:hAnsi="Arial" w:cs="Arial"/>
          <w:b/>
          <w:sz w:val="28"/>
          <w:szCs w:val="28"/>
        </w:rPr>
        <w:t>.0</w:t>
      </w:r>
      <w:r w:rsidR="004762FD" w:rsidRPr="00C4666C">
        <w:rPr>
          <w:rFonts w:ascii="Arial" w:eastAsia="標楷體" w:hAnsi="Arial" w:cs="Arial" w:hint="eastAsia"/>
          <w:b/>
          <w:sz w:val="28"/>
          <w:szCs w:val="28"/>
        </w:rPr>
        <w:t>1</w:t>
      </w:r>
      <w:r w:rsidR="00A56140" w:rsidRPr="00C4666C">
        <w:rPr>
          <w:rFonts w:ascii="Arial" w:eastAsia="標楷體" w:hAnsi="Arial" w:cs="Arial"/>
          <w:b/>
          <w:sz w:val="28"/>
          <w:szCs w:val="28"/>
        </w:rPr>
        <w:t>公務人員於休假期間未具任何消費，僅於該休假期間相連之假日具</w:t>
      </w:r>
      <w:r w:rsidR="00A56140" w:rsidRPr="00C4666C">
        <w:rPr>
          <w:rFonts w:ascii="Arial" w:eastAsia="標楷體" w:hAnsi="Arial" w:cs="Arial"/>
          <w:b/>
          <w:sz w:val="28"/>
          <w:szCs w:val="28"/>
        </w:rPr>
        <w:t>1</w:t>
      </w:r>
      <w:r w:rsidR="00A56140" w:rsidRPr="00C4666C">
        <w:rPr>
          <w:rFonts w:ascii="Arial" w:eastAsia="標楷體" w:hAnsi="Arial" w:cs="Arial"/>
          <w:b/>
          <w:sz w:val="28"/>
          <w:szCs w:val="28"/>
        </w:rPr>
        <w:t>筆旅行</w:t>
      </w:r>
      <w:r w:rsidR="00E131D2" w:rsidRPr="00C4666C">
        <w:rPr>
          <w:rFonts w:ascii="Arial" w:eastAsia="標楷體" w:hAnsi="Arial" w:cs="Arial" w:hint="eastAsia"/>
          <w:b/>
          <w:sz w:val="28"/>
          <w:szCs w:val="28"/>
        </w:rPr>
        <w:t>業</w:t>
      </w:r>
      <w:r w:rsidR="00A56140" w:rsidRPr="00C4666C">
        <w:rPr>
          <w:rFonts w:ascii="Arial" w:eastAsia="標楷體" w:hAnsi="Arial" w:cs="Arial"/>
          <w:b/>
          <w:sz w:val="28"/>
          <w:szCs w:val="28"/>
        </w:rPr>
        <w:t>、旅宿</w:t>
      </w:r>
      <w:r w:rsidR="00E131D2" w:rsidRPr="00C4666C">
        <w:rPr>
          <w:rFonts w:ascii="Arial" w:eastAsia="標楷體" w:hAnsi="Arial" w:cs="Arial" w:hint="eastAsia"/>
          <w:b/>
          <w:sz w:val="28"/>
          <w:szCs w:val="28"/>
        </w:rPr>
        <w:t>業</w:t>
      </w:r>
      <w:r w:rsidR="00A56140" w:rsidRPr="00C4666C">
        <w:rPr>
          <w:rFonts w:ascii="Arial" w:eastAsia="標楷體" w:hAnsi="Arial" w:cs="Arial"/>
          <w:b/>
          <w:sz w:val="28"/>
          <w:szCs w:val="28"/>
        </w:rPr>
        <w:t>或觀光遊樂業之國民旅遊卡特約商店刷卡消費，其補助金額如何計算？</w:t>
      </w:r>
      <w:bookmarkEnd w:id="40"/>
    </w:p>
    <w:p w:rsidR="002A5BE4" w:rsidRPr="00C4666C" w:rsidRDefault="00607CD5" w:rsidP="0083336D">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607CD5" w:rsidRPr="00C4666C" w:rsidRDefault="00E131D2" w:rsidP="000F0CEE">
      <w:pPr>
        <w:pStyle w:val="a9"/>
        <w:numPr>
          <w:ilvl w:val="0"/>
          <w:numId w:val="29"/>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自</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3</w:t>
      </w:r>
      <w:r w:rsidRPr="00C4666C">
        <w:rPr>
          <w:rFonts w:ascii="Arial" w:eastAsia="標楷體" w:hAnsi="Arial" w:cs="Arial" w:hint="eastAsia"/>
          <w:sz w:val="28"/>
          <w:szCs w:val="28"/>
        </w:rPr>
        <w:t>月</w:t>
      </w:r>
      <w:r w:rsidRPr="00C4666C">
        <w:rPr>
          <w:rFonts w:ascii="Arial" w:eastAsia="標楷體" w:hAnsi="Arial" w:cs="Arial" w:hint="eastAsia"/>
          <w:sz w:val="28"/>
          <w:szCs w:val="28"/>
        </w:rPr>
        <w:t>1</w:t>
      </w:r>
      <w:r w:rsidRPr="00C4666C">
        <w:rPr>
          <w:rFonts w:ascii="Arial" w:eastAsia="標楷體" w:hAnsi="Arial" w:cs="Arial" w:hint="eastAsia"/>
          <w:sz w:val="28"/>
          <w:szCs w:val="28"/>
        </w:rPr>
        <w:t>日起，</w:t>
      </w:r>
      <w:r w:rsidR="0051739F" w:rsidRPr="00C4666C">
        <w:rPr>
          <w:rFonts w:ascii="Arial" w:eastAsia="標楷體" w:hAnsi="Arial" w:cs="Arial"/>
          <w:sz w:val="28"/>
          <w:szCs w:val="28"/>
        </w:rPr>
        <w:t>公務人員於休假期間及其相連假日之連續期間，於旅行業、旅宿業、觀光遊樂業</w:t>
      </w:r>
      <w:r w:rsidR="00607CD5" w:rsidRPr="00C4666C">
        <w:rPr>
          <w:rFonts w:ascii="Arial" w:eastAsia="標楷體" w:hAnsi="Arial" w:cs="Arial"/>
          <w:sz w:val="28"/>
          <w:szCs w:val="28"/>
        </w:rPr>
        <w:t>等</w:t>
      </w:r>
      <w:r w:rsidR="00607CD5" w:rsidRPr="00C4666C">
        <w:rPr>
          <w:rFonts w:ascii="Arial" w:eastAsia="標楷體" w:hAnsi="Arial" w:cs="Arial"/>
          <w:sz w:val="28"/>
          <w:szCs w:val="28"/>
        </w:rPr>
        <w:t>3</w:t>
      </w:r>
      <w:r w:rsidR="00607CD5" w:rsidRPr="00C4666C">
        <w:rPr>
          <w:rFonts w:ascii="Arial" w:eastAsia="標楷體" w:hAnsi="Arial" w:cs="Arial"/>
          <w:sz w:val="28"/>
          <w:szCs w:val="28"/>
        </w:rPr>
        <w:t>行業刷卡消費者，其與該休假期間相連之假日於各國民旅遊卡特約商店刷卡之消費</w:t>
      </w:r>
      <w:r w:rsidR="00CB0420" w:rsidRPr="00C4666C">
        <w:rPr>
          <w:rFonts w:ascii="Arial" w:eastAsia="標楷體" w:hAnsi="Arial" w:cs="Arial" w:hint="eastAsia"/>
          <w:sz w:val="28"/>
          <w:szCs w:val="28"/>
        </w:rPr>
        <w:t>，得按其行業別核實併入觀光旅遊額度或自行運用額度之補助範圍</w:t>
      </w:r>
      <w:r w:rsidR="00607CD5" w:rsidRPr="00C4666C">
        <w:rPr>
          <w:rFonts w:ascii="Arial" w:eastAsia="標楷體" w:hAnsi="Arial" w:cs="Arial"/>
          <w:sz w:val="28"/>
          <w:szCs w:val="28"/>
        </w:rPr>
        <w:t>。基上，如公務人員於該休假期間未具任何消費，僅於與該休假期間相連之假日有上開</w:t>
      </w:r>
      <w:r w:rsidR="00607CD5" w:rsidRPr="00C4666C">
        <w:rPr>
          <w:rFonts w:ascii="Arial" w:eastAsia="標楷體" w:hAnsi="Arial" w:cs="Arial"/>
          <w:sz w:val="28"/>
          <w:szCs w:val="28"/>
        </w:rPr>
        <w:t>3</w:t>
      </w:r>
      <w:r w:rsidR="00607CD5" w:rsidRPr="00C4666C">
        <w:rPr>
          <w:rFonts w:ascii="Arial" w:eastAsia="標楷體" w:hAnsi="Arial" w:cs="Arial"/>
          <w:sz w:val="28"/>
          <w:szCs w:val="28"/>
        </w:rPr>
        <w:t>行業之合格消費，</w:t>
      </w:r>
      <w:r w:rsidR="0094350C" w:rsidRPr="00C4666C">
        <w:rPr>
          <w:rFonts w:ascii="Arial" w:eastAsia="標楷體" w:hAnsi="Arial" w:cs="Arial" w:hint="eastAsia"/>
          <w:sz w:val="28"/>
          <w:szCs w:val="28"/>
        </w:rPr>
        <w:t>仍</w:t>
      </w:r>
      <w:r w:rsidR="00607CD5" w:rsidRPr="00C4666C">
        <w:rPr>
          <w:rFonts w:ascii="Arial" w:eastAsia="標楷體" w:hAnsi="Arial" w:cs="Arial"/>
          <w:sz w:val="28"/>
          <w:szCs w:val="28"/>
        </w:rPr>
        <w:t>得併入</w:t>
      </w:r>
      <w:r w:rsidR="00137270" w:rsidRPr="00C4666C">
        <w:rPr>
          <w:rFonts w:ascii="Arial" w:eastAsia="標楷體" w:hAnsi="Arial" w:cs="Arial" w:hint="eastAsia"/>
          <w:sz w:val="28"/>
          <w:szCs w:val="28"/>
        </w:rPr>
        <w:t>觀光旅遊</w:t>
      </w:r>
      <w:r w:rsidR="00782895" w:rsidRPr="00C4666C">
        <w:rPr>
          <w:rFonts w:ascii="Arial" w:eastAsia="標楷體" w:hAnsi="Arial" w:cs="Arial" w:hint="eastAsia"/>
          <w:sz w:val="28"/>
          <w:szCs w:val="28"/>
        </w:rPr>
        <w:t>額度</w:t>
      </w:r>
      <w:r w:rsidR="00607CD5" w:rsidRPr="00C4666C">
        <w:rPr>
          <w:rFonts w:ascii="Arial" w:eastAsia="標楷體" w:hAnsi="Arial" w:cs="Arial"/>
          <w:sz w:val="28"/>
          <w:szCs w:val="28"/>
        </w:rPr>
        <w:t>補助範圍。</w:t>
      </w:r>
    </w:p>
    <w:p w:rsidR="00607CD5" w:rsidRPr="00C4666C" w:rsidRDefault="00607CD5" w:rsidP="000F0CEE">
      <w:pPr>
        <w:pStyle w:val="a9"/>
        <w:numPr>
          <w:ilvl w:val="0"/>
          <w:numId w:val="29"/>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例：公務人員某甲如於週五請休假且未具任何消費，於相連之週六具觀光遊樂業</w:t>
      </w:r>
      <w:r w:rsidR="0042101C">
        <w:rPr>
          <w:rFonts w:ascii="Arial" w:eastAsia="標楷體" w:hAnsi="Arial" w:cs="Arial" w:hint="eastAsia"/>
          <w:sz w:val="28"/>
          <w:szCs w:val="28"/>
        </w:rPr>
        <w:t>（或旅行業、</w:t>
      </w:r>
      <w:r w:rsidR="00D333CD" w:rsidRPr="00C4666C">
        <w:rPr>
          <w:rFonts w:ascii="Arial" w:eastAsia="標楷體" w:hAnsi="Arial" w:cs="Arial" w:hint="eastAsia"/>
          <w:sz w:val="28"/>
          <w:szCs w:val="28"/>
        </w:rPr>
        <w:t>旅宿業）</w:t>
      </w:r>
      <w:r w:rsidRPr="00C4666C">
        <w:rPr>
          <w:rFonts w:ascii="Arial" w:eastAsia="標楷體" w:hAnsi="Arial" w:cs="Arial"/>
          <w:sz w:val="28"/>
          <w:szCs w:val="28"/>
        </w:rPr>
        <w:t>之刷卡消費</w:t>
      </w:r>
      <w:r w:rsidRPr="00C4666C">
        <w:rPr>
          <w:rFonts w:ascii="Arial" w:eastAsia="標楷體" w:hAnsi="Arial" w:cs="Arial"/>
          <w:sz w:val="28"/>
          <w:szCs w:val="28"/>
        </w:rPr>
        <w:t>1,000</w:t>
      </w:r>
      <w:r w:rsidRPr="00C4666C">
        <w:rPr>
          <w:rFonts w:ascii="Arial" w:eastAsia="標楷體" w:hAnsi="Arial" w:cs="Arial"/>
          <w:sz w:val="28"/>
          <w:szCs w:val="28"/>
        </w:rPr>
        <w:t>元，週日於藝文圖書業刷卡消費</w:t>
      </w:r>
      <w:r w:rsidRPr="00C4666C">
        <w:rPr>
          <w:rFonts w:ascii="Arial" w:eastAsia="標楷體" w:hAnsi="Arial" w:cs="Arial"/>
          <w:sz w:val="28"/>
          <w:szCs w:val="28"/>
        </w:rPr>
        <w:t>2,000</w:t>
      </w:r>
      <w:r w:rsidRPr="00C4666C">
        <w:rPr>
          <w:rFonts w:ascii="Arial" w:eastAsia="標楷體" w:hAnsi="Arial" w:cs="Arial"/>
          <w:sz w:val="28"/>
          <w:szCs w:val="28"/>
        </w:rPr>
        <w:t>元，總計可請領補助</w:t>
      </w:r>
      <w:r w:rsidR="00F244F7" w:rsidRPr="00C4666C">
        <w:rPr>
          <w:rFonts w:ascii="Arial" w:eastAsia="標楷體" w:hAnsi="Arial" w:cs="Arial" w:hint="eastAsia"/>
          <w:sz w:val="28"/>
          <w:szCs w:val="28"/>
        </w:rPr>
        <w:t>3</w:t>
      </w:r>
      <w:r w:rsidRPr="00C4666C">
        <w:rPr>
          <w:rFonts w:ascii="Arial" w:eastAsia="標楷體" w:hAnsi="Arial" w:cs="Arial"/>
          <w:sz w:val="28"/>
          <w:szCs w:val="28"/>
        </w:rPr>
        <w:t>,000</w:t>
      </w:r>
      <w:r w:rsidRPr="00C4666C">
        <w:rPr>
          <w:rFonts w:ascii="Arial" w:eastAsia="標楷體" w:hAnsi="Arial" w:cs="Arial"/>
          <w:sz w:val="28"/>
          <w:szCs w:val="28"/>
        </w:rPr>
        <w:t>元（計算式為</w:t>
      </w:r>
      <w:r w:rsidR="005D4200" w:rsidRPr="00C4666C">
        <w:rPr>
          <w:rFonts w:ascii="Arial" w:eastAsia="標楷體" w:hAnsi="Arial" w:cs="Arial"/>
          <w:sz w:val="28"/>
          <w:szCs w:val="28"/>
        </w:rPr>
        <w:t>1</w:t>
      </w:r>
      <w:r w:rsidR="00EC71D7" w:rsidRPr="00C4666C">
        <w:rPr>
          <w:rFonts w:ascii="Arial" w:eastAsia="標楷體" w:hAnsi="Arial" w:cs="Arial" w:hint="eastAsia"/>
          <w:sz w:val="28"/>
          <w:szCs w:val="28"/>
        </w:rPr>
        <w:t>,</w:t>
      </w:r>
      <w:r w:rsidR="005D4200" w:rsidRPr="00C4666C">
        <w:rPr>
          <w:rFonts w:ascii="Arial" w:eastAsia="標楷體" w:hAnsi="Arial" w:cs="Arial"/>
          <w:sz w:val="28"/>
          <w:szCs w:val="28"/>
        </w:rPr>
        <w:t>000+</w:t>
      </w:r>
      <w:r w:rsidR="00F244F7" w:rsidRPr="00C4666C">
        <w:rPr>
          <w:rFonts w:ascii="Arial" w:eastAsia="標楷體" w:hAnsi="Arial" w:cs="Arial"/>
          <w:sz w:val="28"/>
          <w:szCs w:val="28"/>
        </w:rPr>
        <w:t>2,000</w:t>
      </w:r>
      <w:r w:rsidR="00F244F7" w:rsidRPr="00C4666C">
        <w:rPr>
          <w:rFonts w:ascii="Arial" w:eastAsia="標楷體" w:hAnsi="Arial" w:cs="Arial" w:hint="eastAsia"/>
          <w:sz w:val="28"/>
          <w:szCs w:val="28"/>
        </w:rPr>
        <w:t>=3,000</w:t>
      </w:r>
      <w:r w:rsidRPr="00C4666C">
        <w:rPr>
          <w:rFonts w:ascii="Arial" w:eastAsia="標楷體" w:hAnsi="Arial" w:cs="Arial"/>
          <w:sz w:val="28"/>
          <w:szCs w:val="28"/>
        </w:rPr>
        <w:t xml:space="preserve"> </w:t>
      </w:r>
      <w:r w:rsidRPr="00C4666C">
        <w:rPr>
          <w:rFonts w:ascii="Arial" w:eastAsia="標楷體" w:hAnsi="Arial" w:cs="Arial"/>
          <w:sz w:val="28"/>
          <w:szCs w:val="28"/>
        </w:rPr>
        <w:t>）。</w:t>
      </w:r>
      <w:r w:rsidR="00630BCD" w:rsidRPr="00C4666C">
        <w:rPr>
          <w:rFonts w:ascii="Arial" w:eastAsia="標楷體" w:hAnsi="Arial" w:cs="Arial" w:hint="eastAsia"/>
          <w:sz w:val="28"/>
          <w:szCs w:val="28"/>
        </w:rPr>
        <w:t>其中</w:t>
      </w:r>
      <w:r w:rsidR="00630BCD" w:rsidRPr="00C4666C">
        <w:rPr>
          <w:rFonts w:ascii="Arial" w:eastAsia="標楷體" w:hAnsi="Arial" w:cs="Arial" w:hint="eastAsia"/>
          <w:sz w:val="28"/>
          <w:szCs w:val="28"/>
        </w:rPr>
        <w:t>2,000</w:t>
      </w:r>
      <w:r w:rsidR="00630BCD" w:rsidRPr="00C4666C">
        <w:rPr>
          <w:rFonts w:ascii="Arial" w:eastAsia="標楷體" w:hAnsi="Arial" w:cs="Arial" w:hint="eastAsia"/>
          <w:sz w:val="28"/>
          <w:szCs w:val="28"/>
        </w:rPr>
        <w:t>元係自行運用額度，</w:t>
      </w:r>
      <w:r w:rsidR="00630BCD" w:rsidRPr="00C4666C">
        <w:rPr>
          <w:rFonts w:ascii="Arial" w:eastAsia="標楷體" w:hAnsi="Arial" w:cs="Arial" w:hint="eastAsia"/>
          <w:sz w:val="28"/>
          <w:szCs w:val="28"/>
        </w:rPr>
        <w:t>1,000</w:t>
      </w:r>
      <w:r w:rsidR="00630BCD" w:rsidRPr="00C4666C">
        <w:rPr>
          <w:rFonts w:ascii="Arial" w:eastAsia="標楷體" w:hAnsi="Arial" w:cs="Arial" w:hint="eastAsia"/>
          <w:sz w:val="28"/>
          <w:szCs w:val="28"/>
        </w:rPr>
        <w:t>元係觀光旅遊額度。</w:t>
      </w:r>
    </w:p>
    <w:p w:rsidR="0083336D" w:rsidRPr="00C4666C" w:rsidRDefault="0083336D" w:rsidP="000F0CEE">
      <w:pPr>
        <w:pStyle w:val="a9"/>
        <w:numPr>
          <w:ilvl w:val="0"/>
          <w:numId w:val="29"/>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又</w:t>
      </w:r>
      <w:r w:rsidR="00284555" w:rsidRPr="00C4666C">
        <w:rPr>
          <w:rFonts w:ascii="Arial" w:eastAsia="標楷體" w:hAnsi="Arial" w:cs="Arial" w:hint="eastAsia"/>
          <w:sz w:val="28"/>
          <w:szCs w:val="28"/>
        </w:rPr>
        <w:t>公務人員</w:t>
      </w:r>
      <w:r w:rsidRPr="00C4666C">
        <w:rPr>
          <w:rFonts w:ascii="Arial" w:eastAsia="標楷體" w:hAnsi="Arial" w:cs="Arial" w:hint="eastAsia"/>
          <w:sz w:val="28"/>
          <w:szCs w:val="28"/>
        </w:rPr>
        <w:t>如僅於週五「上午」請休假半日</w:t>
      </w:r>
      <w:r w:rsidR="00284555" w:rsidRPr="00C4666C">
        <w:rPr>
          <w:rFonts w:ascii="Arial" w:eastAsia="標楷體" w:hAnsi="Arial" w:cs="Arial" w:hint="eastAsia"/>
          <w:sz w:val="28"/>
          <w:szCs w:val="28"/>
        </w:rPr>
        <w:t>無任何消費</w:t>
      </w:r>
      <w:r w:rsidRPr="00C4666C">
        <w:rPr>
          <w:rFonts w:ascii="Arial" w:eastAsia="標楷體" w:hAnsi="Arial" w:cs="Arial" w:hint="eastAsia"/>
          <w:sz w:val="28"/>
          <w:szCs w:val="28"/>
        </w:rPr>
        <w:t>，</w:t>
      </w:r>
      <w:r w:rsidR="00284555" w:rsidRPr="00C4666C">
        <w:rPr>
          <w:rFonts w:ascii="Arial" w:eastAsia="標楷體" w:hAnsi="Arial" w:cs="Arial" w:hint="eastAsia"/>
          <w:sz w:val="28"/>
          <w:szCs w:val="28"/>
        </w:rPr>
        <w:t>且於週六、日具旅宿業特約商店刷卡消費</w:t>
      </w:r>
      <w:r w:rsidRPr="00C4666C">
        <w:rPr>
          <w:rFonts w:ascii="Arial" w:eastAsia="標楷體" w:hAnsi="Arial" w:cs="Arial" w:hint="eastAsia"/>
          <w:sz w:val="28"/>
          <w:szCs w:val="28"/>
        </w:rPr>
        <w:t>，</w:t>
      </w:r>
      <w:r w:rsidR="00284555" w:rsidRPr="00C4666C">
        <w:rPr>
          <w:rFonts w:ascii="Arial" w:eastAsia="標楷體" w:hAnsi="Arial" w:cs="Arial" w:hint="eastAsia"/>
          <w:sz w:val="28"/>
          <w:szCs w:val="28"/>
        </w:rPr>
        <w:t>惟因該</w:t>
      </w:r>
      <w:r w:rsidR="006B68FA" w:rsidRPr="00C4666C">
        <w:rPr>
          <w:rFonts w:ascii="Arial" w:eastAsia="標楷體" w:hAnsi="Arial" w:cs="Arial" w:hint="eastAsia"/>
          <w:sz w:val="28"/>
          <w:szCs w:val="28"/>
        </w:rPr>
        <w:t>週六、日</w:t>
      </w:r>
      <w:r w:rsidRPr="00C4666C">
        <w:rPr>
          <w:rFonts w:ascii="Arial" w:eastAsia="標楷體" w:hAnsi="Arial" w:cs="Arial" w:hint="eastAsia"/>
          <w:sz w:val="28"/>
          <w:szCs w:val="28"/>
        </w:rPr>
        <w:t>與週五上午休假不連續，</w:t>
      </w:r>
      <w:r w:rsidR="00284555" w:rsidRPr="00C4666C">
        <w:rPr>
          <w:rFonts w:ascii="Arial" w:eastAsia="標楷體" w:hAnsi="Arial" w:cs="Arial" w:hint="eastAsia"/>
          <w:sz w:val="28"/>
          <w:szCs w:val="28"/>
        </w:rPr>
        <w:t>故</w:t>
      </w:r>
      <w:r w:rsidR="006B68FA" w:rsidRPr="00C4666C">
        <w:rPr>
          <w:rFonts w:ascii="Arial" w:eastAsia="標楷體" w:hAnsi="Arial" w:cs="Arial" w:hint="eastAsia"/>
          <w:sz w:val="28"/>
          <w:szCs w:val="28"/>
        </w:rPr>
        <w:t>週六、</w:t>
      </w:r>
      <w:r w:rsidRPr="00C4666C">
        <w:rPr>
          <w:rFonts w:ascii="Arial" w:eastAsia="標楷體" w:hAnsi="Arial" w:cs="Arial" w:hint="eastAsia"/>
          <w:sz w:val="28"/>
          <w:szCs w:val="28"/>
        </w:rPr>
        <w:t>日刷卡之消費尚不得併入補助範圍。公務人員於確認</w:t>
      </w:r>
      <w:r w:rsidR="00640041" w:rsidRPr="00C4666C">
        <w:rPr>
          <w:rFonts w:ascii="Arial" w:eastAsia="標楷體" w:hAnsi="Arial" w:cs="Arial" w:hint="eastAsia"/>
          <w:sz w:val="28"/>
          <w:szCs w:val="28"/>
        </w:rPr>
        <w:t>休假補助費</w:t>
      </w:r>
      <w:r w:rsidRPr="00C4666C">
        <w:rPr>
          <w:rFonts w:ascii="Arial" w:eastAsia="標楷體" w:hAnsi="Arial" w:cs="Arial" w:hint="eastAsia"/>
          <w:sz w:val="28"/>
          <w:szCs w:val="28"/>
        </w:rPr>
        <w:t>申請表時，對</w:t>
      </w:r>
      <w:r w:rsidR="006B68FA" w:rsidRPr="00C4666C">
        <w:rPr>
          <w:rFonts w:ascii="Arial" w:eastAsia="標楷體" w:hAnsi="Arial" w:cs="Arial" w:hint="eastAsia"/>
          <w:sz w:val="28"/>
          <w:szCs w:val="28"/>
        </w:rPr>
        <w:t>於不符合規定之刷卡消費，應主動刪減，以避免溢領休假</w:t>
      </w:r>
      <w:r w:rsidRPr="00C4666C">
        <w:rPr>
          <w:rFonts w:ascii="Arial" w:eastAsia="標楷體" w:hAnsi="Arial" w:cs="Arial" w:hint="eastAsia"/>
          <w:sz w:val="28"/>
          <w:szCs w:val="28"/>
        </w:rPr>
        <w:t>補助</w:t>
      </w:r>
      <w:r w:rsidR="006B68FA" w:rsidRPr="00C4666C">
        <w:rPr>
          <w:rFonts w:ascii="Arial" w:eastAsia="標楷體" w:hAnsi="Arial" w:cs="Arial" w:hint="eastAsia"/>
          <w:sz w:val="28"/>
          <w:szCs w:val="28"/>
        </w:rPr>
        <w:t>費</w:t>
      </w:r>
      <w:r w:rsidRPr="00C4666C">
        <w:rPr>
          <w:rFonts w:ascii="Arial" w:eastAsia="標楷體" w:hAnsi="Arial" w:cs="Arial" w:hint="eastAsia"/>
          <w:sz w:val="28"/>
          <w:szCs w:val="28"/>
        </w:rPr>
        <w:t>。</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607CD5" w:rsidRPr="00C4666C" w:rsidRDefault="002F3FFD" w:rsidP="007A6A01">
      <w:pPr>
        <w:spacing w:line="480" w:lineRule="exact"/>
        <w:ind w:left="1079" w:hangingChars="385" w:hanging="1079"/>
        <w:jc w:val="both"/>
        <w:outlineLvl w:val="1"/>
        <w:rPr>
          <w:rFonts w:ascii="Arial" w:eastAsia="標楷體" w:hAnsi="Arial" w:cs="Arial"/>
          <w:b/>
          <w:sz w:val="28"/>
          <w:szCs w:val="28"/>
        </w:rPr>
      </w:pPr>
      <w:bookmarkStart w:id="41" w:name="_Toc475973169"/>
      <w:r w:rsidRPr="00C4666C">
        <w:rPr>
          <w:rFonts w:ascii="Arial" w:eastAsia="標楷體" w:hAnsi="Arial" w:cs="Arial"/>
          <w:b/>
          <w:sz w:val="28"/>
          <w:szCs w:val="28"/>
        </w:rPr>
        <w:t>Q.0</w:t>
      </w:r>
      <w:r w:rsidRPr="00C4666C">
        <w:rPr>
          <w:rFonts w:ascii="Arial" w:eastAsia="標楷體" w:hAnsi="Arial" w:cs="Arial" w:hint="eastAsia"/>
          <w:b/>
          <w:sz w:val="28"/>
          <w:szCs w:val="28"/>
        </w:rPr>
        <w:t>4</w:t>
      </w:r>
      <w:r w:rsidR="00BC2564" w:rsidRPr="00C4666C">
        <w:rPr>
          <w:rFonts w:ascii="Arial" w:eastAsia="標楷體" w:hAnsi="Arial" w:cs="Arial"/>
          <w:b/>
          <w:sz w:val="28"/>
          <w:szCs w:val="28"/>
        </w:rPr>
        <w:t>.0</w:t>
      </w:r>
      <w:r w:rsidR="00782895" w:rsidRPr="00C4666C">
        <w:rPr>
          <w:rFonts w:ascii="Arial" w:eastAsia="標楷體" w:hAnsi="Arial" w:cs="Arial" w:hint="eastAsia"/>
          <w:b/>
          <w:sz w:val="28"/>
          <w:szCs w:val="28"/>
        </w:rPr>
        <w:t>2</w:t>
      </w:r>
      <w:r w:rsidR="00A56140" w:rsidRPr="00C4666C">
        <w:rPr>
          <w:rFonts w:ascii="Arial" w:eastAsia="標楷體" w:hAnsi="Arial" w:cs="Arial"/>
          <w:b/>
          <w:sz w:val="28"/>
          <w:szCs w:val="28"/>
        </w:rPr>
        <w:t>公務人員如僅在觀光飯店或旅館等附設餐飲部刷卡用餐，或具其他非住宿之消費，得否請領補助？</w:t>
      </w:r>
      <w:bookmarkEnd w:id="41"/>
    </w:p>
    <w:p w:rsidR="006510BA" w:rsidRPr="00C4666C" w:rsidRDefault="006510BA" w:rsidP="00F5498D">
      <w:pPr>
        <w:pStyle w:val="a9"/>
        <w:tabs>
          <w:tab w:val="left" w:pos="0"/>
        </w:tabs>
        <w:spacing w:line="480" w:lineRule="exact"/>
        <w:ind w:leftChars="0" w:left="462" w:hangingChars="165" w:hanging="462"/>
        <w:jc w:val="both"/>
        <w:rPr>
          <w:rFonts w:ascii="Arial" w:eastAsia="標楷體" w:hAnsi="Arial" w:cs="Arial"/>
          <w:b/>
          <w:sz w:val="28"/>
          <w:szCs w:val="28"/>
        </w:rPr>
      </w:pPr>
      <w:r w:rsidRPr="00C4666C">
        <w:rPr>
          <w:rFonts w:ascii="Arial" w:eastAsia="標楷體" w:hAnsi="Arial" w:cs="Arial"/>
          <w:sz w:val="28"/>
          <w:szCs w:val="28"/>
        </w:rPr>
        <w:t>A</w:t>
      </w:r>
      <w:r w:rsidR="00EB7FDA" w:rsidRPr="00C4666C">
        <w:rPr>
          <w:rFonts w:ascii="Arial" w:eastAsia="標楷體" w:hAnsi="Arial" w:cs="Arial"/>
          <w:sz w:val="28"/>
          <w:szCs w:val="28"/>
        </w:rPr>
        <w:t>：公務人員休假期間如於旅宿業國民旅遊卡特約商店</w:t>
      </w:r>
      <w:r w:rsidRPr="00C4666C">
        <w:rPr>
          <w:rFonts w:ascii="Arial" w:eastAsia="標楷體" w:hAnsi="Arial" w:cs="Arial"/>
          <w:sz w:val="28"/>
          <w:szCs w:val="28"/>
        </w:rPr>
        <w:t>自行經營之附屬營業場所之消費，如經國民旅遊卡檢核系統檢核列為旅宿業之消費，且非屬國民旅遊卡</w:t>
      </w:r>
      <w:r w:rsidRPr="00C4666C">
        <w:rPr>
          <w:rFonts w:ascii="Arial" w:eastAsia="標楷體" w:hAnsi="Arial" w:cs="Arial"/>
          <w:sz w:val="28"/>
          <w:szCs w:val="28"/>
        </w:rPr>
        <w:t>13</w:t>
      </w:r>
      <w:r w:rsidRPr="00C4666C">
        <w:rPr>
          <w:rFonts w:ascii="Arial" w:eastAsia="標楷體" w:hAnsi="Arial" w:cs="Arial"/>
          <w:sz w:val="28"/>
          <w:szCs w:val="28"/>
        </w:rPr>
        <w:t>種排除行業之相關產品，亦非屬具儲值性質</w:t>
      </w:r>
      <w:r w:rsidR="00DE73CB" w:rsidRPr="00C4666C">
        <w:rPr>
          <w:rFonts w:ascii="Arial" w:eastAsia="標楷體" w:hAnsi="Arial" w:cs="Arial"/>
          <w:sz w:val="28"/>
          <w:szCs w:val="28"/>
        </w:rPr>
        <w:t>之產品，</w:t>
      </w:r>
      <w:r w:rsidR="00C5342A" w:rsidRPr="00C4666C">
        <w:rPr>
          <w:rFonts w:ascii="Arial" w:eastAsia="標楷體" w:hAnsi="Arial" w:cs="Arial" w:hint="eastAsia"/>
          <w:sz w:val="28"/>
          <w:szCs w:val="28"/>
        </w:rPr>
        <w:t>爰</w:t>
      </w:r>
      <w:r w:rsidR="00A06BE0" w:rsidRPr="00C4666C">
        <w:rPr>
          <w:rFonts w:ascii="Arial" w:eastAsia="標楷體" w:hAnsi="Arial" w:cs="Arial" w:hint="eastAsia"/>
          <w:sz w:val="28"/>
          <w:szCs w:val="28"/>
        </w:rPr>
        <w:t>於</w:t>
      </w:r>
      <w:r w:rsidR="00630BCD" w:rsidRPr="00C4666C">
        <w:rPr>
          <w:rFonts w:ascii="Arial" w:eastAsia="標楷體" w:hAnsi="Arial" w:cs="Arial" w:hint="eastAsia"/>
          <w:sz w:val="28"/>
          <w:szCs w:val="28"/>
        </w:rPr>
        <w:t>觀光旅遊</w:t>
      </w:r>
      <w:r w:rsidR="00BF5CEB" w:rsidRPr="00C4666C">
        <w:rPr>
          <w:rFonts w:ascii="Arial" w:eastAsia="標楷體" w:hAnsi="Arial" w:cs="Arial" w:hint="eastAsia"/>
          <w:sz w:val="28"/>
          <w:szCs w:val="28"/>
        </w:rPr>
        <w:t>額度</w:t>
      </w:r>
      <w:r w:rsidR="00F244F7" w:rsidRPr="00C4666C">
        <w:rPr>
          <w:rFonts w:ascii="Arial" w:eastAsia="標楷體" w:hAnsi="Arial" w:cs="Arial" w:hint="eastAsia"/>
          <w:sz w:val="28"/>
          <w:szCs w:val="28"/>
        </w:rPr>
        <w:t>核實</w:t>
      </w:r>
      <w:r w:rsidR="00F244F7" w:rsidRPr="00C4666C">
        <w:rPr>
          <w:rFonts w:ascii="Arial" w:eastAsia="標楷體" w:hAnsi="Arial" w:cs="Arial"/>
          <w:sz w:val="28"/>
          <w:szCs w:val="28"/>
        </w:rPr>
        <w:t>補助</w:t>
      </w:r>
      <w:r w:rsidR="00DE73CB" w:rsidRPr="00C4666C">
        <w:rPr>
          <w:rFonts w:ascii="Arial" w:eastAsia="標楷體" w:hAnsi="Arial" w:cs="Arial"/>
          <w:sz w:val="28"/>
          <w:szCs w:val="28"/>
        </w:rPr>
        <w:t>。惟部分觀光飯店或旅館等雖經交通部觀光局</w:t>
      </w:r>
      <w:r w:rsidR="00DE73CB" w:rsidRPr="00C4666C">
        <w:rPr>
          <w:rFonts w:ascii="Arial" w:eastAsia="標楷體" w:hAnsi="Arial" w:cs="Arial" w:hint="eastAsia"/>
          <w:sz w:val="28"/>
          <w:szCs w:val="28"/>
        </w:rPr>
        <w:t>審核通過</w:t>
      </w:r>
      <w:r w:rsidR="00EB7FDA" w:rsidRPr="00C4666C">
        <w:rPr>
          <w:rFonts w:ascii="Arial" w:eastAsia="標楷體" w:hAnsi="Arial" w:cs="Arial"/>
          <w:sz w:val="28"/>
          <w:szCs w:val="28"/>
        </w:rPr>
        <w:t>為旅宿業特約商店，其附設之餐飲部門</w:t>
      </w:r>
      <w:r w:rsidR="00EB7FDA" w:rsidRPr="00C4666C">
        <w:rPr>
          <w:rFonts w:ascii="Arial" w:eastAsia="標楷體" w:hAnsi="Arial" w:cs="Arial" w:hint="eastAsia"/>
          <w:sz w:val="28"/>
          <w:szCs w:val="28"/>
        </w:rPr>
        <w:t>採</w:t>
      </w:r>
      <w:r w:rsidRPr="00C4666C">
        <w:rPr>
          <w:rFonts w:ascii="Arial" w:eastAsia="標楷體" w:hAnsi="Arial" w:cs="Arial"/>
          <w:sz w:val="28"/>
          <w:szCs w:val="28"/>
        </w:rPr>
        <w:t>委外經營，</w:t>
      </w:r>
      <w:r w:rsidR="00EB7FDA" w:rsidRPr="00C4666C">
        <w:rPr>
          <w:rFonts w:ascii="Arial" w:eastAsia="標楷體" w:hAnsi="Arial" w:cs="Arial" w:hint="eastAsia"/>
          <w:sz w:val="28"/>
          <w:szCs w:val="28"/>
        </w:rPr>
        <w:t>如非屬國民旅遊卡特約商店，於該餐飲部門之消費，不得予以補助。是以，</w:t>
      </w:r>
      <w:r w:rsidR="00D333CD" w:rsidRPr="00C4666C">
        <w:rPr>
          <w:rFonts w:ascii="Arial" w:eastAsia="標楷體" w:hAnsi="Arial" w:cs="Arial"/>
          <w:sz w:val="28"/>
          <w:szCs w:val="28"/>
        </w:rPr>
        <w:t>公務人員宜</w:t>
      </w:r>
      <w:r w:rsidR="00877162">
        <w:rPr>
          <w:rFonts w:ascii="Arial" w:eastAsia="標楷體" w:hAnsi="Arial" w:cs="Arial" w:hint="eastAsia"/>
          <w:sz w:val="28"/>
          <w:szCs w:val="28"/>
        </w:rPr>
        <w:t>於</w:t>
      </w:r>
      <w:r w:rsidR="00C5342A" w:rsidRPr="00C4666C">
        <w:rPr>
          <w:rFonts w:ascii="Arial" w:eastAsia="標楷體" w:hAnsi="Arial" w:cs="Arial" w:hint="eastAsia"/>
          <w:sz w:val="28"/>
          <w:szCs w:val="28"/>
        </w:rPr>
        <w:t>消費</w:t>
      </w:r>
      <w:r w:rsidR="00D333CD" w:rsidRPr="00C4666C">
        <w:rPr>
          <w:rFonts w:ascii="Arial" w:eastAsia="標楷體" w:hAnsi="Arial" w:cs="Arial"/>
          <w:sz w:val="28"/>
          <w:szCs w:val="28"/>
        </w:rPr>
        <w:t>前至國民旅遊卡</w:t>
      </w:r>
      <w:r w:rsidRPr="00C4666C">
        <w:rPr>
          <w:rFonts w:ascii="Arial" w:eastAsia="標楷體" w:hAnsi="Arial" w:cs="Arial"/>
          <w:sz w:val="28"/>
          <w:szCs w:val="28"/>
        </w:rPr>
        <w:t>網站（</w:t>
      </w:r>
      <w:r w:rsidRPr="00C4666C">
        <w:rPr>
          <w:rFonts w:ascii="Arial" w:eastAsia="標楷體" w:hAnsi="Arial" w:cs="Arial"/>
          <w:sz w:val="28"/>
          <w:szCs w:val="28"/>
        </w:rPr>
        <w:t>http://travel.nccc.com.tw/chinese/index.htm</w:t>
      </w:r>
      <w:r w:rsidRPr="00C4666C">
        <w:rPr>
          <w:rFonts w:ascii="Arial" w:eastAsia="標楷體" w:hAnsi="Arial" w:cs="Arial"/>
          <w:sz w:val="28"/>
          <w:szCs w:val="28"/>
        </w:rPr>
        <w:t>）查明欲消費之特約商店詳細資料。</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6510BA" w:rsidRPr="00C4666C" w:rsidRDefault="002F3FFD" w:rsidP="007A6A01">
      <w:pPr>
        <w:spacing w:line="480" w:lineRule="exact"/>
        <w:ind w:left="1079" w:hangingChars="385" w:hanging="1079"/>
        <w:jc w:val="both"/>
        <w:outlineLvl w:val="1"/>
        <w:rPr>
          <w:rFonts w:ascii="Arial" w:eastAsia="標楷體" w:hAnsi="Arial" w:cs="Arial"/>
          <w:b/>
          <w:sz w:val="28"/>
          <w:szCs w:val="28"/>
        </w:rPr>
      </w:pPr>
      <w:bookmarkStart w:id="42" w:name="_Toc475973170"/>
      <w:r w:rsidRPr="00C4666C">
        <w:rPr>
          <w:rFonts w:ascii="Arial" w:eastAsia="標楷體" w:hAnsi="Arial" w:cs="Arial"/>
          <w:b/>
          <w:sz w:val="28"/>
          <w:szCs w:val="28"/>
        </w:rPr>
        <w:t>Q.0</w:t>
      </w:r>
      <w:r w:rsidRPr="00C4666C">
        <w:rPr>
          <w:rFonts w:ascii="Arial" w:eastAsia="標楷體" w:hAnsi="Arial" w:cs="Arial" w:hint="eastAsia"/>
          <w:b/>
          <w:sz w:val="28"/>
          <w:szCs w:val="28"/>
        </w:rPr>
        <w:t>4</w:t>
      </w:r>
      <w:r w:rsidR="00BC2564" w:rsidRPr="00C4666C">
        <w:rPr>
          <w:rFonts w:ascii="Arial" w:eastAsia="標楷體" w:hAnsi="Arial" w:cs="Arial"/>
          <w:b/>
          <w:sz w:val="28"/>
          <w:szCs w:val="28"/>
        </w:rPr>
        <w:t>.0</w:t>
      </w:r>
      <w:r w:rsidR="00EA28C5" w:rsidRPr="00C4666C">
        <w:rPr>
          <w:rFonts w:ascii="Arial" w:eastAsia="標楷體" w:hAnsi="Arial" w:cs="Arial" w:hint="eastAsia"/>
          <w:b/>
          <w:sz w:val="28"/>
          <w:szCs w:val="28"/>
        </w:rPr>
        <w:t>3</w:t>
      </w:r>
      <w:r w:rsidR="0083336D" w:rsidRPr="00C4666C">
        <w:rPr>
          <w:rFonts w:ascii="Arial" w:eastAsia="標楷體" w:hAnsi="Arial" w:cs="Arial" w:hint="eastAsia"/>
          <w:b/>
          <w:sz w:val="28"/>
          <w:szCs w:val="28"/>
        </w:rPr>
        <w:t>公務人員休假時於旅宿業國民旅遊卡特約商店刷卡消費，則相連假日之刷卡消費得否請領補助？</w:t>
      </w:r>
      <w:r w:rsidR="006510BA" w:rsidRPr="00C4666C">
        <w:rPr>
          <w:rFonts w:ascii="Arial" w:eastAsia="標楷體" w:hAnsi="Arial" w:cs="Arial"/>
          <w:b/>
          <w:sz w:val="28"/>
          <w:szCs w:val="28"/>
        </w:rPr>
        <w:t>與休假期間之相連假日住宿，是否符合補助規定？</w:t>
      </w:r>
      <w:bookmarkEnd w:id="42"/>
    </w:p>
    <w:p w:rsidR="006510BA" w:rsidRPr="00C4666C" w:rsidRDefault="006510BA"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6510BA" w:rsidRPr="00C4666C" w:rsidRDefault="00630BCD" w:rsidP="000F0CEE">
      <w:pPr>
        <w:pStyle w:val="a9"/>
        <w:numPr>
          <w:ilvl w:val="0"/>
          <w:numId w:val="5"/>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自</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3</w:t>
      </w:r>
      <w:r w:rsidRPr="00C4666C">
        <w:rPr>
          <w:rFonts w:ascii="Arial" w:eastAsia="標楷體" w:hAnsi="Arial" w:cs="Arial" w:hint="eastAsia"/>
          <w:sz w:val="28"/>
          <w:szCs w:val="28"/>
        </w:rPr>
        <w:t>月</w:t>
      </w:r>
      <w:r w:rsidRPr="00C4666C">
        <w:rPr>
          <w:rFonts w:ascii="Arial" w:eastAsia="標楷體" w:hAnsi="Arial" w:cs="Arial" w:hint="eastAsia"/>
          <w:sz w:val="28"/>
          <w:szCs w:val="28"/>
        </w:rPr>
        <w:t>1</w:t>
      </w:r>
      <w:r w:rsidRPr="00C4666C">
        <w:rPr>
          <w:rFonts w:ascii="Arial" w:eastAsia="標楷體" w:hAnsi="Arial" w:cs="Arial" w:hint="eastAsia"/>
          <w:sz w:val="28"/>
          <w:szCs w:val="28"/>
        </w:rPr>
        <w:t>日起，</w:t>
      </w:r>
      <w:r w:rsidR="006510BA" w:rsidRPr="00C4666C">
        <w:rPr>
          <w:rFonts w:ascii="Arial" w:eastAsia="標楷體" w:hAnsi="Arial" w:cs="Arial"/>
          <w:sz w:val="28"/>
          <w:szCs w:val="28"/>
        </w:rPr>
        <w:t>公務人員於與休假期間之相連假日，於</w:t>
      </w:r>
      <w:r w:rsidR="00C5342A" w:rsidRPr="00C4666C">
        <w:rPr>
          <w:rFonts w:ascii="Arial" w:eastAsia="標楷體" w:hAnsi="Arial" w:cs="Arial" w:hint="eastAsia"/>
          <w:sz w:val="28"/>
          <w:szCs w:val="28"/>
        </w:rPr>
        <w:t>旅宿業</w:t>
      </w:r>
      <w:r w:rsidR="006510BA" w:rsidRPr="00C4666C">
        <w:rPr>
          <w:rFonts w:ascii="Arial" w:eastAsia="標楷體" w:hAnsi="Arial" w:cs="Arial"/>
          <w:sz w:val="28"/>
          <w:szCs w:val="28"/>
        </w:rPr>
        <w:t>國民旅遊卡特約商店住宿刷卡消費，</w:t>
      </w:r>
      <w:r w:rsidR="00F244F7" w:rsidRPr="00C4666C">
        <w:rPr>
          <w:rFonts w:ascii="Arial" w:eastAsia="標楷體" w:hAnsi="Arial" w:cs="Arial" w:hint="eastAsia"/>
          <w:sz w:val="28"/>
          <w:szCs w:val="28"/>
        </w:rPr>
        <w:t>除</w:t>
      </w:r>
      <w:r w:rsidR="00F244F7" w:rsidRPr="00C4666C">
        <w:rPr>
          <w:rFonts w:ascii="Arial" w:eastAsia="標楷體" w:hAnsi="Arial" w:cs="Arial"/>
          <w:sz w:val="28"/>
          <w:szCs w:val="28"/>
        </w:rPr>
        <w:t>給予</w:t>
      </w:r>
      <w:r w:rsidR="00F244F7" w:rsidRPr="00C4666C">
        <w:rPr>
          <w:rFonts w:ascii="Arial" w:eastAsia="標楷體" w:hAnsi="Arial" w:cs="Arial" w:hint="eastAsia"/>
          <w:sz w:val="28"/>
          <w:szCs w:val="28"/>
        </w:rPr>
        <w:t>核實</w:t>
      </w:r>
      <w:r w:rsidR="00F244F7" w:rsidRPr="00C4666C">
        <w:rPr>
          <w:rFonts w:ascii="Arial" w:eastAsia="標楷體" w:hAnsi="Arial" w:cs="Arial"/>
          <w:sz w:val="28"/>
          <w:szCs w:val="28"/>
        </w:rPr>
        <w:t>補助</w:t>
      </w:r>
      <w:r w:rsidR="00F244F7" w:rsidRPr="00C4666C">
        <w:rPr>
          <w:rFonts w:ascii="Arial" w:eastAsia="標楷體" w:hAnsi="Arial" w:cs="Arial" w:hint="eastAsia"/>
          <w:sz w:val="28"/>
          <w:szCs w:val="28"/>
        </w:rPr>
        <w:t>外</w:t>
      </w:r>
      <w:r w:rsidR="00D333CD" w:rsidRPr="00C4666C">
        <w:rPr>
          <w:rFonts w:ascii="Arial" w:eastAsia="標楷體" w:hAnsi="Arial" w:cs="Arial"/>
          <w:sz w:val="28"/>
          <w:szCs w:val="28"/>
        </w:rPr>
        <w:t>，</w:t>
      </w:r>
      <w:r w:rsidR="006510BA" w:rsidRPr="00C4666C">
        <w:rPr>
          <w:rFonts w:ascii="Arial" w:eastAsia="標楷體" w:hAnsi="Arial" w:cs="Arial"/>
          <w:sz w:val="28"/>
          <w:szCs w:val="28"/>
        </w:rPr>
        <w:t>該休假期間及其相連假日之連續期間於各國民旅遊卡特約商店之刷卡消費，</w:t>
      </w:r>
      <w:r w:rsidR="0069368C" w:rsidRPr="00C4666C">
        <w:rPr>
          <w:rFonts w:ascii="Arial" w:eastAsia="標楷體" w:hAnsi="Arial" w:cs="Arial" w:hint="eastAsia"/>
          <w:sz w:val="28"/>
          <w:szCs w:val="28"/>
        </w:rPr>
        <w:t>得按其行業別核實併入觀光旅遊額度或自行運用額度之補助範圍</w:t>
      </w:r>
      <w:r w:rsidR="006510BA" w:rsidRPr="00C4666C">
        <w:rPr>
          <w:rFonts w:ascii="Arial" w:eastAsia="標楷體" w:hAnsi="Arial" w:cs="Arial"/>
          <w:sz w:val="28"/>
          <w:szCs w:val="28"/>
        </w:rPr>
        <w:t>。</w:t>
      </w:r>
    </w:p>
    <w:p w:rsidR="006510BA" w:rsidRPr="00C4666C" w:rsidRDefault="00D333CD" w:rsidP="000F0CEE">
      <w:pPr>
        <w:pStyle w:val="a9"/>
        <w:numPr>
          <w:ilvl w:val="0"/>
          <w:numId w:val="5"/>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例</w:t>
      </w:r>
      <w:r w:rsidRPr="00C4666C">
        <w:rPr>
          <w:rFonts w:ascii="Arial" w:eastAsia="標楷體" w:hAnsi="Arial" w:cs="Arial" w:hint="eastAsia"/>
          <w:sz w:val="28"/>
          <w:szCs w:val="28"/>
        </w:rPr>
        <w:t>：</w:t>
      </w:r>
      <w:r w:rsidR="006510BA" w:rsidRPr="00C4666C">
        <w:rPr>
          <w:rFonts w:ascii="Arial" w:eastAsia="標楷體" w:hAnsi="Arial" w:cs="Arial"/>
          <w:sz w:val="28"/>
          <w:szCs w:val="28"/>
        </w:rPr>
        <w:t>公務人員週五請休假，且於週六住宿於旅宿業國民旅遊卡特約商店（週六住宿</w:t>
      </w:r>
      <w:r w:rsidR="00EB7FDA" w:rsidRPr="00C4666C">
        <w:rPr>
          <w:rFonts w:ascii="Arial" w:eastAsia="標楷體" w:hAnsi="Arial" w:cs="Arial" w:hint="eastAsia"/>
          <w:sz w:val="28"/>
          <w:szCs w:val="28"/>
        </w:rPr>
        <w:t>，</w:t>
      </w:r>
      <w:r w:rsidR="006510BA" w:rsidRPr="00C4666C">
        <w:rPr>
          <w:rFonts w:ascii="Arial" w:eastAsia="標楷體" w:hAnsi="Arial" w:cs="Arial"/>
          <w:sz w:val="28"/>
          <w:szCs w:val="28"/>
        </w:rPr>
        <w:t>週日退房），</w:t>
      </w:r>
      <w:r w:rsidR="00F244F7" w:rsidRPr="00C4666C">
        <w:rPr>
          <w:rFonts w:ascii="Arial" w:eastAsia="標楷體" w:hAnsi="Arial" w:cs="Arial"/>
          <w:sz w:val="28"/>
          <w:szCs w:val="28"/>
        </w:rPr>
        <w:t>除該筆住宿費用</w:t>
      </w:r>
      <w:r w:rsidR="00630BCD" w:rsidRPr="00C4666C">
        <w:rPr>
          <w:rFonts w:ascii="Arial" w:eastAsia="標楷體" w:hAnsi="Arial" w:cs="Arial" w:hint="eastAsia"/>
          <w:sz w:val="28"/>
          <w:szCs w:val="28"/>
        </w:rPr>
        <w:t>於觀光旅遊額度</w:t>
      </w:r>
      <w:r w:rsidR="00F244F7" w:rsidRPr="00C4666C">
        <w:rPr>
          <w:rFonts w:ascii="Arial" w:eastAsia="標楷體" w:hAnsi="Arial" w:cs="Arial" w:hint="eastAsia"/>
          <w:sz w:val="28"/>
          <w:szCs w:val="28"/>
        </w:rPr>
        <w:t>核實</w:t>
      </w:r>
      <w:r w:rsidR="00F244F7" w:rsidRPr="00C4666C">
        <w:rPr>
          <w:rFonts w:ascii="Arial" w:eastAsia="標楷體" w:hAnsi="Arial" w:cs="Arial"/>
          <w:sz w:val="28"/>
          <w:szCs w:val="28"/>
        </w:rPr>
        <w:t>補助外</w:t>
      </w:r>
      <w:r w:rsidR="006510BA" w:rsidRPr="00C4666C">
        <w:rPr>
          <w:rFonts w:ascii="Arial" w:eastAsia="標楷體" w:hAnsi="Arial" w:cs="Arial"/>
          <w:sz w:val="28"/>
          <w:szCs w:val="28"/>
        </w:rPr>
        <w:t>，週五至週日之連續期間於各國民旅遊卡特約商店之刷卡消費，均</w:t>
      </w:r>
      <w:r w:rsidR="0069368C" w:rsidRPr="00C4666C">
        <w:rPr>
          <w:rFonts w:ascii="Arial" w:eastAsia="標楷體" w:hAnsi="Arial" w:cs="Arial" w:hint="eastAsia"/>
          <w:sz w:val="28"/>
          <w:szCs w:val="28"/>
        </w:rPr>
        <w:t>得按其行業別核實併入觀光旅遊額度或自行運用額度之補助範圍。</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56140" w:rsidRPr="00C4666C" w:rsidRDefault="002F3FFD" w:rsidP="007A6A01">
      <w:pPr>
        <w:spacing w:line="480" w:lineRule="exact"/>
        <w:ind w:left="1079" w:hangingChars="385" w:hanging="1079"/>
        <w:jc w:val="both"/>
        <w:outlineLvl w:val="1"/>
        <w:rPr>
          <w:rFonts w:ascii="Arial" w:eastAsia="標楷體" w:hAnsi="Arial" w:cs="Arial"/>
          <w:b/>
          <w:sz w:val="28"/>
          <w:szCs w:val="28"/>
        </w:rPr>
      </w:pPr>
      <w:bookmarkStart w:id="43" w:name="_Toc475973171"/>
      <w:r w:rsidRPr="00C4666C">
        <w:rPr>
          <w:rFonts w:ascii="Arial" w:eastAsia="標楷體" w:hAnsi="Arial" w:cs="Arial"/>
          <w:b/>
          <w:sz w:val="28"/>
          <w:szCs w:val="28"/>
        </w:rPr>
        <w:t>Q.0</w:t>
      </w:r>
      <w:r w:rsidRPr="00C4666C">
        <w:rPr>
          <w:rFonts w:ascii="Arial" w:eastAsia="標楷體" w:hAnsi="Arial" w:cs="Arial" w:hint="eastAsia"/>
          <w:b/>
          <w:sz w:val="28"/>
          <w:szCs w:val="28"/>
        </w:rPr>
        <w:t>4</w:t>
      </w:r>
      <w:r w:rsidR="00BC2564" w:rsidRPr="00C4666C">
        <w:rPr>
          <w:rFonts w:ascii="Arial" w:eastAsia="標楷體" w:hAnsi="Arial" w:cs="Arial"/>
          <w:b/>
          <w:sz w:val="28"/>
          <w:szCs w:val="28"/>
        </w:rPr>
        <w:t>.0</w:t>
      </w:r>
      <w:r w:rsidR="00EA28C5" w:rsidRPr="00C4666C">
        <w:rPr>
          <w:rFonts w:ascii="Arial" w:eastAsia="標楷體" w:hAnsi="Arial" w:cs="Arial" w:hint="eastAsia"/>
          <w:b/>
          <w:sz w:val="28"/>
          <w:szCs w:val="28"/>
        </w:rPr>
        <w:t>4</w:t>
      </w:r>
      <w:r w:rsidR="006B68FA" w:rsidRPr="00C4666C">
        <w:rPr>
          <w:rFonts w:ascii="Arial" w:eastAsia="標楷體" w:hAnsi="Arial" w:cs="Arial"/>
          <w:b/>
          <w:sz w:val="28"/>
          <w:szCs w:val="28"/>
        </w:rPr>
        <w:t>使用國民旅遊卡刷卡消費，其刷卡日與實際消費日（休假</w:t>
      </w:r>
      <w:r w:rsidR="0098791D" w:rsidRPr="00C4666C">
        <w:rPr>
          <w:rFonts w:ascii="Arial" w:eastAsia="標楷體" w:hAnsi="Arial" w:cs="Arial" w:hint="eastAsia"/>
          <w:b/>
          <w:sz w:val="28"/>
          <w:szCs w:val="28"/>
        </w:rPr>
        <w:t>期間或與休假期間相連假日之連續期間</w:t>
      </w:r>
      <w:r w:rsidR="00EC1BAC" w:rsidRPr="00C4666C">
        <w:rPr>
          <w:rFonts w:ascii="Arial" w:eastAsia="標楷體" w:hAnsi="Arial" w:cs="Arial"/>
          <w:b/>
          <w:sz w:val="28"/>
          <w:szCs w:val="28"/>
        </w:rPr>
        <w:t>）不同之預購型交易，應如何核銷？</w:t>
      </w:r>
      <w:bookmarkEnd w:id="43"/>
    </w:p>
    <w:p w:rsidR="000C01BA" w:rsidRPr="00C4666C" w:rsidRDefault="00EC1BAC" w:rsidP="007A6A01">
      <w:pPr>
        <w:tabs>
          <w:tab w:val="left" w:pos="1134"/>
        </w:tabs>
        <w:spacing w:line="480" w:lineRule="exact"/>
        <w:ind w:leftChars="-24" w:left="424" w:hangingChars="172" w:hanging="482"/>
        <w:jc w:val="both"/>
        <w:rPr>
          <w:rFonts w:ascii="Arial" w:eastAsia="標楷體" w:hAnsi="Arial" w:cs="Arial"/>
          <w:sz w:val="28"/>
          <w:szCs w:val="28"/>
        </w:rPr>
      </w:pPr>
      <w:r w:rsidRPr="00C4666C">
        <w:rPr>
          <w:rFonts w:ascii="Arial" w:eastAsia="標楷體" w:hAnsi="Arial" w:cs="Arial"/>
          <w:sz w:val="28"/>
          <w:szCs w:val="28"/>
        </w:rPr>
        <w:t>A</w:t>
      </w:r>
      <w:r w:rsidR="0098791D" w:rsidRPr="00C4666C">
        <w:rPr>
          <w:rFonts w:ascii="Arial" w:eastAsia="標楷體" w:hAnsi="Arial" w:cs="Arial"/>
          <w:sz w:val="28"/>
          <w:szCs w:val="28"/>
        </w:rPr>
        <w:t>：</w:t>
      </w:r>
    </w:p>
    <w:p w:rsidR="00EC1BAC" w:rsidRPr="00C4666C" w:rsidRDefault="0098791D" w:rsidP="000F0CEE">
      <w:pPr>
        <w:pStyle w:val="a9"/>
        <w:numPr>
          <w:ilvl w:val="0"/>
          <w:numId w:val="47"/>
        </w:numPr>
        <w:tabs>
          <w:tab w:val="left" w:pos="1134"/>
        </w:tabs>
        <w:spacing w:line="480" w:lineRule="exact"/>
        <w:ind w:leftChars="0"/>
        <w:jc w:val="both"/>
        <w:rPr>
          <w:rFonts w:ascii="Arial" w:eastAsia="標楷體" w:hAnsi="Arial" w:cs="Arial"/>
          <w:b/>
          <w:sz w:val="28"/>
          <w:szCs w:val="28"/>
        </w:rPr>
      </w:pPr>
      <w:r w:rsidRPr="00C4666C">
        <w:rPr>
          <w:rFonts w:ascii="Arial" w:eastAsia="標楷體" w:hAnsi="Arial" w:cs="Arial"/>
          <w:sz w:val="28"/>
          <w:szCs w:val="28"/>
        </w:rPr>
        <w:t>預購休假</w:t>
      </w:r>
      <w:r w:rsidRPr="00C4666C">
        <w:rPr>
          <w:rFonts w:ascii="Arial" w:eastAsia="標楷體" w:hAnsi="Arial" w:cs="Arial" w:hint="eastAsia"/>
          <w:sz w:val="28"/>
          <w:szCs w:val="28"/>
        </w:rPr>
        <w:t>期間或與休假期間相連假日之連續期間</w:t>
      </w:r>
      <w:r w:rsidR="003F3AF5" w:rsidRPr="00C4666C">
        <w:rPr>
          <w:rFonts w:ascii="Arial" w:eastAsia="標楷體" w:hAnsi="Arial" w:cs="Arial" w:hint="eastAsia"/>
          <w:sz w:val="28"/>
          <w:szCs w:val="28"/>
        </w:rPr>
        <w:t>之</w:t>
      </w:r>
      <w:r w:rsidR="00F5498D" w:rsidRPr="00C4666C">
        <w:rPr>
          <w:rFonts w:ascii="Arial" w:eastAsia="標楷體" w:hAnsi="Arial" w:cs="Arial"/>
          <w:sz w:val="28"/>
          <w:szCs w:val="28"/>
        </w:rPr>
        <w:t>交通票</w:t>
      </w:r>
      <w:r w:rsidR="00F5498D" w:rsidRPr="00C4666C">
        <w:rPr>
          <w:rFonts w:ascii="Arial" w:eastAsia="標楷體" w:hAnsi="Arial" w:cs="Arial" w:hint="eastAsia"/>
          <w:sz w:val="28"/>
          <w:szCs w:val="28"/>
        </w:rPr>
        <w:t>券</w:t>
      </w:r>
      <w:r w:rsidR="00EC1BAC" w:rsidRPr="00C4666C">
        <w:rPr>
          <w:rFonts w:ascii="Arial" w:eastAsia="標楷體" w:hAnsi="Arial" w:cs="Arial"/>
          <w:sz w:val="28"/>
          <w:szCs w:val="28"/>
        </w:rPr>
        <w:t>或旅遊套裝行程等</w:t>
      </w:r>
      <w:r w:rsidR="00B95422" w:rsidRPr="00C4666C">
        <w:rPr>
          <w:rFonts w:ascii="Arial" w:eastAsia="標楷體" w:hAnsi="Arial" w:cs="Arial"/>
          <w:sz w:val="28"/>
          <w:szCs w:val="28"/>
        </w:rPr>
        <w:t>預購型交易</w:t>
      </w:r>
      <w:r w:rsidR="003F3AF5" w:rsidRPr="00C4666C">
        <w:rPr>
          <w:rFonts w:ascii="Arial" w:eastAsia="標楷體" w:hAnsi="Arial" w:cs="Arial" w:hint="eastAsia"/>
          <w:sz w:val="28"/>
          <w:szCs w:val="28"/>
        </w:rPr>
        <w:t>，</w:t>
      </w:r>
      <w:r w:rsidR="00EC1BAC" w:rsidRPr="00C4666C">
        <w:rPr>
          <w:rFonts w:ascii="Arial" w:eastAsia="標楷體" w:hAnsi="Arial" w:cs="Arial"/>
          <w:sz w:val="28"/>
          <w:szCs w:val="28"/>
        </w:rPr>
        <w:t>其刷卡日期與實際</w:t>
      </w:r>
      <w:r w:rsidR="00B41C53" w:rsidRPr="00C4666C">
        <w:rPr>
          <w:rFonts w:ascii="Arial" w:eastAsia="標楷體" w:hAnsi="Arial" w:cs="Arial" w:hint="eastAsia"/>
          <w:sz w:val="28"/>
          <w:szCs w:val="28"/>
        </w:rPr>
        <w:t>消費</w:t>
      </w:r>
      <w:r w:rsidR="00B95422" w:rsidRPr="00C4666C">
        <w:rPr>
          <w:rFonts w:ascii="Arial" w:eastAsia="標楷體" w:hAnsi="Arial" w:cs="Arial"/>
          <w:sz w:val="28"/>
          <w:szCs w:val="28"/>
        </w:rPr>
        <w:t>日期不同</w:t>
      </w:r>
      <w:r w:rsidR="00EC1BAC" w:rsidRPr="00C4666C">
        <w:rPr>
          <w:rFonts w:ascii="Arial" w:eastAsia="標楷體" w:hAnsi="Arial" w:cs="Arial"/>
          <w:sz w:val="28"/>
          <w:szCs w:val="28"/>
        </w:rPr>
        <w:t>，特約商店將使用網際網路服務為持卡人鍵入收單機構代號、特約商店代號、卡號、消費金額、消費日、授權碼、行程起迄日、旅遊地等資料至「國民旅遊卡檢核系統」</w:t>
      </w:r>
      <w:r w:rsidR="00B95422" w:rsidRPr="00C4666C">
        <w:rPr>
          <w:rFonts w:ascii="Arial" w:eastAsia="標楷體" w:hAnsi="Arial" w:cs="Arial"/>
          <w:sz w:val="28"/>
          <w:szCs w:val="28"/>
        </w:rPr>
        <w:t>中，經檢核系統比對特約商店鍵入之資料</w:t>
      </w:r>
      <w:r w:rsidR="00B95422" w:rsidRPr="00C4666C">
        <w:rPr>
          <w:rFonts w:ascii="Arial" w:eastAsia="標楷體" w:hAnsi="Arial" w:cs="Arial" w:hint="eastAsia"/>
          <w:sz w:val="28"/>
          <w:szCs w:val="28"/>
        </w:rPr>
        <w:t>如</w:t>
      </w:r>
      <w:r w:rsidR="00EC1BAC" w:rsidRPr="00C4666C">
        <w:rPr>
          <w:rFonts w:ascii="Arial" w:eastAsia="標楷體" w:hAnsi="Arial" w:cs="Arial"/>
          <w:sz w:val="28"/>
          <w:szCs w:val="28"/>
        </w:rPr>
        <w:t>符</w:t>
      </w:r>
      <w:r w:rsidR="00B95422" w:rsidRPr="00C4666C">
        <w:rPr>
          <w:rFonts w:ascii="Arial" w:eastAsia="標楷體" w:hAnsi="Arial" w:cs="Arial"/>
          <w:sz w:val="28"/>
          <w:szCs w:val="28"/>
        </w:rPr>
        <w:t>合於休假期間</w:t>
      </w:r>
      <w:r w:rsidR="00B95422" w:rsidRPr="00C4666C">
        <w:rPr>
          <w:rFonts w:ascii="Arial" w:eastAsia="標楷體" w:hAnsi="Arial" w:cs="Arial" w:hint="eastAsia"/>
          <w:sz w:val="28"/>
          <w:szCs w:val="28"/>
        </w:rPr>
        <w:t>或與休假期間相連假日之連續期間</w:t>
      </w:r>
      <w:r w:rsidR="00B95422" w:rsidRPr="00C4666C">
        <w:rPr>
          <w:rFonts w:ascii="Arial" w:eastAsia="標楷體" w:hAnsi="Arial" w:cs="Arial"/>
          <w:sz w:val="28"/>
          <w:szCs w:val="28"/>
        </w:rPr>
        <w:t>以國民旅遊卡在特約商店</w:t>
      </w:r>
      <w:r w:rsidR="00B95422" w:rsidRPr="00C4666C">
        <w:rPr>
          <w:rFonts w:ascii="Arial" w:eastAsia="標楷體" w:hAnsi="Arial" w:cs="Arial" w:hint="eastAsia"/>
          <w:sz w:val="28"/>
          <w:szCs w:val="28"/>
        </w:rPr>
        <w:t>刷卡</w:t>
      </w:r>
      <w:r w:rsidR="00B95422" w:rsidRPr="00C4666C">
        <w:rPr>
          <w:rFonts w:ascii="Arial" w:eastAsia="標楷體" w:hAnsi="Arial" w:cs="Arial"/>
          <w:sz w:val="28"/>
          <w:szCs w:val="28"/>
        </w:rPr>
        <w:t>消費等條件，該筆</w:t>
      </w:r>
      <w:r w:rsidR="00B95422" w:rsidRPr="00C4666C">
        <w:rPr>
          <w:rFonts w:ascii="Arial" w:eastAsia="標楷體" w:hAnsi="Arial" w:cs="Arial" w:hint="eastAsia"/>
          <w:sz w:val="28"/>
          <w:szCs w:val="28"/>
        </w:rPr>
        <w:t>預購型交易</w:t>
      </w:r>
      <w:r w:rsidR="00EC1BAC" w:rsidRPr="00C4666C">
        <w:rPr>
          <w:rFonts w:ascii="Arial" w:eastAsia="標楷體" w:hAnsi="Arial" w:cs="Arial"/>
          <w:sz w:val="28"/>
          <w:szCs w:val="28"/>
        </w:rPr>
        <w:t>，</w:t>
      </w:r>
      <w:r w:rsidR="004F71DF" w:rsidRPr="00C4666C">
        <w:rPr>
          <w:rFonts w:ascii="Arial" w:eastAsia="標楷體" w:hAnsi="Arial" w:cs="Arial" w:hint="eastAsia"/>
          <w:sz w:val="28"/>
          <w:szCs w:val="28"/>
        </w:rPr>
        <w:t>得依休假改進措施規定，按其行業別核實併入觀光旅遊額度或自行運用額度之補助範圍</w:t>
      </w:r>
      <w:r w:rsidR="001201D8">
        <w:rPr>
          <w:rFonts w:ascii="Arial" w:eastAsia="標楷體" w:hAnsi="Arial" w:cs="Arial" w:hint="eastAsia"/>
          <w:sz w:val="28"/>
          <w:szCs w:val="28"/>
        </w:rPr>
        <w:t>，</w:t>
      </w:r>
      <w:r w:rsidR="00EC1BAC" w:rsidRPr="00C4666C">
        <w:rPr>
          <w:rFonts w:ascii="Arial" w:eastAsia="標楷體" w:hAnsi="Arial" w:cs="Arial"/>
          <w:sz w:val="28"/>
          <w:szCs w:val="28"/>
        </w:rPr>
        <w:t>請於消費時提醒特約商店</w:t>
      </w:r>
      <w:r w:rsidR="00FF2D52" w:rsidRPr="00C4666C">
        <w:rPr>
          <w:rFonts w:ascii="Arial" w:eastAsia="標楷體" w:hAnsi="Arial" w:cs="Arial"/>
          <w:sz w:val="28"/>
          <w:szCs w:val="28"/>
        </w:rPr>
        <w:t>上開</w:t>
      </w:r>
      <w:r w:rsidR="00EC1BAC" w:rsidRPr="00C4666C">
        <w:rPr>
          <w:rFonts w:ascii="Arial" w:eastAsia="標楷體" w:hAnsi="Arial" w:cs="Arial"/>
          <w:sz w:val="28"/>
          <w:szCs w:val="28"/>
        </w:rPr>
        <w:t>事項，方可正確檢核交易。</w:t>
      </w:r>
    </w:p>
    <w:p w:rsidR="00FD5F31" w:rsidRPr="00C4666C" w:rsidRDefault="00FD5F31" w:rsidP="000F0CEE">
      <w:pPr>
        <w:pStyle w:val="a9"/>
        <w:numPr>
          <w:ilvl w:val="0"/>
          <w:numId w:val="47"/>
        </w:numPr>
        <w:tabs>
          <w:tab w:val="left" w:pos="1134"/>
        </w:tabs>
        <w:spacing w:line="480" w:lineRule="exact"/>
        <w:ind w:leftChars="0"/>
        <w:jc w:val="both"/>
        <w:rPr>
          <w:rFonts w:ascii="Arial" w:eastAsia="標楷體" w:hAnsi="Arial" w:cs="Arial"/>
          <w:sz w:val="28"/>
          <w:szCs w:val="28"/>
        </w:rPr>
      </w:pPr>
      <w:r w:rsidRPr="00C4666C">
        <w:rPr>
          <w:rFonts w:ascii="Arial" w:eastAsia="標楷體" w:hAnsi="Arial" w:cs="Arial"/>
          <w:sz w:val="28"/>
          <w:szCs w:val="28"/>
        </w:rPr>
        <w:t>預購型交易可申請補助款，但卻出現在不合格交易</w:t>
      </w:r>
      <w:r w:rsidR="00B11A7C" w:rsidRPr="00C4666C">
        <w:rPr>
          <w:rFonts w:ascii="Arial" w:eastAsia="標楷體" w:hAnsi="Arial" w:cs="Arial" w:hint="eastAsia"/>
          <w:sz w:val="28"/>
          <w:szCs w:val="28"/>
        </w:rPr>
        <w:t>時</w:t>
      </w:r>
      <w:r w:rsidRPr="00C4666C">
        <w:rPr>
          <w:rFonts w:ascii="Arial" w:eastAsia="標楷體" w:hAnsi="Arial" w:cs="Arial"/>
          <w:sz w:val="28"/>
          <w:szCs w:val="28"/>
        </w:rPr>
        <w:t>，可</w:t>
      </w:r>
      <w:r w:rsidR="00B11A7C" w:rsidRPr="00C4666C">
        <w:rPr>
          <w:rFonts w:ascii="Arial" w:eastAsia="標楷體" w:hAnsi="Arial" w:cs="Arial" w:hint="eastAsia"/>
          <w:sz w:val="28"/>
          <w:szCs w:val="28"/>
        </w:rPr>
        <w:t>依</w:t>
      </w:r>
      <w:r w:rsidR="00B11A7C" w:rsidRPr="00C4666C">
        <w:rPr>
          <w:rFonts w:ascii="Arial" w:eastAsia="標楷體" w:hAnsi="Arial" w:cs="Arial"/>
          <w:sz w:val="28"/>
          <w:szCs w:val="28"/>
        </w:rPr>
        <w:t>Q.08.04.</w:t>
      </w:r>
      <w:r w:rsidR="00B11A7C" w:rsidRPr="00C4666C">
        <w:rPr>
          <w:rFonts w:ascii="Arial" w:eastAsia="標楷體" w:hAnsi="Arial" w:cs="Arial" w:hint="eastAsia"/>
          <w:sz w:val="28"/>
          <w:szCs w:val="28"/>
        </w:rPr>
        <w:t>之方式處理</w:t>
      </w:r>
      <w:r w:rsidRPr="00C4666C">
        <w:rPr>
          <w:rFonts w:ascii="Arial" w:eastAsia="標楷體" w:hAnsi="Arial" w:cs="Arial"/>
          <w:sz w:val="28"/>
          <w:szCs w:val="28"/>
        </w:rPr>
        <w:t>。</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EC1BAC" w:rsidRPr="00C4666C" w:rsidRDefault="00BC2564" w:rsidP="007A6A01">
      <w:pPr>
        <w:spacing w:line="480" w:lineRule="exact"/>
        <w:ind w:left="1079" w:hangingChars="385" w:hanging="1079"/>
        <w:jc w:val="both"/>
        <w:outlineLvl w:val="1"/>
        <w:rPr>
          <w:rFonts w:ascii="Arial" w:eastAsia="標楷體" w:hAnsi="Arial" w:cs="Arial"/>
          <w:b/>
          <w:sz w:val="28"/>
          <w:szCs w:val="28"/>
        </w:rPr>
      </w:pPr>
      <w:bookmarkStart w:id="44" w:name="_Toc475973172"/>
      <w:r w:rsidRPr="00C4666C">
        <w:rPr>
          <w:rFonts w:ascii="Arial" w:eastAsia="標楷體" w:hAnsi="Arial" w:cs="Arial"/>
          <w:b/>
          <w:sz w:val="28"/>
          <w:szCs w:val="28"/>
        </w:rPr>
        <w:t>Q.</w:t>
      </w:r>
      <w:r w:rsidR="002F3FFD" w:rsidRPr="00C4666C">
        <w:rPr>
          <w:rFonts w:ascii="Arial" w:eastAsia="標楷體" w:hAnsi="Arial" w:cs="Arial"/>
          <w:b/>
          <w:sz w:val="28"/>
          <w:szCs w:val="28"/>
        </w:rPr>
        <w:t xml:space="preserve"> 0</w:t>
      </w:r>
      <w:r w:rsidR="002F3FFD" w:rsidRPr="00C4666C">
        <w:rPr>
          <w:rFonts w:ascii="Arial" w:eastAsia="標楷體" w:hAnsi="Arial" w:cs="Arial" w:hint="eastAsia"/>
          <w:b/>
          <w:sz w:val="28"/>
          <w:szCs w:val="28"/>
        </w:rPr>
        <w:t>4</w:t>
      </w:r>
      <w:r w:rsidRPr="00C4666C">
        <w:rPr>
          <w:rFonts w:ascii="Arial" w:eastAsia="標楷體" w:hAnsi="Arial" w:cs="Arial"/>
          <w:b/>
          <w:sz w:val="28"/>
          <w:szCs w:val="28"/>
        </w:rPr>
        <w:t>.0</w:t>
      </w:r>
      <w:r w:rsidR="0047665B" w:rsidRPr="00C4666C">
        <w:rPr>
          <w:rFonts w:ascii="Arial" w:eastAsia="標楷體" w:hAnsi="Arial" w:cs="Arial" w:hint="eastAsia"/>
          <w:b/>
          <w:sz w:val="28"/>
          <w:szCs w:val="28"/>
        </w:rPr>
        <w:t>5</w:t>
      </w:r>
      <w:r w:rsidR="00BD77CC" w:rsidRPr="00C4666C">
        <w:rPr>
          <w:rFonts w:ascii="Arial" w:eastAsia="標楷體" w:hAnsi="Arial" w:cs="Arial"/>
          <w:b/>
          <w:sz w:val="28"/>
          <w:szCs w:val="28"/>
        </w:rPr>
        <w:t>如預購明年初之</w:t>
      </w:r>
      <w:r w:rsidR="001F2656">
        <w:rPr>
          <w:rFonts w:ascii="Arial" w:eastAsia="標楷體" w:hAnsi="Arial" w:cs="Arial" w:hint="eastAsia"/>
          <w:b/>
          <w:sz w:val="28"/>
          <w:szCs w:val="28"/>
        </w:rPr>
        <w:t>觀光</w:t>
      </w:r>
      <w:r w:rsidR="0042101C">
        <w:rPr>
          <w:rFonts w:ascii="Arial" w:eastAsia="標楷體" w:hAnsi="Arial" w:cs="Arial" w:hint="eastAsia"/>
          <w:b/>
          <w:sz w:val="28"/>
          <w:szCs w:val="28"/>
        </w:rPr>
        <w:t>旅遊</w:t>
      </w:r>
      <w:r w:rsidR="00BD77CC" w:rsidRPr="00C4666C">
        <w:rPr>
          <w:rFonts w:ascii="Arial" w:eastAsia="標楷體" w:hAnsi="Arial" w:cs="Arial"/>
          <w:b/>
          <w:sz w:val="28"/>
          <w:szCs w:val="28"/>
        </w:rPr>
        <w:t>行程，而跨年度</w:t>
      </w:r>
      <w:r w:rsidR="007D5E3F" w:rsidRPr="00C4666C">
        <w:rPr>
          <w:rFonts w:ascii="Arial" w:eastAsia="標楷體" w:hAnsi="Arial" w:cs="Arial"/>
          <w:b/>
          <w:sz w:val="28"/>
          <w:szCs w:val="28"/>
        </w:rPr>
        <w:t>適逢機關簽約之</w:t>
      </w:r>
      <w:r w:rsidR="00EF4ABA" w:rsidRPr="00C4666C">
        <w:rPr>
          <w:rFonts w:ascii="Arial" w:eastAsia="標楷體" w:hAnsi="Arial" w:cs="Arial"/>
          <w:b/>
          <w:sz w:val="28"/>
          <w:szCs w:val="28"/>
        </w:rPr>
        <w:t>發卡機構</w:t>
      </w:r>
      <w:r w:rsidR="007D5E3F" w:rsidRPr="00C4666C">
        <w:rPr>
          <w:rFonts w:ascii="Arial" w:eastAsia="標楷體" w:hAnsi="Arial" w:cs="Arial"/>
          <w:b/>
          <w:sz w:val="28"/>
          <w:szCs w:val="28"/>
        </w:rPr>
        <w:t>變更，刷卡付款時，究應使用哪張國民旅遊卡？</w:t>
      </w:r>
      <w:bookmarkEnd w:id="44"/>
    </w:p>
    <w:p w:rsidR="00EC5381" w:rsidRPr="00C4666C" w:rsidRDefault="007D5E3F" w:rsidP="00F5498D">
      <w:pPr>
        <w:tabs>
          <w:tab w:val="left" w:pos="1134"/>
        </w:tabs>
        <w:spacing w:line="480" w:lineRule="exact"/>
        <w:ind w:left="462" w:hangingChars="165" w:hanging="462"/>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：如跨年度適逢機關簽約之國民旅遊卡</w:t>
      </w:r>
      <w:r w:rsidR="00EF4ABA" w:rsidRPr="00C4666C">
        <w:rPr>
          <w:rFonts w:ascii="Arial" w:eastAsia="標楷體" w:hAnsi="Arial" w:cs="Arial"/>
          <w:sz w:val="28"/>
          <w:szCs w:val="28"/>
        </w:rPr>
        <w:t>發卡機構</w:t>
      </w:r>
      <w:r w:rsidRPr="00C4666C">
        <w:rPr>
          <w:rFonts w:ascii="Arial" w:eastAsia="標楷體" w:hAnsi="Arial" w:cs="Arial"/>
          <w:sz w:val="28"/>
          <w:szCs w:val="28"/>
        </w:rPr>
        <w:t>變更，</w:t>
      </w:r>
      <w:r w:rsidR="00C83881" w:rsidRPr="00C4666C">
        <w:rPr>
          <w:rFonts w:ascii="Arial" w:eastAsia="標楷體" w:hAnsi="Arial" w:cs="Arial" w:hint="eastAsia"/>
          <w:sz w:val="28"/>
          <w:szCs w:val="28"/>
        </w:rPr>
        <w:t>則應以各該年度有效之國民旅遊卡刷卡消費。是以，如</w:t>
      </w:r>
      <w:r w:rsidRPr="00C4666C">
        <w:rPr>
          <w:rFonts w:ascii="Arial" w:eastAsia="標楷體" w:hAnsi="Arial" w:cs="Arial"/>
          <w:sz w:val="28"/>
          <w:szCs w:val="28"/>
        </w:rPr>
        <w:t>於今年度預購明年之</w:t>
      </w:r>
      <w:r w:rsidR="001F2656">
        <w:rPr>
          <w:rFonts w:ascii="Arial" w:eastAsia="標楷體" w:hAnsi="Arial" w:cs="Arial" w:hint="eastAsia"/>
          <w:sz w:val="28"/>
          <w:szCs w:val="28"/>
        </w:rPr>
        <w:t>觀光</w:t>
      </w:r>
      <w:r w:rsidR="0042101C">
        <w:rPr>
          <w:rFonts w:ascii="Arial" w:eastAsia="標楷體" w:hAnsi="Arial" w:cs="Arial" w:hint="eastAsia"/>
          <w:sz w:val="28"/>
          <w:szCs w:val="28"/>
        </w:rPr>
        <w:t>旅遊</w:t>
      </w:r>
      <w:r w:rsidRPr="00C4666C">
        <w:rPr>
          <w:rFonts w:ascii="Arial" w:eastAsia="標楷體" w:hAnsi="Arial" w:cs="Arial"/>
          <w:sz w:val="28"/>
          <w:szCs w:val="28"/>
        </w:rPr>
        <w:t>行程</w:t>
      </w:r>
      <w:r w:rsidR="00EB7FDA" w:rsidRPr="00C4666C">
        <w:rPr>
          <w:rFonts w:ascii="Arial" w:eastAsia="標楷體" w:hAnsi="Arial" w:cs="Arial" w:hint="eastAsia"/>
          <w:sz w:val="28"/>
          <w:szCs w:val="28"/>
        </w:rPr>
        <w:t>且符合休假補助相關</w:t>
      </w:r>
      <w:r w:rsidR="00F5498D" w:rsidRPr="00C4666C">
        <w:rPr>
          <w:rFonts w:ascii="Arial" w:eastAsia="標楷體" w:hAnsi="Arial" w:cs="Arial" w:hint="eastAsia"/>
          <w:sz w:val="28"/>
          <w:szCs w:val="28"/>
        </w:rPr>
        <w:t>規定</w:t>
      </w:r>
      <w:r w:rsidR="00F5498D" w:rsidRPr="00C4666C">
        <w:rPr>
          <w:rFonts w:ascii="Arial" w:eastAsia="標楷體" w:hAnsi="Arial" w:cs="Arial"/>
          <w:sz w:val="28"/>
          <w:szCs w:val="28"/>
        </w:rPr>
        <w:t>，仍應以今年有效之國民旅遊卡刷卡</w:t>
      </w:r>
      <w:r w:rsidR="00F5498D" w:rsidRPr="00C4666C">
        <w:rPr>
          <w:rFonts w:ascii="Arial" w:eastAsia="標楷體" w:hAnsi="Arial" w:cs="Arial" w:hint="eastAsia"/>
          <w:sz w:val="28"/>
          <w:szCs w:val="28"/>
        </w:rPr>
        <w:t>，惟</w:t>
      </w:r>
      <w:r w:rsidR="00B95422" w:rsidRPr="00C4666C">
        <w:rPr>
          <w:rFonts w:ascii="Arial" w:eastAsia="標楷體" w:hAnsi="Arial" w:cs="Arial" w:hint="eastAsia"/>
          <w:sz w:val="28"/>
          <w:szCs w:val="28"/>
        </w:rPr>
        <w:t>於</w:t>
      </w:r>
      <w:r w:rsidR="00B95422" w:rsidRPr="00C4666C">
        <w:rPr>
          <w:rFonts w:ascii="Arial" w:eastAsia="標楷體" w:hAnsi="Arial" w:cs="Arial"/>
          <w:sz w:val="28"/>
          <w:szCs w:val="28"/>
        </w:rPr>
        <w:t>明年度之強制休假補助費額度內予以補助。</w:t>
      </w:r>
    </w:p>
    <w:p w:rsidR="00527E48" w:rsidRPr="00C4666C" w:rsidRDefault="00527E48" w:rsidP="00883CE6">
      <w:pPr>
        <w:rPr>
          <w:rFonts w:ascii="Arial" w:eastAsia="標楷體" w:hAnsi="Arial" w:cs="Arial"/>
          <w:b/>
          <w:sz w:val="28"/>
          <w:szCs w:val="28"/>
        </w:rPr>
      </w:pPr>
    </w:p>
    <w:p w:rsidR="00883CE6" w:rsidRPr="00C4666C" w:rsidRDefault="00B41C53" w:rsidP="0035003B">
      <w:pPr>
        <w:spacing w:line="480" w:lineRule="exact"/>
        <w:ind w:left="1079" w:hangingChars="385" w:hanging="1079"/>
        <w:jc w:val="both"/>
        <w:outlineLvl w:val="1"/>
        <w:rPr>
          <w:rFonts w:ascii="Arial" w:eastAsia="標楷體" w:hAnsi="Arial" w:cs="Arial"/>
          <w:b/>
          <w:sz w:val="28"/>
          <w:szCs w:val="28"/>
        </w:rPr>
      </w:pPr>
      <w:bookmarkStart w:id="45" w:name="_Toc475973173"/>
      <w:r w:rsidRPr="00C4666C">
        <w:rPr>
          <w:rFonts w:ascii="Arial" w:eastAsia="標楷體" w:hAnsi="Arial" w:cs="Arial"/>
          <w:b/>
          <w:sz w:val="28"/>
          <w:szCs w:val="28"/>
        </w:rPr>
        <w:t>Q. 0</w:t>
      </w:r>
      <w:r w:rsidRPr="00C4666C">
        <w:rPr>
          <w:rFonts w:ascii="Arial" w:eastAsia="標楷體" w:hAnsi="Arial" w:cs="Arial" w:hint="eastAsia"/>
          <w:b/>
          <w:sz w:val="28"/>
          <w:szCs w:val="28"/>
        </w:rPr>
        <w:t>4</w:t>
      </w:r>
      <w:r w:rsidRPr="00C4666C">
        <w:rPr>
          <w:rFonts w:ascii="Arial" w:eastAsia="標楷體" w:hAnsi="Arial" w:cs="Arial"/>
          <w:b/>
          <w:sz w:val="28"/>
          <w:szCs w:val="28"/>
        </w:rPr>
        <w:t>.0</w:t>
      </w:r>
      <w:r w:rsidRPr="00C4666C">
        <w:rPr>
          <w:rFonts w:ascii="Arial" w:eastAsia="標楷體" w:hAnsi="Arial" w:cs="Arial" w:hint="eastAsia"/>
          <w:b/>
          <w:sz w:val="28"/>
          <w:szCs w:val="28"/>
        </w:rPr>
        <w:t>6</w:t>
      </w:r>
      <w:r w:rsidRPr="00C4666C">
        <w:rPr>
          <w:rFonts w:ascii="Arial" w:eastAsia="標楷體" w:hAnsi="Arial" w:cs="Arial" w:hint="eastAsia"/>
          <w:b/>
          <w:sz w:val="28"/>
          <w:szCs w:val="28"/>
        </w:rPr>
        <w:t>購買預購型商品時，是否要請</w:t>
      </w:r>
      <w:r w:rsidR="00883CE6" w:rsidRPr="00C4666C">
        <w:rPr>
          <w:rFonts w:ascii="Arial" w:eastAsia="標楷體" w:hAnsi="Arial" w:cs="Arial" w:hint="eastAsia"/>
          <w:b/>
          <w:sz w:val="28"/>
          <w:szCs w:val="28"/>
        </w:rPr>
        <w:t>休</w:t>
      </w:r>
      <w:r w:rsidRPr="00C4666C">
        <w:rPr>
          <w:rFonts w:ascii="Arial" w:eastAsia="標楷體" w:hAnsi="Arial" w:cs="Arial" w:hint="eastAsia"/>
          <w:b/>
          <w:sz w:val="28"/>
          <w:szCs w:val="28"/>
        </w:rPr>
        <w:t>假刷卡</w:t>
      </w:r>
      <w:r w:rsidRPr="00C4666C">
        <w:rPr>
          <w:rFonts w:ascii="Arial" w:eastAsia="標楷體" w:hAnsi="Arial" w:cs="Arial" w:hint="eastAsia"/>
          <w:b/>
          <w:sz w:val="28"/>
          <w:szCs w:val="28"/>
        </w:rPr>
        <w:t>?</w:t>
      </w:r>
      <w:bookmarkEnd w:id="45"/>
    </w:p>
    <w:p w:rsidR="00EC5381" w:rsidRPr="00C4666C" w:rsidRDefault="00883CE6" w:rsidP="0015062F">
      <w:pPr>
        <w:tabs>
          <w:tab w:val="left" w:pos="1134"/>
        </w:tabs>
        <w:spacing w:line="480" w:lineRule="exact"/>
        <w:ind w:left="462" w:hangingChars="165" w:hanging="462"/>
        <w:jc w:val="both"/>
        <w:rPr>
          <w:sz w:val="28"/>
          <w:szCs w:val="28"/>
        </w:rPr>
      </w:pPr>
      <w:r w:rsidRPr="00C4666C">
        <w:rPr>
          <w:rFonts w:hint="eastAsia"/>
          <w:sz w:val="28"/>
          <w:szCs w:val="28"/>
        </w:rPr>
        <w:t>A</w:t>
      </w:r>
      <w:r w:rsidRPr="00C4666C">
        <w:rPr>
          <w:rFonts w:hint="eastAsia"/>
          <w:sz w:val="28"/>
          <w:szCs w:val="28"/>
        </w:rPr>
        <w:t>：</w:t>
      </w:r>
      <w:r w:rsidR="0015062F" w:rsidRPr="00C4666C">
        <w:rPr>
          <w:rFonts w:ascii="Arial" w:eastAsia="標楷體" w:hAnsi="Arial" w:cs="Arial" w:hint="eastAsia"/>
          <w:sz w:val="28"/>
          <w:szCs w:val="28"/>
        </w:rPr>
        <w:t>購買</w:t>
      </w:r>
      <w:r w:rsidRPr="00C4666C">
        <w:rPr>
          <w:rFonts w:ascii="Arial" w:eastAsia="標楷體" w:hAnsi="Arial" w:cs="Arial" w:hint="eastAsia"/>
          <w:sz w:val="28"/>
          <w:szCs w:val="28"/>
        </w:rPr>
        <w:t>預購型商品時，</w:t>
      </w:r>
      <w:r w:rsidR="0015062F" w:rsidRPr="00C4666C">
        <w:rPr>
          <w:rFonts w:ascii="Arial" w:eastAsia="標楷體" w:hAnsi="Arial" w:cs="Arial" w:hint="eastAsia"/>
          <w:sz w:val="28"/>
          <w:szCs w:val="28"/>
        </w:rPr>
        <w:t>毋須請休假刷卡，惟</w:t>
      </w:r>
      <w:r w:rsidRPr="00C4666C">
        <w:rPr>
          <w:rFonts w:ascii="Arial" w:eastAsia="標楷體" w:hAnsi="Arial" w:cs="Arial" w:hint="eastAsia"/>
          <w:sz w:val="28"/>
          <w:szCs w:val="28"/>
        </w:rPr>
        <w:t>實際消費日</w:t>
      </w:r>
      <w:r w:rsidR="0015062F" w:rsidRPr="00C4666C">
        <w:rPr>
          <w:rFonts w:ascii="Arial" w:eastAsia="標楷體" w:hAnsi="Arial" w:cs="Arial" w:hint="eastAsia"/>
          <w:sz w:val="28"/>
          <w:szCs w:val="28"/>
        </w:rPr>
        <w:t>須</w:t>
      </w:r>
      <w:r w:rsidRPr="00C4666C">
        <w:rPr>
          <w:rFonts w:ascii="Arial" w:eastAsia="標楷體" w:hAnsi="Arial" w:cs="Arial" w:hint="eastAsia"/>
          <w:sz w:val="28"/>
          <w:szCs w:val="28"/>
        </w:rPr>
        <w:t>符合休假改進措施之相關規定</w:t>
      </w:r>
      <w:r w:rsidR="0015062F" w:rsidRPr="00C4666C">
        <w:rPr>
          <w:rFonts w:ascii="Arial" w:eastAsia="標楷體" w:hAnsi="Arial" w:cs="Arial" w:hint="eastAsia"/>
          <w:sz w:val="28"/>
          <w:szCs w:val="28"/>
        </w:rPr>
        <w:t>（</w:t>
      </w:r>
      <w:r w:rsidR="00C10A09" w:rsidRPr="00C4666C">
        <w:rPr>
          <w:rFonts w:ascii="Arial" w:eastAsia="標楷體" w:hAnsi="Arial" w:cs="Arial" w:hint="eastAsia"/>
          <w:sz w:val="28"/>
          <w:szCs w:val="28"/>
        </w:rPr>
        <w:t>休假期間或與休假期間相連假日之連續期間</w:t>
      </w:r>
      <w:r w:rsidR="0015062F" w:rsidRPr="00C4666C">
        <w:rPr>
          <w:rFonts w:ascii="Arial" w:eastAsia="標楷體" w:hAnsi="Arial" w:cs="Arial" w:hint="eastAsia"/>
          <w:sz w:val="28"/>
          <w:szCs w:val="28"/>
        </w:rPr>
        <w:t>）</w:t>
      </w:r>
      <w:r w:rsidRPr="00C4666C">
        <w:rPr>
          <w:rFonts w:ascii="Arial" w:eastAsia="標楷體" w:hAnsi="Arial" w:cs="Arial" w:hint="eastAsia"/>
          <w:sz w:val="28"/>
          <w:szCs w:val="28"/>
        </w:rPr>
        <w:t>。</w:t>
      </w:r>
      <w:r w:rsidR="00EC5381" w:rsidRPr="00C4666C">
        <w:rPr>
          <w:sz w:val="28"/>
          <w:szCs w:val="28"/>
        </w:rPr>
        <w:br w:type="page"/>
      </w:r>
    </w:p>
    <w:p w:rsidR="00A56140" w:rsidRPr="00C4666C" w:rsidRDefault="003F439D" w:rsidP="00BE3E88">
      <w:pPr>
        <w:spacing w:line="480" w:lineRule="exact"/>
        <w:jc w:val="both"/>
        <w:outlineLvl w:val="0"/>
        <w:rPr>
          <w:rFonts w:ascii="Arial" w:eastAsia="標楷體" w:hAnsi="Arial" w:cs="Arial"/>
          <w:b/>
          <w:sz w:val="28"/>
          <w:szCs w:val="28"/>
        </w:rPr>
      </w:pPr>
      <w:bookmarkStart w:id="46" w:name="_Toc475973174"/>
      <w:r w:rsidRPr="00C4666C">
        <w:rPr>
          <w:rFonts w:ascii="Arial" w:eastAsia="標楷體" w:hAnsi="Arial" w:cs="Arial"/>
          <w:b/>
          <w:sz w:val="28"/>
          <w:szCs w:val="32"/>
        </w:rPr>
        <w:t>0</w:t>
      </w:r>
      <w:r w:rsidRPr="00C4666C">
        <w:rPr>
          <w:rFonts w:ascii="Arial" w:eastAsia="標楷體" w:hAnsi="Arial" w:cs="Arial" w:hint="eastAsia"/>
          <w:b/>
          <w:sz w:val="28"/>
          <w:szCs w:val="32"/>
        </w:rPr>
        <w:t>5</w:t>
      </w:r>
      <w:r w:rsidRPr="00C4666C">
        <w:rPr>
          <w:rFonts w:ascii="Arial" w:eastAsia="標楷體" w:hAnsi="Arial" w:cs="Arial"/>
          <w:b/>
          <w:sz w:val="28"/>
          <w:szCs w:val="32"/>
        </w:rPr>
        <w:t>.</w:t>
      </w:r>
      <w:r w:rsidR="00EE11CF" w:rsidRPr="00C4666C">
        <w:rPr>
          <w:rFonts w:ascii="Arial" w:eastAsia="標楷體" w:hAnsi="Arial" w:cs="Arial"/>
          <w:b/>
          <w:sz w:val="28"/>
          <w:szCs w:val="28"/>
        </w:rPr>
        <w:t>「特約商店</w:t>
      </w:r>
      <w:r w:rsidR="00EE11CF" w:rsidRPr="00C4666C">
        <w:rPr>
          <w:rFonts w:ascii="Arial" w:eastAsia="標楷體" w:hAnsi="Arial" w:cs="Arial" w:hint="eastAsia"/>
          <w:b/>
          <w:sz w:val="28"/>
          <w:szCs w:val="28"/>
        </w:rPr>
        <w:t>及購買商品」</w:t>
      </w:r>
      <w:r w:rsidR="00A56140" w:rsidRPr="00C4666C">
        <w:rPr>
          <w:rFonts w:ascii="Arial" w:eastAsia="標楷體" w:hAnsi="Arial" w:cs="Arial"/>
          <w:b/>
          <w:sz w:val="28"/>
          <w:szCs w:val="28"/>
        </w:rPr>
        <w:t>相關事項</w:t>
      </w:r>
      <w:bookmarkEnd w:id="46"/>
    </w:p>
    <w:p w:rsidR="00A56140" w:rsidRPr="00C4666C" w:rsidRDefault="00D47190" w:rsidP="00BE3E88">
      <w:pPr>
        <w:spacing w:line="480" w:lineRule="exact"/>
        <w:jc w:val="both"/>
        <w:outlineLvl w:val="1"/>
        <w:rPr>
          <w:rFonts w:ascii="Arial" w:eastAsia="標楷體" w:hAnsi="Arial" w:cs="Arial"/>
          <w:b/>
          <w:sz w:val="28"/>
          <w:szCs w:val="28"/>
        </w:rPr>
      </w:pPr>
      <w:bookmarkStart w:id="47" w:name="_Toc475973175"/>
      <w:r w:rsidRPr="00C4666C">
        <w:rPr>
          <w:rFonts w:ascii="Arial" w:eastAsia="標楷體" w:hAnsi="Arial" w:cs="Arial"/>
          <w:b/>
          <w:sz w:val="28"/>
          <w:szCs w:val="28"/>
        </w:rPr>
        <w:t>Q.0</w:t>
      </w:r>
      <w:r w:rsidR="005E54F2" w:rsidRPr="00C4666C">
        <w:rPr>
          <w:rFonts w:ascii="Arial" w:eastAsia="標楷體" w:hAnsi="Arial" w:cs="Arial" w:hint="eastAsia"/>
          <w:b/>
          <w:sz w:val="28"/>
          <w:szCs w:val="28"/>
        </w:rPr>
        <w:t>5</w:t>
      </w:r>
      <w:r w:rsidR="00A56140" w:rsidRPr="00C4666C">
        <w:rPr>
          <w:rFonts w:ascii="Arial" w:eastAsia="標楷體" w:hAnsi="Arial" w:cs="Arial"/>
          <w:b/>
          <w:sz w:val="28"/>
          <w:szCs w:val="28"/>
        </w:rPr>
        <w:t>.01.</w:t>
      </w:r>
      <w:r w:rsidR="00A56140" w:rsidRPr="00C4666C">
        <w:rPr>
          <w:rFonts w:ascii="Arial" w:eastAsia="標楷體" w:hAnsi="Arial" w:cs="Arial"/>
          <w:b/>
          <w:sz w:val="28"/>
          <w:szCs w:val="28"/>
        </w:rPr>
        <w:t>國民旅遊卡特約商店包含哪些業別？</w:t>
      </w:r>
      <w:bookmarkEnd w:id="47"/>
    </w:p>
    <w:p w:rsidR="00481366" w:rsidRPr="00C4666C" w:rsidRDefault="00A56140" w:rsidP="007A6A01">
      <w:pPr>
        <w:spacing w:line="480" w:lineRule="exact"/>
        <w:ind w:left="560" w:hangingChars="200" w:hanging="56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r w:rsidRPr="00C4666C">
        <w:rPr>
          <w:rFonts w:ascii="Arial" w:eastAsia="標楷體" w:hAnsi="Arial" w:cs="Arial"/>
          <w:sz w:val="28"/>
          <w:szCs w:val="28"/>
        </w:rPr>
        <w:t xml:space="preserve"> </w:t>
      </w:r>
    </w:p>
    <w:p w:rsidR="00481366" w:rsidRPr="00C4666C" w:rsidRDefault="00EB7FDA" w:rsidP="000F0CEE">
      <w:pPr>
        <w:pStyle w:val="a9"/>
        <w:numPr>
          <w:ilvl w:val="0"/>
          <w:numId w:val="18"/>
        </w:numPr>
        <w:tabs>
          <w:tab w:val="clear" w:pos="720"/>
          <w:tab w:val="num" w:pos="284"/>
        </w:tabs>
        <w:spacing w:line="480" w:lineRule="exact"/>
        <w:ind w:leftChars="0" w:left="284" w:hanging="284"/>
        <w:jc w:val="both"/>
        <w:rPr>
          <w:rFonts w:ascii="Arial" w:eastAsia="標楷體" w:hAnsi="Arial" w:cs="Arial"/>
          <w:sz w:val="28"/>
          <w:szCs w:val="28"/>
        </w:rPr>
      </w:pPr>
      <w:r w:rsidRPr="00C4666C">
        <w:rPr>
          <w:rFonts w:ascii="Arial" w:eastAsia="標楷體" w:hAnsi="Arial" w:cs="Arial" w:hint="eastAsia"/>
          <w:sz w:val="28"/>
          <w:szCs w:val="28"/>
        </w:rPr>
        <w:t>依</w:t>
      </w:r>
      <w:r w:rsidR="00481366" w:rsidRPr="00C4666C">
        <w:rPr>
          <w:rFonts w:ascii="Arial" w:eastAsia="標楷體" w:hAnsi="Arial" w:cs="Arial"/>
          <w:sz w:val="28"/>
          <w:szCs w:val="28"/>
        </w:rPr>
        <w:t>休假改進措施第</w:t>
      </w:r>
      <w:r w:rsidR="00481366" w:rsidRPr="00C4666C">
        <w:rPr>
          <w:rFonts w:ascii="Arial" w:eastAsia="標楷體" w:hAnsi="Arial" w:cs="Arial"/>
          <w:sz w:val="28"/>
          <w:szCs w:val="28"/>
        </w:rPr>
        <w:t>5</w:t>
      </w:r>
      <w:r w:rsidR="00481366" w:rsidRPr="00C4666C">
        <w:rPr>
          <w:rFonts w:ascii="Arial" w:eastAsia="標楷體" w:hAnsi="Arial" w:cs="Arial"/>
          <w:sz w:val="28"/>
          <w:szCs w:val="28"/>
        </w:rPr>
        <w:t>點「國民旅遊卡特約商店業別及細項分類」附表，國民旅遊卡特約商店之業別如下：旅行業、旅宿業、觀光遊樂業、藝文圖書業、交通運輸業、餐飲業、農特產及手工藝品業、加油站、體育用品、其</w:t>
      </w:r>
      <w:r w:rsidRPr="00C4666C">
        <w:rPr>
          <w:rFonts w:ascii="Arial" w:eastAsia="標楷體" w:hAnsi="Arial" w:cs="Arial"/>
          <w:sz w:val="28"/>
          <w:szCs w:val="28"/>
        </w:rPr>
        <w:t>他觀光服務業、服飾業、皮鞋皮件業、美容護膚業及商圈及其他業別，</w:t>
      </w:r>
      <w:r w:rsidRPr="00C4666C">
        <w:rPr>
          <w:rFonts w:ascii="Arial" w:eastAsia="標楷體" w:hAnsi="Arial" w:cs="Arial" w:hint="eastAsia"/>
          <w:sz w:val="28"/>
          <w:szCs w:val="28"/>
        </w:rPr>
        <w:t>合</w:t>
      </w:r>
      <w:r w:rsidRPr="00C4666C">
        <w:rPr>
          <w:rFonts w:ascii="Arial" w:eastAsia="標楷體" w:hAnsi="Arial" w:cs="Arial"/>
          <w:sz w:val="28"/>
          <w:szCs w:val="28"/>
        </w:rPr>
        <w:t>計</w:t>
      </w:r>
      <w:r w:rsidR="00481366" w:rsidRPr="00C4666C">
        <w:rPr>
          <w:rFonts w:ascii="Arial" w:eastAsia="標楷體" w:hAnsi="Arial" w:cs="Arial"/>
          <w:sz w:val="28"/>
          <w:szCs w:val="28"/>
        </w:rPr>
        <w:t>14</w:t>
      </w:r>
      <w:r w:rsidR="00481366" w:rsidRPr="00C4666C">
        <w:rPr>
          <w:rFonts w:ascii="Arial" w:eastAsia="標楷體" w:hAnsi="Arial" w:cs="Arial"/>
          <w:sz w:val="28"/>
          <w:szCs w:val="28"/>
        </w:rPr>
        <w:t>種業別。</w:t>
      </w:r>
    </w:p>
    <w:p w:rsidR="00A56140" w:rsidRPr="00C4666C" w:rsidRDefault="003F439D" w:rsidP="000F0CEE">
      <w:pPr>
        <w:pStyle w:val="a9"/>
        <w:numPr>
          <w:ilvl w:val="0"/>
          <w:numId w:val="18"/>
        </w:numPr>
        <w:tabs>
          <w:tab w:val="clear" w:pos="720"/>
          <w:tab w:val="num" w:pos="284"/>
        </w:tabs>
        <w:spacing w:line="480" w:lineRule="exact"/>
        <w:ind w:leftChars="0" w:left="284" w:hanging="284"/>
        <w:jc w:val="both"/>
        <w:rPr>
          <w:rFonts w:ascii="Arial" w:eastAsia="標楷體" w:hAnsi="Arial" w:cs="Arial"/>
          <w:sz w:val="28"/>
          <w:szCs w:val="28"/>
        </w:rPr>
      </w:pPr>
      <w:r w:rsidRPr="00C4666C">
        <w:rPr>
          <w:rFonts w:ascii="Arial" w:eastAsia="標楷體" w:hAnsi="Arial" w:cs="Arial"/>
          <w:sz w:val="28"/>
          <w:szCs w:val="28"/>
        </w:rPr>
        <w:t>自</w:t>
      </w:r>
      <w:r w:rsidRPr="00C4666C">
        <w:rPr>
          <w:rFonts w:ascii="Arial" w:eastAsia="標楷體" w:hAnsi="Arial" w:cs="Arial"/>
          <w:sz w:val="28"/>
          <w:szCs w:val="28"/>
        </w:rPr>
        <w:t>10</w:t>
      </w:r>
      <w:r w:rsidRPr="00C4666C">
        <w:rPr>
          <w:rFonts w:ascii="Arial" w:eastAsia="標楷體" w:hAnsi="Arial" w:cs="Arial" w:hint="eastAsia"/>
          <w:sz w:val="28"/>
          <w:szCs w:val="28"/>
        </w:rPr>
        <w:t>4</w:t>
      </w:r>
      <w:r w:rsidRPr="00C4666C">
        <w:rPr>
          <w:rFonts w:ascii="Arial" w:eastAsia="標楷體" w:hAnsi="Arial" w:cs="Arial"/>
          <w:sz w:val="28"/>
          <w:szCs w:val="28"/>
        </w:rPr>
        <w:t>年</w:t>
      </w:r>
      <w:r w:rsidRPr="00C4666C">
        <w:rPr>
          <w:rFonts w:ascii="Arial" w:eastAsia="標楷體" w:hAnsi="Arial" w:cs="Arial" w:hint="eastAsia"/>
          <w:sz w:val="28"/>
          <w:szCs w:val="28"/>
        </w:rPr>
        <w:t>7</w:t>
      </w:r>
      <w:r w:rsidRPr="00C4666C">
        <w:rPr>
          <w:rFonts w:ascii="Arial" w:eastAsia="標楷體" w:hAnsi="Arial" w:cs="Arial"/>
          <w:sz w:val="28"/>
          <w:szCs w:val="28"/>
        </w:rPr>
        <w:t>月</w:t>
      </w:r>
      <w:r w:rsidRPr="00C4666C">
        <w:rPr>
          <w:rFonts w:ascii="Arial" w:eastAsia="標楷體" w:hAnsi="Arial" w:cs="Arial"/>
          <w:sz w:val="28"/>
          <w:szCs w:val="28"/>
        </w:rPr>
        <w:t>1</w:t>
      </w:r>
      <w:r w:rsidRPr="00C4666C">
        <w:rPr>
          <w:rFonts w:ascii="Arial" w:eastAsia="標楷體" w:hAnsi="Arial" w:cs="Arial"/>
          <w:sz w:val="28"/>
          <w:szCs w:val="28"/>
        </w:rPr>
        <w:t>日起，</w:t>
      </w:r>
      <w:r w:rsidRPr="00C4666C">
        <w:rPr>
          <w:rFonts w:ascii="標楷體" w:eastAsia="標楷體" w:hAnsi="標楷體" w:cs="Arial" w:hint="eastAsia"/>
          <w:sz w:val="28"/>
          <w:szCs w:val="28"/>
        </w:rPr>
        <w:t>「</w:t>
      </w:r>
      <w:r w:rsidRPr="00C4666C">
        <w:rPr>
          <w:rFonts w:ascii="Arial" w:eastAsia="標楷體" w:hAnsi="Arial" w:cs="Arial" w:hint="eastAsia"/>
          <w:sz w:val="28"/>
          <w:szCs w:val="28"/>
        </w:rPr>
        <w:t>輪胎業</w:t>
      </w:r>
      <w:r w:rsidRPr="00C4666C">
        <w:rPr>
          <w:rFonts w:ascii="標楷體" w:eastAsia="標楷體" w:hAnsi="標楷體" w:cs="Arial" w:hint="eastAsia"/>
          <w:sz w:val="28"/>
          <w:szCs w:val="28"/>
        </w:rPr>
        <w:t>」及「MIT產品」</w:t>
      </w:r>
      <w:r w:rsidRPr="00C4666C">
        <w:rPr>
          <w:rFonts w:ascii="Arial" w:eastAsia="標楷體" w:hAnsi="Arial" w:cs="Arial" w:hint="eastAsia"/>
          <w:sz w:val="28"/>
          <w:szCs w:val="28"/>
        </w:rPr>
        <w:t>放寬納入</w:t>
      </w:r>
      <w:r w:rsidRPr="00C4666C">
        <w:rPr>
          <w:rFonts w:ascii="Arial" w:eastAsia="標楷體" w:hAnsi="Arial" w:cs="Arial"/>
          <w:sz w:val="28"/>
          <w:szCs w:val="28"/>
        </w:rPr>
        <w:t>「觀光休閒及藝文業別」。</w:t>
      </w:r>
    </w:p>
    <w:p w:rsidR="00F55412" w:rsidRPr="00C4666C" w:rsidRDefault="00043926" w:rsidP="000F0CEE">
      <w:pPr>
        <w:pStyle w:val="a9"/>
        <w:numPr>
          <w:ilvl w:val="0"/>
          <w:numId w:val="18"/>
        </w:numPr>
        <w:tabs>
          <w:tab w:val="clear" w:pos="720"/>
          <w:tab w:val="num" w:pos="284"/>
        </w:tabs>
        <w:spacing w:line="480" w:lineRule="exact"/>
        <w:ind w:leftChars="0" w:left="284" w:hanging="284"/>
        <w:jc w:val="both"/>
        <w:rPr>
          <w:rFonts w:ascii="Arial" w:eastAsia="標楷體" w:hAnsi="Arial" w:cs="Arial"/>
          <w:sz w:val="28"/>
          <w:szCs w:val="28"/>
        </w:rPr>
      </w:pPr>
      <w:r w:rsidRPr="00C4666C">
        <w:rPr>
          <w:rFonts w:ascii="Arial" w:eastAsia="標楷體" w:hAnsi="Arial" w:cs="Arial" w:hint="eastAsia"/>
          <w:sz w:val="28"/>
          <w:szCs w:val="28"/>
        </w:rPr>
        <w:t>自</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3</w:t>
      </w:r>
      <w:r w:rsidRPr="00C4666C">
        <w:rPr>
          <w:rFonts w:ascii="Arial" w:eastAsia="標楷體" w:hAnsi="Arial" w:cs="Arial" w:hint="eastAsia"/>
          <w:sz w:val="28"/>
          <w:szCs w:val="28"/>
        </w:rPr>
        <w:t>月</w:t>
      </w:r>
      <w:r w:rsidRPr="00C4666C">
        <w:rPr>
          <w:rFonts w:ascii="Arial" w:eastAsia="標楷體" w:hAnsi="Arial" w:cs="Arial" w:hint="eastAsia"/>
          <w:sz w:val="28"/>
          <w:szCs w:val="28"/>
        </w:rPr>
        <w:t>1</w:t>
      </w:r>
      <w:r w:rsidRPr="00C4666C">
        <w:rPr>
          <w:rFonts w:ascii="Arial" w:eastAsia="標楷體" w:hAnsi="Arial" w:cs="Arial" w:hint="eastAsia"/>
          <w:sz w:val="28"/>
          <w:szCs w:val="28"/>
        </w:rPr>
        <w:t>日起，旅行業、旅宿業、觀光遊樂業及交通運輸業均屬觀光旅遊額度</w:t>
      </w:r>
      <w:r w:rsidR="008E0CCC" w:rsidRPr="00C4666C">
        <w:rPr>
          <w:rFonts w:ascii="Arial" w:eastAsia="標楷體" w:hAnsi="Arial" w:cs="Arial" w:hint="eastAsia"/>
          <w:sz w:val="28"/>
          <w:szCs w:val="28"/>
        </w:rPr>
        <w:t>之核銷範圍</w:t>
      </w:r>
      <w:r w:rsidRPr="00C4666C">
        <w:rPr>
          <w:rFonts w:ascii="Arial" w:eastAsia="標楷體" w:hAnsi="Arial" w:cs="Arial" w:hint="eastAsia"/>
          <w:sz w:val="28"/>
          <w:szCs w:val="28"/>
        </w:rPr>
        <w:t>。</w:t>
      </w:r>
    </w:p>
    <w:p w:rsidR="00A56140" w:rsidRPr="00C4666C" w:rsidRDefault="002003EF"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休假改進措施第</w:t>
      </w:r>
      <w:r w:rsidRPr="00C4666C">
        <w:rPr>
          <w:rFonts w:ascii="Arial" w:eastAsia="標楷體" w:hAnsi="Arial" w:cs="Arial"/>
          <w:sz w:val="28"/>
          <w:szCs w:val="28"/>
        </w:rPr>
        <w:t>5</w:t>
      </w:r>
      <w:r w:rsidRPr="00C4666C">
        <w:rPr>
          <w:rFonts w:ascii="Arial" w:eastAsia="標楷體" w:hAnsi="Arial" w:cs="Arial"/>
          <w:sz w:val="28"/>
          <w:szCs w:val="28"/>
        </w:rPr>
        <w:t>點</w:t>
      </w:r>
      <w:r w:rsidR="00A56140" w:rsidRPr="00C4666C">
        <w:rPr>
          <w:rFonts w:ascii="Arial" w:eastAsia="標楷體" w:hAnsi="Arial" w:cs="Arial"/>
          <w:sz w:val="28"/>
          <w:szCs w:val="28"/>
        </w:rPr>
        <w:t>附表：國民旅遊卡特約商店業別及細項分類表</w:t>
      </w:r>
    </w:p>
    <w:tbl>
      <w:tblPr>
        <w:tblW w:w="89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2"/>
        <w:gridCol w:w="2268"/>
        <w:gridCol w:w="5947"/>
      </w:tblGrid>
      <w:tr w:rsidR="007D5E3F" w:rsidRPr="00C4666C" w:rsidTr="00D40EB4">
        <w:trPr>
          <w:jc w:val="center"/>
        </w:trPr>
        <w:tc>
          <w:tcPr>
            <w:tcW w:w="3030" w:type="dxa"/>
            <w:gridSpan w:val="2"/>
            <w:vAlign w:val="center"/>
          </w:tcPr>
          <w:p w:rsidR="007D5E3F" w:rsidRPr="00C4666C" w:rsidRDefault="007D5E3F" w:rsidP="00BE3E88">
            <w:pPr>
              <w:spacing w:line="480" w:lineRule="exact"/>
              <w:jc w:val="center"/>
              <w:rPr>
                <w:rFonts w:ascii="標楷體" w:eastAsia="標楷體" w:hAnsi="標楷體"/>
                <w:sz w:val="28"/>
                <w:szCs w:val="28"/>
              </w:rPr>
            </w:pPr>
            <w:r w:rsidRPr="00C4666C">
              <w:rPr>
                <w:rFonts w:ascii="標楷體" w:eastAsia="標楷體" w:hAnsi="標楷體" w:hint="eastAsia"/>
                <w:sz w:val="28"/>
                <w:szCs w:val="28"/>
              </w:rPr>
              <w:t>業  別</w:t>
            </w:r>
          </w:p>
        </w:tc>
        <w:tc>
          <w:tcPr>
            <w:tcW w:w="5947" w:type="dxa"/>
            <w:vAlign w:val="center"/>
          </w:tcPr>
          <w:p w:rsidR="007D5E3F" w:rsidRPr="00C4666C" w:rsidRDefault="007D5E3F" w:rsidP="00BE3E88">
            <w:pPr>
              <w:spacing w:line="480" w:lineRule="exact"/>
              <w:jc w:val="center"/>
              <w:rPr>
                <w:rFonts w:ascii="標楷體" w:eastAsia="標楷體" w:hAnsi="標楷體"/>
                <w:sz w:val="28"/>
                <w:szCs w:val="28"/>
              </w:rPr>
            </w:pPr>
            <w:r w:rsidRPr="00C4666C">
              <w:rPr>
                <w:rFonts w:ascii="標楷體" w:eastAsia="標楷體" w:hAnsi="標楷體" w:hint="eastAsia"/>
                <w:sz w:val="28"/>
                <w:szCs w:val="28"/>
              </w:rPr>
              <w:t>細項分類</w:t>
            </w:r>
          </w:p>
        </w:tc>
      </w:tr>
      <w:tr w:rsidR="007D5E3F" w:rsidRPr="00C4666C" w:rsidTr="00D40EB4">
        <w:trPr>
          <w:cantSplit/>
          <w:jc w:val="center"/>
        </w:trPr>
        <w:tc>
          <w:tcPr>
            <w:tcW w:w="762" w:type="dxa"/>
            <w:vMerge w:val="restart"/>
            <w:textDirection w:val="tbRlV"/>
            <w:vAlign w:val="center"/>
          </w:tcPr>
          <w:p w:rsidR="007D5E3F" w:rsidRPr="00C4666C" w:rsidRDefault="007D5E3F" w:rsidP="00BE3E88">
            <w:pPr>
              <w:spacing w:line="480" w:lineRule="exact"/>
              <w:ind w:left="113" w:right="113"/>
              <w:jc w:val="both"/>
              <w:rPr>
                <w:rFonts w:ascii="標楷體" w:eastAsia="標楷體" w:hAnsi="標楷體"/>
                <w:sz w:val="28"/>
                <w:szCs w:val="28"/>
              </w:rPr>
            </w:pPr>
            <w:r w:rsidRPr="00C4666C">
              <w:rPr>
                <w:rFonts w:ascii="標楷體" w:eastAsia="標楷體" w:hAnsi="標楷體" w:hint="eastAsia"/>
                <w:sz w:val="28"/>
                <w:szCs w:val="28"/>
              </w:rPr>
              <w:t>觀光休閒及藝文業別</w:t>
            </w:r>
          </w:p>
        </w:tc>
        <w:tc>
          <w:tcPr>
            <w:tcW w:w="2268"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旅行業</w:t>
            </w:r>
          </w:p>
        </w:tc>
        <w:tc>
          <w:tcPr>
            <w:tcW w:w="5947"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旅行社</w:t>
            </w:r>
          </w:p>
        </w:tc>
      </w:tr>
      <w:tr w:rsidR="007D5E3F" w:rsidRPr="00C4666C" w:rsidTr="00D40EB4">
        <w:trPr>
          <w:cantSplit/>
          <w:jc w:val="center"/>
        </w:trPr>
        <w:tc>
          <w:tcPr>
            <w:tcW w:w="762" w:type="dxa"/>
            <w:vMerge/>
          </w:tcPr>
          <w:p w:rsidR="007D5E3F" w:rsidRPr="00C4666C" w:rsidRDefault="007D5E3F" w:rsidP="00BE3E88">
            <w:pPr>
              <w:spacing w:line="480" w:lineRule="exact"/>
              <w:jc w:val="both"/>
              <w:rPr>
                <w:rFonts w:ascii="標楷體" w:eastAsia="標楷體" w:hAnsi="標楷體"/>
                <w:sz w:val="28"/>
                <w:szCs w:val="28"/>
              </w:rPr>
            </w:pPr>
          </w:p>
        </w:tc>
        <w:tc>
          <w:tcPr>
            <w:tcW w:w="2268"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旅宿業</w:t>
            </w:r>
          </w:p>
        </w:tc>
        <w:tc>
          <w:tcPr>
            <w:tcW w:w="5947"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旅宿業、民宿業、郵購(網購)旅館、一般旅館業、觀光旅館業、其他住宿服務業</w:t>
            </w:r>
          </w:p>
        </w:tc>
      </w:tr>
      <w:tr w:rsidR="007D5E3F" w:rsidRPr="00C4666C" w:rsidTr="00D40EB4">
        <w:trPr>
          <w:cantSplit/>
          <w:jc w:val="center"/>
        </w:trPr>
        <w:tc>
          <w:tcPr>
            <w:tcW w:w="762" w:type="dxa"/>
            <w:vMerge/>
          </w:tcPr>
          <w:p w:rsidR="007D5E3F" w:rsidRPr="00C4666C" w:rsidRDefault="007D5E3F" w:rsidP="00BE3E88">
            <w:pPr>
              <w:spacing w:line="480" w:lineRule="exact"/>
              <w:jc w:val="both"/>
              <w:rPr>
                <w:rFonts w:ascii="標楷體" w:eastAsia="標楷體" w:hAnsi="標楷體"/>
                <w:sz w:val="28"/>
                <w:szCs w:val="28"/>
              </w:rPr>
            </w:pPr>
          </w:p>
        </w:tc>
        <w:tc>
          <w:tcPr>
            <w:tcW w:w="2268" w:type="dxa"/>
          </w:tcPr>
          <w:p w:rsidR="007D5E3F" w:rsidRPr="00C4666C" w:rsidRDefault="007D5E3F" w:rsidP="00BE3E88">
            <w:pPr>
              <w:spacing w:line="480" w:lineRule="exact"/>
              <w:jc w:val="both"/>
              <w:rPr>
                <w:rFonts w:ascii="標楷體" w:eastAsia="標楷體" w:hAnsi="標楷體"/>
                <w:bCs/>
                <w:sz w:val="28"/>
                <w:szCs w:val="28"/>
              </w:rPr>
            </w:pPr>
            <w:r w:rsidRPr="00C4666C">
              <w:rPr>
                <w:rFonts w:ascii="標楷體" w:eastAsia="標楷體" w:hAnsi="標楷體" w:hint="eastAsia"/>
                <w:bCs/>
                <w:sz w:val="28"/>
                <w:szCs w:val="28"/>
              </w:rPr>
              <w:t>觀光遊樂業</w:t>
            </w:r>
          </w:p>
        </w:tc>
        <w:tc>
          <w:tcPr>
            <w:tcW w:w="5947"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bCs/>
                <w:sz w:val="28"/>
                <w:szCs w:val="28"/>
              </w:rPr>
              <w:t>觀光遊樂業、</w:t>
            </w:r>
            <w:r w:rsidRPr="00C4666C">
              <w:rPr>
                <w:rFonts w:ascii="標楷體" w:eastAsia="標楷體" w:hAnsi="標楷體" w:hint="eastAsia"/>
                <w:sz w:val="28"/>
                <w:szCs w:val="28"/>
              </w:rPr>
              <w:t>遊樂園業、森林遊樂業、休閒農場(園)、觀光果(茶)園、生態教育農園、其他觀光遊樂業</w:t>
            </w:r>
          </w:p>
        </w:tc>
      </w:tr>
      <w:tr w:rsidR="007D5E3F" w:rsidRPr="00C4666C" w:rsidTr="00D40EB4">
        <w:trPr>
          <w:cantSplit/>
          <w:jc w:val="center"/>
        </w:trPr>
        <w:tc>
          <w:tcPr>
            <w:tcW w:w="762" w:type="dxa"/>
            <w:vMerge/>
          </w:tcPr>
          <w:p w:rsidR="007D5E3F" w:rsidRPr="00C4666C" w:rsidRDefault="007D5E3F" w:rsidP="00BE3E88">
            <w:pPr>
              <w:spacing w:line="480" w:lineRule="exact"/>
              <w:jc w:val="both"/>
              <w:rPr>
                <w:rFonts w:ascii="標楷體" w:eastAsia="標楷體" w:hAnsi="標楷體"/>
                <w:sz w:val="28"/>
                <w:szCs w:val="28"/>
              </w:rPr>
            </w:pPr>
          </w:p>
        </w:tc>
        <w:tc>
          <w:tcPr>
            <w:tcW w:w="2268" w:type="dxa"/>
          </w:tcPr>
          <w:p w:rsidR="007D5E3F" w:rsidRPr="00C4666C" w:rsidRDefault="007D5E3F" w:rsidP="00BE3E88">
            <w:pPr>
              <w:spacing w:line="480" w:lineRule="exact"/>
              <w:jc w:val="both"/>
              <w:rPr>
                <w:rFonts w:ascii="標楷體" w:eastAsia="標楷體" w:hAnsi="標楷體"/>
                <w:bCs/>
                <w:sz w:val="28"/>
                <w:szCs w:val="28"/>
              </w:rPr>
            </w:pPr>
            <w:r w:rsidRPr="00C4666C">
              <w:rPr>
                <w:rFonts w:ascii="標楷體" w:eastAsia="標楷體" w:hAnsi="標楷體" w:hint="eastAsia"/>
                <w:bCs/>
                <w:sz w:val="28"/>
                <w:szCs w:val="28"/>
              </w:rPr>
              <w:t>藝文圖書業</w:t>
            </w:r>
          </w:p>
        </w:tc>
        <w:tc>
          <w:tcPr>
            <w:tcW w:w="5947" w:type="dxa"/>
          </w:tcPr>
          <w:p w:rsidR="007D5E3F" w:rsidRPr="00C4666C" w:rsidRDefault="007D5E3F" w:rsidP="00BE3E88">
            <w:pPr>
              <w:spacing w:line="480" w:lineRule="exact"/>
              <w:jc w:val="both"/>
              <w:rPr>
                <w:rFonts w:ascii="標楷體" w:eastAsia="標楷體" w:hAnsi="標楷體"/>
                <w:bCs/>
                <w:sz w:val="28"/>
                <w:szCs w:val="28"/>
              </w:rPr>
            </w:pPr>
            <w:r w:rsidRPr="00C4666C">
              <w:rPr>
                <w:rFonts w:ascii="標楷體" w:eastAsia="標楷體" w:hAnsi="標楷體" w:hint="eastAsia"/>
                <w:bCs/>
                <w:sz w:val="28"/>
                <w:szCs w:val="28"/>
              </w:rPr>
              <w:t>書店、博物館、美術館、畫廊、藝廊、音樂會、戲劇、舞蹈、郵購(網購)藝文展演</w:t>
            </w:r>
          </w:p>
        </w:tc>
      </w:tr>
      <w:tr w:rsidR="007D5E3F" w:rsidRPr="00C4666C" w:rsidTr="00D40EB4">
        <w:trPr>
          <w:cantSplit/>
          <w:jc w:val="center"/>
        </w:trPr>
        <w:tc>
          <w:tcPr>
            <w:tcW w:w="762" w:type="dxa"/>
            <w:vMerge/>
          </w:tcPr>
          <w:p w:rsidR="007D5E3F" w:rsidRPr="00C4666C" w:rsidRDefault="007D5E3F" w:rsidP="00BE3E88">
            <w:pPr>
              <w:spacing w:line="480" w:lineRule="exact"/>
              <w:jc w:val="both"/>
              <w:rPr>
                <w:rFonts w:ascii="標楷體" w:eastAsia="標楷體" w:hAnsi="標楷體"/>
                <w:sz w:val="28"/>
                <w:szCs w:val="28"/>
              </w:rPr>
            </w:pPr>
          </w:p>
        </w:tc>
        <w:tc>
          <w:tcPr>
            <w:tcW w:w="2268"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交通運輸業</w:t>
            </w:r>
          </w:p>
          <w:p w:rsidR="007D5E3F" w:rsidRPr="00C4666C" w:rsidRDefault="007D5E3F" w:rsidP="00BE3E88">
            <w:pPr>
              <w:spacing w:line="480" w:lineRule="exact"/>
              <w:jc w:val="both"/>
              <w:rPr>
                <w:rFonts w:ascii="標楷體" w:eastAsia="標楷體" w:hAnsi="標楷體"/>
                <w:sz w:val="28"/>
                <w:szCs w:val="28"/>
              </w:rPr>
            </w:pPr>
          </w:p>
        </w:tc>
        <w:tc>
          <w:tcPr>
            <w:tcW w:w="5947"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交通運輸業、停車場業、交通工具租賃業、民用航空運輸業、海洋水運業、一般汽車客運業、計程車、鐵路運輸業、郵購(網購)交通運輸業、其他運輸輔助業</w:t>
            </w:r>
          </w:p>
        </w:tc>
      </w:tr>
      <w:tr w:rsidR="007D5E3F" w:rsidRPr="00C4666C" w:rsidTr="00D40EB4">
        <w:trPr>
          <w:cantSplit/>
          <w:jc w:val="center"/>
        </w:trPr>
        <w:tc>
          <w:tcPr>
            <w:tcW w:w="762" w:type="dxa"/>
            <w:vMerge/>
          </w:tcPr>
          <w:p w:rsidR="007D5E3F" w:rsidRPr="00C4666C" w:rsidRDefault="007D5E3F" w:rsidP="00BE3E88">
            <w:pPr>
              <w:spacing w:line="480" w:lineRule="exact"/>
              <w:jc w:val="both"/>
              <w:rPr>
                <w:rFonts w:ascii="標楷體" w:eastAsia="標楷體" w:hAnsi="標楷體"/>
                <w:sz w:val="28"/>
                <w:szCs w:val="28"/>
              </w:rPr>
            </w:pPr>
          </w:p>
        </w:tc>
        <w:tc>
          <w:tcPr>
            <w:tcW w:w="2268"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餐飲業</w:t>
            </w:r>
          </w:p>
        </w:tc>
        <w:tc>
          <w:tcPr>
            <w:tcW w:w="5947"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餐飲業、飲料店業、餐館業</w:t>
            </w:r>
          </w:p>
        </w:tc>
      </w:tr>
      <w:tr w:rsidR="007D5E3F" w:rsidRPr="00C4666C" w:rsidTr="00D40EB4">
        <w:trPr>
          <w:cantSplit/>
          <w:jc w:val="center"/>
        </w:trPr>
        <w:tc>
          <w:tcPr>
            <w:tcW w:w="762" w:type="dxa"/>
            <w:vMerge/>
          </w:tcPr>
          <w:p w:rsidR="007D5E3F" w:rsidRPr="00C4666C" w:rsidRDefault="007D5E3F" w:rsidP="00BE3E88">
            <w:pPr>
              <w:spacing w:line="480" w:lineRule="exact"/>
              <w:jc w:val="both"/>
              <w:rPr>
                <w:rFonts w:ascii="標楷體" w:eastAsia="標楷體" w:hAnsi="標楷體"/>
                <w:sz w:val="28"/>
                <w:szCs w:val="28"/>
              </w:rPr>
            </w:pPr>
          </w:p>
        </w:tc>
        <w:tc>
          <w:tcPr>
            <w:tcW w:w="2268"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農特產及手工藝品業</w:t>
            </w:r>
          </w:p>
        </w:tc>
        <w:tc>
          <w:tcPr>
            <w:tcW w:w="5947"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農特產及手工藝品業、其他農畜水產品零售業、其他木製品製造業、其他農事服務業</w:t>
            </w:r>
          </w:p>
        </w:tc>
      </w:tr>
      <w:tr w:rsidR="007D5E3F" w:rsidRPr="00C4666C" w:rsidTr="00D40EB4">
        <w:trPr>
          <w:cantSplit/>
          <w:jc w:val="center"/>
        </w:trPr>
        <w:tc>
          <w:tcPr>
            <w:tcW w:w="762" w:type="dxa"/>
            <w:vMerge/>
          </w:tcPr>
          <w:p w:rsidR="007D5E3F" w:rsidRPr="00C4666C" w:rsidRDefault="007D5E3F" w:rsidP="00BE3E88">
            <w:pPr>
              <w:spacing w:line="480" w:lineRule="exact"/>
              <w:jc w:val="both"/>
              <w:rPr>
                <w:rFonts w:ascii="標楷體" w:eastAsia="標楷體" w:hAnsi="標楷體"/>
                <w:sz w:val="28"/>
                <w:szCs w:val="28"/>
              </w:rPr>
            </w:pPr>
          </w:p>
        </w:tc>
        <w:tc>
          <w:tcPr>
            <w:tcW w:w="2268"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加油站</w:t>
            </w:r>
          </w:p>
        </w:tc>
        <w:tc>
          <w:tcPr>
            <w:tcW w:w="5947"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加油站業</w:t>
            </w:r>
          </w:p>
        </w:tc>
      </w:tr>
      <w:tr w:rsidR="007D5E3F" w:rsidRPr="00C4666C" w:rsidTr="00D40EB4">
        <w:trPr>
          <w:cantSplit/>
          <w:jc w:val="center"/>
        </w:trPr>
        <w:tc>
          <w:tcPr>
            <w:tcW w:w="762" w:type="dxa"/>
            <w:vMerge/>
          </w:tcPr>
          <w:p w:rsidR="007D5E3F" w:rsidRPr="00C4666C" w:rsidRDefault="007D5E3F" w:rsidP="00BE3E88">
            <w:pPr>
              <w:spacing w:line="480" w:lineRule="exact"/>
              <w:jc w:val="both"/>
              <w:rPr>
                <w:rFonts w:ascii="標楷體" w:eastAsia="標楷體" w:hAnsi="標楷體"/>
                <w:sz w:val="28"/>
                <w:szCs w:val="28"/>
              </w:rPr>
            </w:pPr>
          </w:p>
        </w:tc>
        <w:tc>
          <w:tcPr>
            <w:tcW w:w="2268"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體育用品</w:t>
            </w:r>
          </w:p>
        </w:tc>
        <w:tc>
          <w:tcPr>
            <w:tcW w:w="5947"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體育用品業、體育用品器材零售業、自行車專賣店</w:t>
            </w:r>
          </w:p>
        </w:tc>
      </w:tr>
      <w:tr w:rsidR="007D5E3F" w:rsidRPr="00C4666C" w:rsidTr="00D40EB4">
        <w:trPr>
          <w:cantSplit/>
          <w:jc w:val="center"/>
        </w:trPr>
        <w:tc>
          <w:tcPr>
            <w:tcW w:w="762" w:type="dxa"/>
            <w:vMerge/>
          </w:tcPr>
          <w:p w:rsidR="007D5E3F" w:rsidRPr="00C4666C" w:rsidRDefault="007D5E3F" w:rsidP="00BE3E88">
            <w:pPr>
              <w:spacing w:line="480" w:lineRule="exact"/>
              <w:jc w:val="both"/>
              <w:rPr>
                <w:rFonts w:ascii="標楷體" w:eastAsia="標楷體" w:hAnsi="標楷體"/>
                <w:sz w:val="28"/>
                <w:szCs w:val="28"/>
              </w:rPr>
            </w:pPr>
          </w:p>
        </w:tc>
        <w:tc>
          <w:tcPr>
            <w:tcW w:w="2268"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其他觀光服務業</w:t>
            </w:r>
          </w:p>
        </w:tc>
        <w:tc>
          <w:tcPr>
            <w:tcW w:w="5947" w:type="dxa"/>
          </w:tcPr>
          <w:p w:rsidR="007D5E3F" w:rsidRPr="00C4666C" w:rsidRDefault="003F439D"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運動場館、身心障礙者福利服務業、攝影器材及沖洗專賣店</w:t>
            </w:r>
            <w:r w:rsidRPr="00C4666C">
              <w:rPr>
                <w:rFonts w:ascii="新細明體" w:eastAsia="新細明體" w:hAnsi="新細明體" w:hint="eastAsia"/>
                <w:sz w:val="28"/>
                <w:szCs w:val="28"/>
              </w:rPr>
              <w:t>、</w:t>
            </w:r>
            <w:r w:rsidRPr="00C4666C">
              <w:rPr>
                <w:rFonts w:ascii="標楷體" w:eastAsia="標楷體" w:hAnsi="標楷體" w:hint="eastAsia"/>
                <w:sz w:val="28"/>
                <w:szCs w:val="28"/>
              </w:rPr>
              <w:t>未分類其他服務業（輪胎及汽車維修）</w:t>
            </w:r>
            <w:r w:rsidRPr="00C4666C">
              <w:rPr>
                <w:rFonts w:ascii="新細明體" w:eastAsia="新細明體" w:hAnsi="新細明體" w:hint="eastAsia"/>
                <w:sz w:val="28"/>
                <w:szCs w:val="28"/>
              </w:rPr>
              <w:t>、</w:t>
            </w:r>
            <w:r w:rsidRPr="00C4666C">
              <w:rPr>
                <w:rFonts w:ascii="標楷體" w:eastAsia="標楷體" w:hAnsi="標楷體" w:hint="eastAsia"/>
                <w:sz w:val="28"/>
                <w:szCs w:val="28"/>
              </w:rPr>
              <w:t>未分類其他零售業（MIT微笑協力專賣店）</w:t>
            </w:r>
          </w:p>
        </w:tc>
      </w:tr>
      <w:tr w:rsidR="007D5E3F" w:rsidRPr="00C4666C" w:rsidTr="00D40EB4">
        <w:trPr>
          <w:cantSplit/>
          <w:jc w:val="center"/>
        </w:trPr>
        <w:tc>
          <w:tcPr>
            <w:tcW w:w="762" w:type="dxa"/>
            <w:vMerge w:val="restart"/>
            <w:textDirection w:val="tbRlV"/>
            <w:vAlign w:val="center"/>
          </w:tcPr>
          <w:p w:rsidR="007D5E3F" w:rsidRPr="00C4666C" w:rsidRDefault="007D5E3F" w:rsidP="00BE3E88">
            <w:pPr>
              <w:spacing w:line="480" w:lineRule="exact"/>
              <w:ind w:left="113" w:right="113"/>
              <w:jc w:val="both"/>
              <w:rPr>
                <w:rFonts w:ascii="標楷體" w:eastAsia="標楷體" w:hAnsi="標楷體"/>
                <w:sz w:val="28"/>
                <w:szCs w:val="28"/>
              </w:rPr>
            </w:pPr>
            <w:r w:rsidRPr="00C4666C">
              <w:rPr>
                <w:rFonts w:ascii="標楷體" w:eastAsia="標楷體" w:hAnsi="標楷體" w:hint="eastAsia"/>
                <w:sz w:val="28"/>
                <w:szCs w:val="28"/>
              </w:rPr>
              <w:t>商圈業別</w:t>
            </w:r>
          </w:p>
        </w:tc>
        <w:tc>
          <w:tcPr>
            <w:tcW w:w="2268"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服飾業</w:t>
            </w:r>
          </w:p>
        </w:tc>
        <w:tc>
          <w:tcPr>
            <w:tcW w:w="5947"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服飾業、成衣零售業</w:t>
            </w:r>
          </w:p>
        </w:tc>
      </w:tr>
      <w:tr w:rsidR="007D5E3F" w:rsidRPr="00C4666C" w:rsidTr="00D40EB4">
        <w:trPr>
          <w:cantSplit/>
          <w:jc w:val="center"/>
        </w:trPr>
        <w:tc>
          <w:tcPr>
            <w:tcW w:w="762" w:type="dxa"/>
            <w:vMerge/>
          </w:tcPr>
          <w:p w:rsidR="007D5E3F" w:rsidRPr="00C4666C" w:rsidRDefault="007D5E3F" w:rsidP="00BE3E88">
            <w:pPr>
              <w:spacing w:line="480" w:lineRule="exact"/>
              <w:jc w:val="both"/>
              <w:rPr>
                <w:rFonts w:ascii="標楷體" w:eastAsia="標楷體" w:hAnsi="標楷體"/>
                <w:sz w:val="28"/>
                <w:szCs w:val="28"/>
              </w:rPr>
            </w:pPr>
          </w:p>
        </w:tc>
        <w:tc>
          <w:tcPr>
            <w:tcW w:w="2268"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皮鞋皮件業</w:t>
            </w:r>
          </w:p>
        </w:tc>
        <w:tc>
          <w:tcPr>
            <w:tcW w:w="5947"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皮鞋皮件業、服飾配件零售業</w:t>
            </w:r>
          </w:p>
        </w:tc>
      </w:tr>
      <w:tr w:rsidR="007D5E3F" w:rsidRPr="00C4666C" w:rsidTr="00D40EB4">
        <w:trPr>
          <w:cantSplit/>
          <w:trHeight w:val="403"/>
          <w:jc w:val="center"/>
        </w:trPr>
        <w:tc>
          <w:tcPr>
            <w:tcW w:w="762" w:type="dxa"/>
            <w:vMerge/>
          </w:tcPr>
          <w:p w:rsidR="007D5E3F" w:rsidRPr="00C4666C" w:rsidRDefault="007D5E3F" w:rsidP="00BE3E88">
            <w:pPr>
              <w:spacing w:line="480" w:lineRule="exact"/>
              <w:jc w:val="both"/>
              <w:rPr>
                <w:rFonts w:ascii="標楷體" w:eastAsia="標楷體" w:hAnsi="標楷體"/>
                <w:sz w:val="28"/>
                <w:szCs w:val="28"/>
              </w:rPr>
            </w:pPr>
          </w:p>
        </w:tc>
        <w:tc>
          <w:tcPr>
            <w:tcW w:w="2268"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美容護膚業</w:t>
            </w:r>
          </w:p>
        </w:tc>
        <w:tc>
          <w:tcPr>
            <w:tcW w:w="5947"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美容護膚業、化妝品零售業</w:t>
            </w:r>
          </w:p>
        </w:tc>
      </w:tr>
      <w:tr w:rsidR="007D5E3F" w:rsidRPr="00C4666C" w:rsidTr="00BD77CC">
        <w:trPr>
          <w:cantSplit/>
          <w:trHeight w:val="1737"/>
          <w:jc w:val="center"/>
        </w:trPr>
        <w:tc>
          <w:tcPr>
            <w:tcW w:w="762" w:type="dxa"/>
            <w:vMerge/>
          </w:tcPr>
          <w:p w:rsidR="007D5E3F" w:rsidRPr="00C4666C" w:rsidRDefault="007D5E3F" w:rsidP="00BE3E88">
            <w:pPr>
              <w:spacing w:line="480" w:lineRule="exact"/>
              <w:jc w:val="both"/>
              <w:rPr>
                <w:rFonts w:ascii="標楷體" w:eastAsia="標楷體" w:hAnsi="標楷體"/>
                <w:sz w:val="28"/>
                <w:szCs w:val="28"/>
              </w:rPr>
            </w:pPr>
          </w:p>
        </w:tc>
        <w:tc>
          <w:tcPr>
            <w:tcW w:w="2268"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商圈其他業別</w:t>
            </w:r>
          </w:p>
        </w:tc>
        <w:tc>
          <w:tcPr>
            <w:tcW w:w="5947" w:type="dxa"/>
          </w:tcPr>
          <w:p w:rsidR="007D5E3F" w:rsidRPr="00C4666C" w:rsidRDefault="007D5E3F" w:rsidP="00BE3E88">
            <w:pPr>
              <w:spacing w:line="480" w:lineRule="exact"/>
              <w:jc w:val="both"/>
              <w:rPr>
                <w:rFonts w:ascii="標楷體" w:eastAsia="標楷體" w:hAnsi="標楷體"/>
                <w:sz w:val="28"/>
                <w:szCs w:val="28"/>
              </w:rPr>
            </w:pPr>
            <w:r w:rsidRPr="00C4666C">
              <w:rPr>
                <w:rFonts w:ascii="標楷體" w:eastAsia="標楷體" w:hAnsi="標楷體" w:hint="eastAsia"/>
                <w:sz w:val="28"/>
                <w:szCs w:val="28"/>
              </w:rPr>
              <w:t>未分類其他個人服務業、其他休閒服務業、其他無店面零售業、未分類其他零售業、其他綜合商品零售業、交通工具租賃業、食品什貨零售業、其他</w:t>
            </w:r>
          </w:p>
        </w:tc>
      </w:tr>
    </w:tbl>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附註：</w:t>
      </w:r>
    </w:p>
    <w:p w:rsidR="00A56140" w:rsidRPr="00C4666C" w:rsidRDefault="00C55A9E" w:rsidP="000F0CEE">
      <w:pPr>
        <w:pStyle w:val="a9"/>
        <w:numPr>
          <w:ilvl w:val="0"/>
          <w:numId w:val="6"/>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各</w:t>
      </w:r>
      <w:r w:rsidR="003F439D" w:rsidRPr="00C4666C">
        <w:rPr>
          <w:rFonts w:ascii="Arial" w:eastAsia="標楷體" w:hAnsi="Arial" w:cs="Arial"/>
          <w:sz w:val="28"/>
          <w:szCs w:val="28"/>
        </w:rPr>
        <w:t>行業別之刷卡消費</w:t>
      </w:r>
      <w:r w:rsidR="00510DD1" w:rsidRPr="00C4666C">
        <w:rPr>
          <w:rFonts w:ascii="Arial" w:eastAsia="標楷體" w:hAnsi="Arial" w:cs="Arial" w:hint="eastAsia"/>
          <w:sz w:val="28"/>
          <w:szCs w:val="28"/>
        </w:rPr>
        <w:t>均</w:t>
      </w:r>
      <w:r w:rsidR="003F439D" w:rsidRPr="00C4666C">
        <w:rPr>
          <w:rFonts w:ascii="Arial" w:eastAsia="標楷體" w:hAnsi="Arial" w:cs="Arial"/>
          <w:sz w:val="28"/>
          <w:szCs w:val="28"/>
        </w:rPr>
        <w:t>核實補助</w:t>
      </w:r>
      <w:r w:rsidR="00A56140" w:rsidRPr="00C4666C">
        <w:rPr>
          <w:rFonts w:ascii="Arial" w:eastAsia="標楷體" w:hAnsi="Arial" w:cs="Arial"/>
          <w:sz w:val="28"/>
          <w:szCs w:val="28"/>
        </w:rPr>
        <w:t>。</w:t>
      </w:r>
    </w:p>
    <w:p w:rsidR="00A56140" w:rsidRPr="00C4666C" w:rsidRDefault="00A56140" w:rsidP="000F0CEE">
      <w:pPr>
        <w:pStyle w:val="a9"/>
        <w:numPr>
          <w:ilvl w:val="0"/>
          <w:numId w:val="6"/>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表列「商圈業別」係指在國家公園、風景特定區、觀光地區、經濟部輔導之形象商圈、商店街與地方政府輔導之商圈及觀光夜市範圍內之行業。但不包括珠寶銀樓、電器、資訊、視聽服務業、通訊器材業、鐘錶、眼鏡行、一般家具、百貨公司、量販店、超級市場、醫院（診所）、藥局等行業。</w:t>
      </w:r>
    </w:p>
    <w:p w:rsidR="00A56140" w:rsidRPr="00C4666C" w:rsidRDefault="00D47190" w:rsidP="007A6A01">
      <w:pPr>
        <w:spacing w:line="480" w:lineRule="exact"/>
        <w:ind w:left="1065" w:hangingChars="380" w:hanging="1065"/>
        <w:jc w:val="both"/>
        <w:outlineLvl w:val="1"/>
        <w:rPr>
          <w:rFonts w:ascii="Arial" w:eastAsia="標楷體" w:hAnsi="Arial" w:cs="Arial"/>
          <w:b/>
          <w:sz w:val="28"/>
          <w:szCs w:val="28"/>
        </w:rPr>
      </w:pPr>
      <w:bookmarkStart w:id="48" w:name="_Toc475973176"/>
      <w:r w:rsidRPr="00C4666C">
        <w:rPr>
          <w:rFonts w:ascii="Arial" w:eastAsia="標楷體" w:hAnsi="Arial" w:cs="Arial"/>
          <w:b/>
          <w:sz w:val="28"/>
          <w:szCs w:val="28"/>
        </w:rPr>
        <w:t>Q.0</w:t>
      </w:r>
      <w:r w:rsidR="005E54F2" w:rsidRPr="00C4666C">
        <w:rPr>
          <w:rFonts w:ascii="Arial" w:eastAsia="標楷體" w:hAnsi="Arial" w:cs="Arial" w:hint="eastAsia"/>
          <w:b/>
          <w:sz w:val="28"/>
          <w:szCs w:val="28"/>
        </w:rPr>
        <w:t>5</w:t>
      </w:r>
      <w:r w:rsidR="00A56140" w:rsidRPr="00C4666C">
        <w:rPr>
          <w:rFonts w:ascii="Arial" w:eastAsia="標楷體" w:hAnsi="Arial" w:cs="Arial"/>
          <w:b/>
          <w:sz w:val="28"/>
          <w:szCs w:val="28"/>
        </w:rPr>
        <w:t>.0</w:t>
      </w:r>
      <w:r w:rsidR="00F43DF6" w:rsidRPr="00C4666C">
        <w:rPr>
          <w:rFonts w:ascii="Arial" w:eastAsia="標楷體" w:hAnsi="Arial" w:cs="Arial" w:hint="eastAsia"/>
          <w:b/>
          <w:sz w:val="28"/>
          <w:szCs w:val="28"/>
        </w:rPr>
        <w:t>2</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在國民旅遊卡特約商店消費，有無消費種類之限制？哪些行業商店排除於國民旅遊卡特約商店範圍？</w:t>
      </w:r>
      <w:bookmarkEnd w:id="48"/>
    </w:p>
    <w:p w:rsidR="00A56140"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：下列商品及行業別排除</w:t>
      </w:r>
      <w:r w:rsidR="00F43DF6" w:rsidRPr="00C4666C">
        <w:rPr>
          <w:rFonts w:ascii="Arial" w:eastAsia="標楷體" w:hAnsi="Arial" w:cs="Arial" w:hint="eastAsia"/>
          <w:sz w:val="28"/>
          <w:szCs w:val="28"/>
        </w:rPr>
        <w:t>於</w:t>
      </w:r>
      <w:r w:rsidR="00FE7772" w:rsidRPr="00C4666C">
        <w:rPr>
          <w:rFonts w:ascii="Arial" w:eastAsia="標楷體" w:hAnsi="Arial" w:cs="Arial" w:hint="eastAsia"/>
          <w:sz w:val="28"/>
          <w:szCs w:val="28"/>
        </w:rPr>
        <w:t>強制</w:t>
      </w:r>
      <w:r w:rsidR="00FE7772" w:rsidRPr="00C4666C">
        <w:rPr>
          <w:rFonts w:ascii="Arial" w:eastAsia="標楷體" w:hAnsi="Arial" w:cs="Arial"/>
          <w:sz w:val="28"/>
          <w:szCs w:val="28"/>
        </w:rPr>
        <w:t>休假補助</w:t>
      </w:r>
      <w:r w:rsidRPr="00C4666C">
        <w:rPr>
          <w:rFonts w:ascii="Arial" w:eastAsia="標楷體" w:hAnsi="Arial" w:cs="Arial"/>
          <w:sz w:val="28"/>
          <w:szCs w:val="28"/>
        </w:rPr>
        <w:t>範圍：</w:t>
      </w:r>
    </w:p>
    <w:p w:rsidR="00A56140" w:rsidRPr="00C4666C" w:rsidRDefault="00A56140" w:rsidP="000F0CEE">
      <w:pPr>
        <w:pStyle w:val="a9"/>
        <w:numPr>
          <w:ilvl w:val="0"/>
          <w:numId w:val="7"/>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儲值性商品：在國民旅遊卡特約商店購買油票、提貨券、禮券</w:t>
      </w:r>
      <w:r w:rsidR="00D40EB4" w:rsidRPr="00C4666C">
        <w:rPr>
          <w:rFonts w:ascii="Arial" w:eastAsia="標楷體" w:hAnsi="Arial" w:cs="Arial"/>
          <w:sz w:val="28"/>
          <w:szCs w:val="28"/>
        </w:rPr>
        <w:t>、住宿券、旅遊券、空白機票、火車月票、捷運儲值票、</w:t>
      </w:r>
      <w:r w:rsidR="003F439D" w:rsidRPr="00C4666C">
        <w:rPr>
          <w:rFonts w:ascii="Arial" w:eastAsia="標楷體" w:hAnsi="Arial" w:cs="Arial" w:hint="eastAsia"/>
          <w:sz w:val="28"/>
          <w:szCs w:val="28"/>
        </w:rPr>
        <w:t>悠遊卡</w:t>
      </w:r>
      <w:r w:rsidR="003F439D" w:rsidRPr="00C4666C">
        <w:rPr>
          <w:rFonts w:ascii="Arial" w:eastAsia="標楷體" w:hAnsi="Arial" w:cs="Arial"/>
          <w:sz w:val="28"/>
          <w:szCs w:val="28"/>
        </w:rPr>
        <w:t>、</w:t>
      </w:r>
      <w:r w:rsidR="00D40EB4" w:rsidRPr="00C4666C">
        <w:rPr>
          <w:rFonts w:ascii="Arial" w:eastAsia="標楷體" w:hAnsi="Arial" w:cs="Arial"/>
          <w:sz w:val="28"/>
          <w:szCs w:val="28"/>
        </w:rPr>
        <w:t>高速公</w:t>
      </w:r>
      <w:r w:rsidR="00F5498D" w:rsidRPr="00C4666C">
        <w:rPr>
          <w:rFonts w:ascii="Arial" w:eastAsia="標楷體" w:hAnsi="Arial" w:cs="Arial" w:hint="eastAsia"/>
          <w:sz w:val="28"/>
          <w:szCs w:val="28"/>
        </w:rPr>
        <w:t>路</w:t>
      </w:r>
      <w:r w:rsidR="00D40EB4" w:rsidRPr="00C4666C">
        <w:rPr>
          <w:rFonts w:ascii="Arial" w:eastAsia="標楷體" w:hAnsi="Arial" w:cs="Arial" w:hint="eastAsia"/>
          <w:sz w:val="28"/>
          <w:szCs w:val="28"/>
        </w:rPr>
        <w:t>電子收費卡（</w:t>
      </w:r>
      <w:r w:rsidR="00D40EB4" w:rsidRPr="00C4666C">
        <w:rPr>
          <w:rFonts w:ascii="Arial" w:eastAsia="標楷體" w:hAnsi="Arial" w:cs="Arial" w:hint="eastAsia"/>
          <w:sz w:val="28"/>
          <w:szCs w:val="28"/>
        </w:rPr>
        <w:t>eTag</w:t>
      </w:r>
      <w:r w:rsidR="00D40EB4" w:rsidRPr="00C4666C">
        <w:rPr>
          <w:rFonts w:ascii="Arial" w:eastAsia="標楷體" w:hAnsi="Arial" w:cs="Arial" w:hint="eastAsia"/>
          <w:sz w:val="28"/>
          <w:szCs w:val="28"/>
        </w:rPr>
        <w:t>）</w:t>
      </w:r>
      <w:r w:rsidRPr="00C4666C">
        <w:rPr>
          <w:rFonts w:ascii="Arial" w:eastAsia="標楷體" w:hAnsi="Arial" w:cs="Arial"/>
          <w:sz w:val="28"/>
          <w:szCs w:val="28"/>
        </w:rPr>
        <w:t>、餐券及金飾與珠寶等具儲值性質，屬無法確定實際使用日期之消費，</w:t>
      </w:r>
      <w:r w:rsidR="00513FD7" w:rsidRPr="00C4666C">
        <w:rPr>
          <w:rFonts w:ascii="Arial" w:eastAsia="標楷體" w:hAnsi="Arial" w:cs="Arial" w:hint="eastAsia"/>
          <w:sz w:val="28"/>
          <w:szCs w:val="28"/>
        </w:rPr>
        <w:t>與國民旅遊卡政策目標不符，</w:t>
      </w:r>
      <w:r w:rsidRPr="00C4666C">
        <w:rPr>
          <w:rFonts w:ascii="Arial" w:eastAsia="標楷體" w:hAnsi="Arial" w:cs="Arial"/>
          <w:sz w:val="28"/>
          <w:szCs w:val="28"/>
        </w:rPr>
        <w:t>不得列入</w:t>
      </w:r>
      <w:r w:rsidR="00640041" w:rsidRPr="00C4666C">
        <w:rPr>
          <w:rFonts w:ascii="Arial" w:eastAsia="標楷體" w:hAnsi="Arial" w:cs="Arial"/>
          <w:sz w:val="28"/>
          <w:szCs w:val="28"/>
        </w:rPr>
        <w:t>休假補助費</w:t>
      </w:r>
      <w:r w:rsidRPr="00C4666C">
        <w:rPr>
          <w:rFonts w:ascii="Arial" w:eastAsia="標楷體" w:hAnsi="Arial" w:cs="Arial"/>
          <w:sz w:val="28"/>
          <w:szCs w:val="28"/>
        </w:rPr>
        <w:t>核銷範圍。換言之，購買得於一段期間內任意擇期使用之票券（如旅遊展所售之住宿券、餐</w:t>
      </w:r>
      <w:r w:rsidR="00F5498D" w:rsidRPr="00C4666C">
        <w:rPr>
          <w:rFonts w:ascii="Arial" w:eastAsia="標楷體" w:hAnsi="Arial" w:cs="Arial" w:hint="eastAsia"/>
          <w:sz w:val="28"/>
          <w:szCs w:val="28"/>
        </w:rPr>
        <w:t>券</w:t>
      </w:r>
      <w:r w:rsidRPr="00C4666C">
        <w:rPr>
          <w:rFonts w:ascii="Arial" w:eastAsia="標楷體" w:hAnsi="Arial" w:cs="Arial"/>
          <w:sz w:val="28"/>
          <w:szCs w:val="28"/>
        </w:rPr>
        <w:t>、旅遊</w:t>
      </w:r>
      <w:r w:rsidR="00F5498D" w:rsidRPr="00C4666C">
        <w:rPr>
          <w:rFonts w:ascii="Arial" w:eastAsia="標楷體" w:hAnsi="Arial" w:cs="Arial" w:hint="eastAsia"/>
          <w:sz w:val="28"/>
          <w:szCs w:val="28"/>
        </w:rPr>
        <w:t>券</w:t>
      </w:r>
      <w:r w:rsidRPr="00C4666C">
        <w:rPr>
          <w:rFonts w:ascii="Arial" w:eastAsia="標楷體" w:hAnsi="Arial" w:cs="Arial"/>
          <w:sz w:val="28"/>
          <w:szCs w:val="28"/>
        </w:rPr>
        <w:t>），即不得</w:t>
      </w:r>
      <w:r w:rsidR="00FE7772" w:rsidRPr="00C4666C">
        <w:rPr>
          <w:rFonts w:ascii="Arial" w:eastAsia="標楷體" w:hAnsi="Arial" w:cs="Arial"/>
          <w:sz w:val="28"/>
          <w:szCs w:val="28"/>
        </w:rPr>
        <w:t>列入休假補助範圍</w:t>
      </w:r>
      <w:r w:rsidRPr="00C4666C">
        <w:rPr>
          <w:rFonts w:ascii="Arial" w:eastAsia="標楷體" w:hAnsi="Arial" w:cs="Arial"/>
          <w:sz w:val="28"/>
          <w:szCs w:val="28"/>
        </w:rPr>
        <w:t>。</w:t>
      </w:r>
    </w:p>
    <w:p w:rsidR="00A56140" w:rsidRPr="00C4666C" w:rsidRDefault="00A56140" w:rsidP="000F0CEE">
      <w:pPr>
        <w:pStyle w:val="a9"/>
        <w:numPr>
          <w:ilvl w:val="0"/>
          <w:numId w:val="7"/>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桶裝</w:t>
      </w:r>
      <w:r w:rsidR="00A06BE0" w:rsidRPr="00C4666C">
        <w:rPr>
          <w:rFonts w:ascii="Arial" w:eastAsia="標楷體" w:hAnsi="Arial" w:cs="Arial" w:hint="eastAsia"/>
          <w:sz w:val="28"/>
          <w:szCs w:val="28"/>
        </w:rPr>
        <w:t>加油</w:t>
      </w:r>
      <w:r w:rsidRPr="00C4666C">
        <w:rPr>
          <w:rFonts w:ascii="Arial" w:eastAsia="標楷體" w:hAnsi="Arial" w:cs="Arial"/>
          <w:sz w:val="28"/>
          <w:szCs w:val="28"/>
        </w:rPr>
        <w:t>：以國民旅遊卡於國民旅遊卡特約加油站刷卡加油，如有將車輛油箱加滿，剩餘並用桶裝之事實，其中「桶裝加油」部分因與實際需求不符，除悖離國民旅遊卡政策宗旨外，是類消費行為亦具有潛在危險性。是以，當</w:t>
      </w:r>
      <w:r w:rsidR="00FE7772" w:rsidRPr="00C4666C">
        <w:rPr>
          <w:rFonts w:ascii="Arial" w:eastAsia="標楷體" w:hAnsi="Arial" w:cs="Arial"/>
          <w:sz w:val="28"/>
          <w:szCs w:val="28"/>
        </w:rPr>
        <w:t>事人如未能就該「桶裝加油」部分提出合理事由，則該「桶裝加油」</w:t>
      </w:r>
      <w:r w:rsidRPr="00C4666C">
        <w:rPr>
          <w:rFonts w:ascii="Arial" w:eastAsia="標楷體" w:hAnsi="Arial" w:cs="Arial"/>
          <w:sz w:val="28"/>
          <w:szCs w:val="28"/>
        </w:rPr>
        <w:t>之支出不得列入</w:t>
      </w:r>
      <w:r w:rsidR="00FE7772" w:rsidRPr="00C4666C">
        <w:rPr>
          <w:rFonts w:ascii="Arial" w:eastAsia="標楷體" w:hAnsi="Arial" w:cs="Arial"/>
          <w:sz w:val="28"/>
          <w:szCs w:val="28"/>
        </w:rPr>
        <w:t>休假補助範圍</w:t>
      </w:r>
      <w:r w:rsidRPr="00C4666C">
        <w:rPr>
          <w:rFonts w:ascii="Arial" w:eastAsia="標楷體" w:hAnsi="Arial" w:cs="Arial"/>
          <w:sz w:val="28"/>
          <w:szCs w:val="28"/>
        </w:rPr>
        <w:t>。</w:t>
      </w:r>
    </w:p>
    <w:p w:rsidR="00A56140" w:rsidRPr="00C4666C" w:rsidRDefault="00A56140" w:rsidP="000F0CEE">
      <w:pPr>
        <w:pStyle w:val="a9"/>
        <w:numPr>
          <w:ilvl w:val="0"/>
          <w:numId w:val="7"/>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購買汽、機車：交通部觀光局於觀光地區及形象商圈、商店街等佈設之汽、機車國民旅遊卡特約商店，係考量公務人員休假外出旅遊，或有租賃及維修汽、機車之需要，惟購買汽、機車，與政府推動「國民旅遊卡」措施之宗旨未合，是以自</w:t>
      </w:r>
      <w:r w:rsidRPr="00C4666C">
        <w:rPr>
          <w:rFonts w:ascii="Arial" w:eastAsia="標楷體" w:hAnsi="Arial" w:cs="Arial"/>
          <w:sz w:val="28"/>
          <w:szCs w:val="28"/>
        </w:rPr>
        <w:t>96</w:t>
      </w:r>
      <w:r w:rsidRPr="00C4666C">
        <w:rPr>
          <w:rFonts w:ascii="Arial" w:eastAsia="標楷體" w:hAnsi="Arial" w:cs="Arial"/>
          <w:sz w:val="28"/>
          <w:szCs w:val="28"/>
        </w:rPr>
        <w:t>年</w:t>
      </w:r>
      <w:r w:rsidRPr="00C4666C">
        <w:rPr>
          <w:rFonts w:ascii="Arial" w:eastAsia="標楷體" w:hAnsi="Arial" w:cs="Arial"/>
          <w:sz w:val="28"/>
          <w:szCs w:val="28"/>
        </w:rPr>
        <w:t>12</w:t>
      </w:r>
      <w:r w:rsidRPr="00C4666C">
        <w:rPr>
          <w:rFonts w:ascii="Arial" w:eastAsia="標楷體" w:hAnsi="Arial" w:cs="Arial"/>
          <w:sz w:val="28"/>
          <w:szCs w:val="28"/>
        </w:rPr>
        <w:t>月</w:t>
      </w:r>
      <w:r w:rsidRPr="00C4666C">
        <w:rPr>
          <w:rFonts w:ascii="Arial" w:eastAsia="標楷體" w:hAnsi="Arial" w:cs="Arial"/>
          <w:sz w:val="28"/>
          <w:szCs w:val="28"/>
        </w:rPr>
        <w:t>31</w:t>
      </w:r>
      <w:r w:rsidRPr="00C4666C">
        <w:rPr>
          <w:rFonts w:ascii="Arial" w:eastAsia="標楷體" w:hAnsi="Arial" w:cs="Arial"/>
          <w:sz w:val="28"/>
          <w:szCs w:val="28"/>
        </w:rPr>
        <w:t>日起，購買汽、機車不得列入</w:t>
      </w:r>
      <w:r w:rsidR="00FE7772" w:rsidRPr="00C4666C">
        <w:rPr>
          <w:rFonts w:ascii="Arial" w:eastAsia="標楷體" w:hAnsi="Arial" w:cs="Arial"/>
          <w:sz w:val="28"/>
          <w:szCs w:val="28"/>
        </w:rPr>
        <w:t>休假補助</w:t>
      </w:r>
      <w:r w:rsidRPr="00C4666C">
        <w:rPr>
          <w:rFonts w:ascii="Arial" w:eastAsia="標楷體" w:hAnsi="Arial" w:cs="Arial"/>
          <w:sz w:val="28"/>
          <w:szCs w:val="28"/>
        </w:rPr>
        <w:t>範圍。</w:t>
      </w:r>
    </w:p>
    <w:p w:rsidR="00A56140" w:rsidRPr="00C4666C" w:rsidRDefault="00A56140" w:rsidP="000F0CEE">
      <w:pPr>
        <w:pStyle w:val="a9"/>
        <w:numPr>
          <w:ilvl w:val="0"/>
          <w:numId w:val="7"/>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排除行業別：</w:t>
      </w:r>
      <w:r w:rsidR="00EB7FDA" w:rsidRPr="00C4666C">
        <w:rPr>
          <w:rFonts w:ascii="Arial" w:eastAsia="標楷體" w:hAnsi="Arial" w:cs="Arial" w:hint="eastAsia"/>
          <w:sz w:val="28"/>
          <w:szCs w:val="28"/>
        </w:rPr>
        <w:t>排除珠寶銀樓、</w:t>
      </w:r>
      <w:r w:rsidRPr="00C4666C">
        <w:rPr>
          <w:rFonts w:ascii="Arial" w:eastAsia="標楷體" w:hAnsi="Arial" w:cs="Arial"/>
          <w:sz w:val="28"/>
          <w:szCs w:val="28"/>
        </w:rPr>
        <w:t>電器、資訊、視聽服務業、通訊器材業、鐘錶、眼鏡行、一般家具、百貨公司、量販店、超級市場、醫院（診所）、藥局等</w:t>
      </w:r>
      <w:r w:rsidRPr="00C4666C">
        <w:rPr>
          <w:rFonts w:ascii="Arial" w:eastAsia="標楷體" w:hAnsi="Arial" w:cs="Arial"/>
          <w:sz w:val="28"/>
          <w:szCs w:val="28"/>
        </w:rPr>
        <w:t>13</w:t>
      </w:r>
      <w:r w:rsidR="00EB7FDA" w:rsidRPr="00C4666C">
        <w:rPr>
          <w:rFonts w:ascii="Arial" w:eastAsia="標楷體" w:hAnsi="Arial" w:cs="Arial"/>
          <w:sz w:val="28"/>
          <w:szCs w:val="28"/>
        </w:rPr>
        <w:t>種行業之相關商品，不</w:t>
      </w:r>
      <w:r w:rsidR="00FE7772" w:rsidRPr="00C4666C">
        <w:rPr>
          <w:rFonts w:ascii="Arial" w:eastAsia="標楷體" w:hAnsi="Arial" w:cs="Arial" w:hint="eastAsia"/>
          <w:sz w:val="28"/>
          <w:szCs w:val="28"/>
        </w:rPr>
        <w:t>得</w:t>
      </w:r>
      <w:r w:rsidRPr="00C4666C">
        <w:rPr>
          <w:rFonts w:ascii="Arial" w:eastAsia="標楷體" w:hAnsi="Arial" w:cs="Arial"/>
          <w:sz w:val="28"/>
          <w:szCs w:val="28"/>
        </w:rPr>
        <w:t>列入</w:t>
      </w:r>
      <w:r w:rsidR="00EB7FDA" w:rsidRPr="00C4666C">
        <w:rPr>
          <w:rFonts w:ascii="Arial" w:eastAsia="標楷體" w:hAnsi="Arial" w:cs="Arial"/>
          <w:sz w:val="28"/>
          <w:szCs w:val="28"/>
        </w:rPr>
        <w:t>休假補助</w:t>
      </w:r>
      <w:r w:rsidRPr="00C4666C">
        <w:rPr>
          <w:rFonts w:ascii="Arial" w:eastAsia="標楷體" w:hAnsi="Arial" w:cs="Arial"/>
          <w:sz w:val="28"/>
          <w:szCs w:val="28"/>
        </w:rPr>
        <w:t>範圍。</w:t>
      </w:r>
    </w:p>
    <w:p w:rsidR="00A56140" w:rsidRPr="00C4666C" w:rsidRDefault="00A56140" w:rsidP="007A6A01">
      <w:pPr>
        <w:spacing w:line="480" w:lineRule="exact"/>
        <w:ind w:leftChars="150" w:left="360"/>
        <w:jc w:val="both"/>
        <w:rPr>
          <w:rFonts w:ascii="Arial" w:eastAsia="標楷體" w:hAnsi="Arial" w:cs="Arial"/>
          <w:sz w:val="28"/>
          <w:szCs w:val="28"/>
        </w:rPr>
      </w:pPr>
      <w:r w:rsidRPr="00C4666C">
        <w:rPr>
          <w:rFonts w:ascii="Arial" w:eastAsia="標楷體" w:hAnsi="Arial" w:cs="Arial"/>
          <w:sz w:val="28"/>
          <w:szCs w:val="28"/>
        </w:rPr>
        <w:t>又如公務人員</w:t>
      </w:r>
      <w:r w:rsidR="00EB7FDA" w:rsidRPr="00C4666C">
        <w:rPr>
          <w:rFonts w:ascii="Arial" w:eastAsia="標楷體" w:hAnsi="Arial" w:cs="Arial" w:hint="eastAsia"/>
          <w:sz w:val="28"/>
          <w:szCs w:val="28"/>
        </w:rPr>
        <w:t>於</w:t>
      </w:r>
      <w:r w:rsidRPr="00C4666C">
        <w:rPr>
          <w:rFonts w:ascii="Arial" w:eastAsia="標楷體" w:hAnsi="Arial" w:cs="Arial"/>
          <w:sz w:val="28"/>
          <w:szCs w:val="28"/>
        </w:rPr>
        <w:t>休假期間持國民旅遊卡消費請領</w:t>
      </w:r>
      <w:r w:rsidR="00640041" w:rsidRPr="00C4666C">
        <w:rPr>
          <w:rFonts w:ascii="Arial" w:eastAsia="標楷體" w:hAnsi="Arial" w:cs="Arial"/>
          <w:sz w:val="28"/>
          <w:szCs w:val="28"/>
        </w:rPr>
        <w:t>休假補助費</w:t>
      </w:r>
      <w:r w:rsidRPr="00C4666C">
        <w:rPr>
          <w:rFonts w:ascii="Arial" w:eastAsia="標楷體" w:hAnsi="Arial" w:cs="Arial"/>
          <w:sz w:val="28"/>
          <w:szCs w:val="28"/>
        </w:rPr>
        <w:t>之商品，經查含有不得列入核銷範圍之項目，</w:t>
      </w:r>
      <w:r w:rsidR="00EB7FDA" w:rsidRPr="00C4666C">
        <w:rPr>
          <w:rFonts w:ascii="Arial" w:eastAsia="標楷體" w:hAnsi="Arial" w:cs="Arial" w:hint="eastAsia"/>
          <w:sz w:val="28"/>
          <w:szCs w:val="28"/>
        </w:rPr>
        <w:t>應</w:t>
      </w:r>
      <w:r w:rsidR="00DE751A" w:rsidRPr="00C4666C">
        <w:rPr>
          <w:rFonts w:ascii="Arial" w:eastAsia="標楷體" w:hAnsi="Arial" w:cs="Arial"/>
          <w:sz w:val="28"/>
          <w:szCs w:val="28"/>
        </w:rPr>
        <w:t>由服務機關本於權責認定扣除之</w:t>
      </w:r>
      <w:r w:rsidR="00DE751A" w:rsidRPr="00C4666C">
        <w:rPr>
          <w:rFonts w:ascii="Arial" w:eastAsia="標楷體" w:hAnsi="Arial" w:cs="Arial" w:hint="eastAsia"/>
          <w:sz w:val="28"/>
          <w:szCs w:val="28"/>
        </w:rPr>
        <w:t>。</w:t>
      </w:r>
      <w:r w:rsidRPr="00C4666C">
        <w:rPr>
          <w:rFonts w:ascii="Arial" w:eastAsia="標楷體" w:hAnsi="Arial" w:cs="Arial"/>
          <w:sz w:val="28"/>
          <w:szCs w:val="28"/>
        </w:rPr>
        <w:t>扣除該筆不得列入核銷範圍項目之消費金額消費後，其他刷卡消費支出如符合國民旅遊卡相關規定，服務機關仍得核實補助。</w:t>
      </w:r>
    </w:p>
    <w:p w:rsidR="00527E48" w:rsidRPr="00C4666C" w:rsidRDefault="00527E48" w:rsidP="007A6A01">
      <w:pPr>
        <w:spacing w:line="480" w:lineRule="exact"/>
        <w:ind w:left="1037" w:hangingChars="370" w:hanging="1037"/>
        <w:jc w:val="both"/>
        <w:outlineLvl w:val="1"/>
        <w:rPr>
          <w:rFonts w:ascii="Arial" w:eastAsia="標楷體" w:hAnsi="Arial" w:cs="Arial"/>
          <w:b/>
          <w:sz w:val="28"/>
          <w:szCs w:val="28"/>
        </w:rPr>
      </w:pPr>
    </w:p>
    <w:p w:rsidR="007D5E3F" w:rsidRPr="00C4666C" w:rsidRDefault="00D47190" w:rsidP="007A6A01">
      <w:pPr>
        <w:spacing w:line="480" w:lineRule="exact"/>
        <w:ind w:left="1037" w:hangingChars="370" w:hanging="1037"/>
        <w:jc w:val="both"/>
        <w:outlineLvl w:val="1"/>
        <w:rPr>
          <w:rFonts w:ascii="Arial" w:eastAsia="標楷體" w:hAnsi="Arial" w:cs="Arial"/>
          <w:b/>
          <w:sz w:val="28"/>
          <w:szCs w:val="28"/>
        </w:rPr>
      </w:pPr>
      <w:bookmarkStart w:id="49" w:name="_Toc475973177"/>
      <w:r w:rsidRPr="00C4666C">
        <w:rPr>
          <w:rFonts w:ascii="Arial" w:eastAsia="標楷體" w:hAnsi="Arial" w:cs="Arial"/>
          <w:b/>
          <w:sz w:val="28"/>
          <w:szCs w:val="28"/>
        </w:rPr>
        <w:t>Q.0</w:t>
      </w:r>
      <w:r w:rsidR="005E54F2" w:rsidRPr="00C4666C">
        <w:rPr>
          <w:rFonts w:ascii="Arial" w:eastAsia="標楷體" w:hAnsi="Arial" w:cs="Arial" w:hint="eastAsia"/>
          <w:b/>
          <w:sz w:val="28"/>
          <w:szCs w:val="28"/>
        </w:rPr>
        <w:t>5</w:t>
      </w:r>
      <w:r w:rsidR="00230FAA" w:rsidRPr="00C4666C">
        <w:rPr>
          <w:rFonts w:ascii="Arial" w:eastAsia="標楷體" w:hAnsi="Arial" w:cs="Arial"/>
          <w:b/>
          <w:sz w:val="28"/>
          <w:szCs w:val="28"/>
        </w:rPr>
        <w:t>.0</w:t>
      </w:r>
      <w:r w:rsidR="00F43DF6" w:rsidRPr="00C4666C">
        <w:rPr>
          <w:rFonts w:ascii="Arial" w:eastAsia="標楷體" w:hAnsi="Arial" w:cs="Arial" w:hint="eastAsia"/>
          <w:b/>
          <w:sz w:val="28"/>
          <w:szCs w:val="28"/>
        </w:rPr>
        <w:t>3</w:t>
      </w:r>
      <w:r w:rsidR="00A56140" w:rsidRPr="00C4666C">
        <w:rPr>
          <w:rFonts w:ascii="Arial" w:eastAsia="標楷體" w:hAnsi="Arial" w:cs="Arial"/>
          <w:b/>
          <w:sz w:val="28"/>
          <w:szCs w:val="28"/>
        </w:rPr>
        <w:t>.</w:t>
      </w:r>
      <w:r w:rsidR="00EB7FDA" w:rsidRPr="00C4666C">
        <w:rPr>
          <w:rFonts w:ascii="Arial" w:eastAsia="標楷體" w:hAnsi="Arial" w:cs="Arial"/>
          <w:b/>
          <w:sz w:val="28"/>
          <w:szCs w:val="28"/>
        </w:rPr>
        <w:t>加油站特約商店之汽車維護、保養、打</w:t>
      </w:r>
      <w:r w:rsidR="00F43DF6" w:rsidRPr="00C4666C">
        <w:rPr>
          <w:rFonts w:ascii="Arial" w:eastAsia="標楷體" w:hAnsi="Arial" w:cs="Arial" w:hint="eastAsia"/>
          <w:b/>
          <w:sz w:val="28"/>
          <w:szCs w:val="28"/>
        </w:rPr>
        <w:t>蠟</w:t>
      </w:r>
      <w:r w:rsidR="00EB7FDA" w:rsidRPr="00C4666C">
        <w:rPr>
          <w:rFonts w:ascii="Arial" w:eastAsia="標楷體" w:hAnsi="Arial" w:cs="Arial"/>
          <w:b/>
          <w:sz w:val="28"/>
          <w:szCs w:val="28"/>
        </w:rPr>
        <w:t>、美容服務等，得否</w:t>
      </w:r>
      <w:r w:rsidR="00EB7FDA" w:rsidRPr="00C4666C">
        <w:rPr>
          <w:rFonts w:ascii="Arial" w:eastAsia="標楷體" w:hAnsi="Arial" w:cs="Arial" w:hint="eastAsia"/>
          <w:b/>
          <w:sz w:val="28"/>
          <w:szCs w:val="28"/>
        </w:rPr>
        <w:t>補助</w:t>
      </w:r>
      <w:r w:rsidR="00A56140" w:rsidRPr="00C4666C">
        <w:rPr>
          <w:rFonts w:ascii="Arial" w:eastAsia="標楷體" w:hAnsi="Arial" w:cs="Arial"/>
          <w:b/>
          <w:sz w:val="28"/>
          <w:szCs w:val="28"/>
        </w:rPr>
        <w:t>？</w:t>
      </w:r>
      <w:bookmarkEnd w:id="49"/>
    </w:p>
    <w:p w:rsidR="00A56140" w:rsidRPr="00C4666C" w:rsidRDefault="00A56140" w:rsidP="005A078D">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：交通部觀光局審核加油站特約商店資格時，僅核准其「加油」部分，至於附設之汽</w:t>
      </w:r>
      <w:r w:rsidR="00EB7FDA" w:rsidRPr="00C4666C">
        <w:rPr>
          <w:rFonts w:ascii="Arial" w:eastAsia="標楷體" w:hAnsi="Arial" w:cs="Arial"/>
          <w:sz w:val="28"/>
          <w:szCs w:val="28"/>
        </w:rPr>
        <w:t>車維護、保養、打</w:t>
      </w:r>
      <w:r w:rsidR="00F43DF6" w:rsidRPr="00C4666C">
        <w:rPr>
          <w:rFonts w:ascii="Arial" w:eastAsia="標楷體" w:hAnsi="Arial" w:cs="Arial" w:hint="eastAsia"/>
          <w:sz w:val="28"/>
          <w:szCs w:val="28"/>
        </w:rPr>
        <w:t>蠟</w:t>
      </w:r>
      <w:r w:rsidR="00EB7FDA" w:rsidRPr="00C4666C">
        <w:rPr>
          <w:rFonts w:ascii="Arial" w:eastAsia="標楷體" w:hAnsi="Arial" w:cs="Arial"/>
          <w:sz w:val="28"/>
          <w:szCs w:val="28"/>
        </w:rPr>
        <w:t>、美容服務，非屬核准項目，依規定應不予</w:t>
      </w:r>
      <w:r w:rsidR="00EB7FDA" w:rsidRPr="00C4666C">
        <w:rPr>
          <w:rFonts w:ascii="Arial" w:eastAsia="標楷體" w:hAnsi="Arial" w:cs="Arial" w:hint="eastAsia"/>
          <w:sz w:val="28"/>
          <w:szCs w:val="28"/>
        </w:rPr>
        <w:t>補助</w:t>
      </w:r>
      <w:r w:rsidRPr="00C4666C">
        <w:rPr>
          <w:rFonts w:ascii="Arial" w:eastAsia="標楷體" w:hAnsi="Arial" w:cs="Arial"/>
          <w:sz w:val="28"/>
          <w:szCs w:val="28"/>
        </w:rPr>
        <w:t>。</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56140" w:rsidRPr="00C4666C" w:rsidRDefault="00D47190" w:rsidP="007A6A01">
      <w:pPr>
        <w:spacing w:line="480" w:lineRule="exact"/>
        <w:ind w:left="1079" w:hangingChars="385" w:hanging="1079"/>
        <w:jc w:val="both"/>
        <w:outlineLvl w:val="1"/>
        <w:rPr>
          <w:rFonts w:ascii="Arial" w:eastAsia="標楷體" w:hAnsi="Arial" w:cs="Arial"/>
          <w:b/>
          <w:sz w:val="28"/>
          <w:szCs w:val="28"/>
        </w:rPr>
      </w:pPr>
      <w:bookmarkStart w:id="50" w:name="_Toc475973178"/>
      <w:r w:rsidRPr="00C4666C">
        <w:rPr>
          <w:rFonts w:ascii="Arial" w:eastAsia="標楷體" w:hAnsi="Arial" w:cs="Arial"/>
          <w:b/>
          <w:sz w:val="28"/>
          <w:szCs w:val="28"/>
        </w:rPr>
        <w:t>Q.0</w:t>
      </w:r>
      <w:r w:rsidR="005E54F2" w:rsidRPr="00C4666C">
        <w:rPr>
          <w:rFonts w:ascii="Arial" w:eastAsia="標楷體" w:hAnsi="Arial" w:cs="Arial" w:hint="eastAsia"/>
          <w:b/>
          <w:sz w:val="28"/>
          <w:szCs w:val="28"/>
        </w:rPr>
        <w:t>5</w:t>
      </w:r>
      <w:r w:rsidR="00EE11CF" w:rsidRPr="00C4666C">
        <w:rPr>
          <w:rFonts w:ascii="Arial" w:eastAsia="標楷體" w:hAnsi="Arial" w:cs="Arial"/>
          <w:b/>
          <w:sz w:val="28"/>
          <w:szCs w:val="28"/>
        </w:rPr>
        <w:t>.0</w:t>
      </w:r>
      <w:r w:rsidR="00F43DF6" w:rsidRPr="00C4666C">
        <w:rPr>
          <w:rFonts w:ascii="Arial" w:eastAsia="標楷體" w:hAnsi="Arial" w:cs="Arial" w:hint="eastAsia"/>
          <w:b/>
          <w:sz w:val="28"/>
          <w:szCs w:val="28"/>
        </w:rPr>
        <w:t>4</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公務人員出國旅遊搭乘本國航空公司班機之機票，可否申請</w:t>
      </w:r>
      <w:r w:rsidR="00640041" w:rsidRPr="00C4666C">
        <w:rPr>
          <w:rFonts w:ascii="Arial" w:eastAsia="標楷體" w:hAnsi="Arial" w:cs="Arial"/>
          <w:b/>
          <w:sz w:val="28"/>
          <w:szCs w:val="28"/>
        </w:rPr>
        <w:t>休假補助費</w:t>
      </w:r>
      <w:r w:rsidR="00A56140" w:rsidRPr="00C4666C">
        <w:rPr>
          <w:rFonts w:ascii="Arial" w:eastAsia="標楷體" w:hAnsi="Arial" w:cs="Arial"/>
          <w:b/>
          <w:sz w:val="28"/>
          <w:szCs w:val="28"/>
        </w:rPr>
        <w:t>？</w:t>
      </w:r>
      <w:bookmarkEnd w:id="50"/>
    </w:p>
    <w:p w:rsidR="00A56140" w:rsidRPr="00C4666C" w:rsidRDefault="00A56140" w:rsidP="00BE3E88">
      <w:pPr>
        <w:spacing w:line="480" w:lineRule="exact"/>
        <w:ind w:left="476" w:hangingChars="170" w:hanging="476"/>
        <w:jc w:val="both"/>
        <w:rPr>
          <w:rFonts w:ascii="Arial" w:eastAsia="標楷體" w:hAnsi="Arial" w:cs="Arial"/>
          <w:sz w:val="28"/>
          <w:szCs w:val="28"/>
        </w:rPr>
      </w:pPr>
      <w:r w:rsidRPr="00C4666C">
        <w:rPr>
          <w:rFonts w:ascii="Arial" w:eastAsia="標楷體" w:hAnsi="Arial" w:cs="Arial"/>
          <w:sz w:val="28"/>
          <w:szCs w:val="28"/>
        </w:rPr>
        <w:t>A</w:t>
      </w:r>
      <w:r w:rsidR="00A711CD" w:rsidRPr="00C4666C">
        <w:rPr>
          <w:rFonts w:ascii="Arial" w:eastAsia="標楷體" w:hAnsi="Arial" w:cs="Arial"/>
          <w:sz w:val="28"/>
          <w:szCs w:val="28"/>
        </w:rPr>
        <w:t>：</w:t>
      </w:r>
      <w:r w:rsidRPr="00C4666C">
        <w:rPr>
          <w:rFonts w:ascii="Arial" w:eastAsia="標楷體" w:hAnsi="Arial" w:cs="Arial"/>
          <w:sz w:val="28"/>
          <w:szCs w:val="28"/>
        </w:rPr>
        <w:t>休假改進措施第</w:t>
      </w:r>
      <w:r w:rsidRPr="00C4666C">
        <w:rPr>
          <w:rFonts w:ascii="Arial" w:eastAsia="標楷體" w:hAnsi="Arial" w:cs="Arial"/>
          <w:sz w:val="28"/>
          <w:szCs w:val="28"/>
        </w:rPr>
        <w:t>5</w:t>
      </w:r>
      <w:r w:rsidR="00C2730C" w:rsidRPr="00C4666C">
        <w:rPr>
          <w:rFonts w:ascii="Arial" w:eastAsia="標楷體" w:hAnsi="Arial" w:cs="Arial"/>
          <w:sz w:val="28"/>
          <w:szCs w:val="28"/>
        </w:rPr>
        <w:t>點規定</w:t>
      </w:r>
      <w:r w:rsidR="00710C38" w:rsidRPr="00C4666C">
        <w:rPr>
          <w:rFonts w:ascii="Arial" w:eastAsia="標楷體" w:hAnsi="Arial" w:cs="Arial" w:hint="eastAsia"/>
          <w:sz w:val="28"/>
          <w:szCs w:val="28"/>
        </w:rPr>
        <w:t>略以</w:t>
      </w:r>
      <w:r w:rsidR="00C2730C" w:rsidRPr="00C4666C">
        <w:rPr>
          <w:rFonts w:ascii="Arial" w:eastAsia="標楷體" w:hAnsi="Arial" w:cs="Arial"/>
          <w:sz w:val="28"/>
          <w:szCs w:val="28"/>
        </w:rPr>
        <w:t>，公務人</w:t>
      </w:r>
      <w:r w:rsidR="00C2730C" w:rsidRPr="00C4666C">
        <w:rPr>
          <w:rFonts w:ascii="Arial" w:eastAsia="標楷體" w:hAnsi="Arial" w:cs="Arial" w:hint="eastAsia"/>
          <w:sz w:val="28"/>
          <w:szCs w:val="28"/>
        </w:rPr>
        <w:t>員</w:t>
      </w:r>
      <w:r w:rsidR="005A078D" w:rsidRPr="00C4666C">
        <w:rPr>
          <w:rFonts w:ascii="Arial" w:eastAsia="標楷體" w:hAnsi="Arial" w:cs="Arial"/>
          <w:sz w:val="28"/>
          <w:szCs w:val="28"/>
        </w:rPr>
        <w:t>請國內休假者</w:t>
      </w:r>
      <w:r w:rsidR="005A078D" w:rsidRPr="00C4666C">
        <w:rPr>
          <w:rFonts w:ascii="Arial" w:eastAsia="標楷體" w:hAnsi="Arial" w:cs="Arial" w:hint="eastAsia"/>
          <w:sz w:val="28"/>
          <w:szCs w:val="28"/>
        </w:rPr>
        <w:t>得</w:t>
      </w:r>
      <w:r w:rsidRPr="00C4666C">
        <w:rPr>
          <w:rFonts w:ascii="Arial" w:eastAsia="標楷體" w:hAnsi="Arial" w:cs="Arial"/>
          <w:sz w:val="28"/>
          <w:szCs w:val="28"/>
        </w:rPr>
        <w:t>依規定核發</w:t>
      </w:r>
      <w:r w:rsidR="00640041" w:rsidRPr="00C4666C">
        <w:rPr>
          <w:rFonts w:ascii="Arial" w:eastAsia="標楷體" w:hAnsi="Arial" w:cs="Arial"/>
          <w:sz w:val="28"/>
          <w:szCs w:val="28"/>
        </w:rPr>
        <w:t>休假補助費</w:t>
      </w:r>
      <w:r w:rsidRPr="00C4666C">
        <w:rPr>
          <w:rFonts w:ascii="Arial" w:eastAsia="標楷體" w:hAnsi="Arial" w:cs="Arial"/>
          <w:sz w:val="28"/>
          <w:szCs w:val="28"/>
        </w:rPr>
        <w:t>。公務人員休假出國旅遊搭乘本國航空公司班機之機票，</w:t>
      </w:r>
      <w:r w:rsidR="005A078D" w:rsidRPr="00C4666C">
        <w:rPr>
          <w:rFonts w:ascii="Arial" w:eastAsia="標楷體" w:hAnsi="Arial" w:cs="Arial" w:hint="eastAsia"/>
          <w:sz w:val="28"/>
          <w:szCs w:val="28"/>
        </w:rPr>
        <w:t>因非屬國內休假，與上開規定不合，</w:t>
      </w:r>
      <w:r w:rsidRPr="00C4666C">
        <w:rPr>
          <w:rFonts w:ascii="Arial" w:eastAsia="標楷體" w:hAnsi="Arial" w:cs="Arial"/>
          <w:sz w:val="28"/>
          <w:szCs w:val="28"/>
        </w:rPr>
        <w:t>不得請領</w:t>
      </w:r>
      <w:r w:rsidR="00640041" w:rsidRPr="00C4666C">
        <w:rPr>
          <w:rFonts w:ascii="Arial" w:eastAsia="標楷體" w:hAnsi="Arial" w:cs="Arial"/>
          <w:sz w:val="28"/>
          <w:szCs w:val="28"/>
        </w:rPr>
        <w:t>休假補助費</w:t>
      </w:r>
      <w:r w:rsidRPr="00C4666C">
        <w:rPr>
          <w:rFonts w:ascii="Arial" w:eastAsia="標楷體" w:hAnsi="Arial" w:cs="Arial"/>
          <w:sz w:val="28"/>
          <w:szCs w:val="28"/>
        </w:rPr>
        <w:t>。</w:t>
      </w:r>
    </w:p>
    <w:p w:rsidR="00527E48" w:rsidRPr="00C4666C" w:rsidRDefault="00527E48" w:rsidP="007A6A01">
      <w:pPr>
        <w:spacing w:line="480" w:lineRule="exact"/>
        <w:ind w:left="1093" w:hangingChars="390" w:hanging="1093"/>
        <w:jc w:val="both"/>
        <w:outlineLvl w:val="1"/>
        <w:rPr>
          <w:rFonts w:ascii="Arial" w:eastAsia="標楷體" w:hAnsi="Arial" w:cs="Arial"/>
          <w:b/>
          <w:sz w:val="28"/>
          <w:szCs w:val="28"/>
        </w:rPr>
      </w:pPr>
    </w:p>
    <w:p w:rsidR="00A56140" w:rsidRPr="00C4666C" w:rsidRDefault="00D47190" w:rsidP="007A6A01">
      <w:pPr>
        <w:spacing w:line="480" w:lineRule="exact"/>
        <w:ind w:left="1093" w:hangingChars="390" w:hanging="1093"/>
        <w:jc w:val="both"/>
        <w:outlineLvl w:val="1"/>
        <w:rPr>
          <w:rFonts w:ascii="Arial" w:eastAsia="標楷體" w:hAnsi="Arial" w:cs="Arial"/>
          <w:b/>
          <w:sz w:val="28"/>
          <w:szCs w:val="28"/>
        </w:rPr>
      </w:pPr>
      <w:bookmarkStart w:id="51" w:name="_Toc475973179"/>
      <w:r w:rsidRPr="00C4666C">
        <w:rPr>
          <w:rFonts w:ascii="Arial" w:eastAsia="標楷體" w:hAnsi="Arial" w:cs="Arial"/>
          <w:b/>
          <w:sz w:val="28"/>
          <w:szCs w:val="28"/>
        </w:rPr>
        <w:t>Q.0</w:t>
      </w:r>
      <w:r w:rsidR="005E54F2" w:rsidRPr="00C4666C">
        <w:rPr>
          <w:rFonts w:ascii="Arial" w:eastAsia="標楷體" w:hAnsi="Arial" w:cs="Arial" w:hint="eastAsia"/>
          <w:b/>
          <w:sz w:val="28"/>
          <w:szCs w:val="28"/>
        </w:rPr>
        <w:t>5</w:t>
      </w:r>
      <w:r w:rsidR="00EE11CF" w:rsidRPr="00C4666C">
        <w:rPr>
          <w:rFonts w:ascii="Arial" w:eastAsia="標楷體" w:hAnsi="Arial" w:cs="Arial"/>
          <w:b/>
          <w:sz w:val="28"/>
          <w:szCs w:val="28"/>
        </w:rPr>
        <w:t>.0</w:t>
      </w:r>
      <w:r w:rsidR="00F43DF6" w:rsidRPr="00C4666C">
        <w:rPr>
          <w:rFonts w:ascii="Arial" w:eastAsia="標楷體" w:hAnsi="Arial" w:cs="Arial" w:hint="eastAsia"/>
          <w:b/>
          <w:sz w:val="28"/>
          <w:szCs w:val="28"/>
        </w:rPr>
        <w:t>5</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部分國民旅遊卡特約商店買賣價金較其他信用卡或現金支付昂貴，或拒絕小額消費刷卡，該如何處理？</w:t>
      </w:r>
      <w:bookmarkEnd w:id="51"/>
    </w:p>
    <w:p w:rsidR="00A56140" w:rsidRPr="00C4666C" w:rsidRDefault="00A56140" w:rsidP="005A078D">
      <w:pPr>
        <w:spacing w:line="480" w:lineRule="exact"/>
        <w:ind w:left="448" w:hangingChars="160" w:hanging="448"/>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：國民旅遊卡措施須靠公務人員、</w:t>
      </w:r>
      <w:r w:rsidR="00EF4ABA" w:rsidRPr="00C4666C">
        <w:rPr>
          <w:rFonts w:ascii="Arial" w:eastAsia="標楷體" w:hAnsi="Arial" w:cs="Arial"/>
          <w:sz w:val="28"/>
          <w:szCs w:val="28"/>
        </w:rPr>
        <w:t>發卡機構</w:t>
      </w:r>
      <w:r w:rsidRPr="00C4666C">
        <w:rPr>
          <w:rFonts w:ascii="Arial" w:eastAsia="標楷體" w:hAnsi="Arial" w:cs="Arial"/>
          <w:sz w:val="28"/>
          <w:szCs w:val="28"/>
        </w:rPr>
        <w:t>、收單機構及特約商店共同配合推動，為維護公務人員權益，交通部觀光局已建立特約商店及收單機構</w:t>
      </w:r>
      <w:r w:rsidR="005A078D" w:rsidRPr="00C4666C">
        <w:rPr>
          <w:rFonts w:ascii="Arial" w:eastAsia="標楷體" w:hAnsi="Arial" w:cs="Arial" w:hint="eastAsia"/>
          <w:sz w:val="28"/>
          <w:szCs w:val="28"/>
        </w:rPr>
        <w:t>定期</w:t>
      </w:r>
      <w:r w:rsidRPr="00C4666C">
        <w:rPr>
          <w:rFonts w:ascii="Arial" w:eastAsia="標楷體" w:hAnsi="Arial" w:cs="Arial"/>
          <w:sz w:val="28"/>
          <w:szCs w:val="28"/>
        </w:rPr>
        <w:t>考核機制。公務人員如發現有國民旅遊卡特約商</w:t>
      </w:r>
      <w:r w:rsidR="00FF28C0" w:rsidRPr="00C4666C">
        <w:rPr>
          <w:rFonts w:ascii="Arial" w:eastAsia="標楷體" w:hAnsi="Arial" w:cs="Arial"/>
          <w:sz w:val="28"/>
          <w:szCs w:val="28"/>
        </w:rPr>
        <w:t>店對於公務人員刷卡消費買賣價金較其他信用卡或現金支付昂貴</w:t>
      </w:r>
      <w:r w:rsidR="00FF28C0" w:rsidRPr="00C4666C">
        <w:rPr>
          <w:rFonts w:ascii="Arial" w:eastAsia="標楷體" w:hAnsi="Arial" w:cs="Arial" w:hint="eastAsia"/>
          <w:sz w:val="28"/>
          <w:szCs w:val="28"/>
        </w:rPr>
        <w:t>、</w:t>
      </w:r>
      <w:r w:rsidRPr="00C4666C">
        <w:rPr>
          <w:rFonts w:ascii="Arial" w:eastAsia="標楷體" w:hAnsi="Arial" w:cs="Arial"/>
          <w:sz w:val="28"/>
          <w:szCs w:val="28"/>
        </w:rPr>
        <w:t>拒絕使用者小額消費刷卡，</w:t>
      </w:r>
      <w:r w:rsidR="00315802" w:rsidRPr="00C4666C">
        <w:rPr>
          <w:rFonts w:ascii="Arial" w:eastAsia="標楷體" w:hAnsi="Arial" w:cs="Arial" w:hint="eastAsia"/>
          <w:sz w:val="28"/>
          <w:szCs w:val="28"/>
        </w:rPr>
        <w:t>或訂有最低刷卡消費金額等相關不合理之情事，</w:t>
      </w:r>
      <w:r w:rsidRPr="00C4666C">
        <w:rPr>
          <w:rFonts w:ascii="Arial" w:eastAsia="標楷體" w:hAnsi="Arial" w:cs="Arial"/>
          <w:sz w:val="28"/>
          <w:szCs w:val="28"/>
        </w:rPr>
        <w:t>請將該</w:t>
      </w:r>
      <w:r w:rsidR="00B95422" w:rsidRPr="00C4666C">
        <w:rPr>
          <w:rFonts w:ascii="Arial" w:eastAsia="標楷體" w:hAnsi="Arial" w:cs="Arial" w:hint="eastAsia"/>
          <w:sz w:val="28"/>
          <w:szCs w:val="28"/>
        </w:rPr>
        <w:t>特約</w:t>
      </w:r>
      <w:r w:rsidRPr="00C4666C">
        <w:rPr>
          <w:rFonts w:ascii="Arial" w:eastAsia="標楷體" w:hAnsi="Arial" w:cs="Arial"/>
          <w:sz w:val="28"/>
          <w:szCs w:val="28"/>
        </w:rPr>
        <w:t>商店名稱及具體事實，逕向交通部觀光局反映（電話：（</w:t>
      </w:r>
      <w:r w:rsidRPr="00C4666C">
        <w:rPr>
          <w:rFonts w:ascii="Arial" w:eastAsia="標楷體" w:hAnsi="Arial" w:cs="Arial"/>
          <w:sz w:val="28"/>
          <w:szCs w:val="28"/>
        </w:rPr>
        <w:t>02</w:t>
      </w:r>
      <w:r w:rsidRPr="00C4666C">
        <w:rPr>
          <w:rFonts w:ascii="Arial" w:eastAsia="標楷體" w:hAnsi="Arial" w:cs="Arial"/>
          <w:sz w:val="28"/>
          <w:szCs w:val="28"/>
        </w:rPr>
        <w:t>）</w:t>
      </w:r>
      <w:r w:rsidRPr="00C4666C">
        <w:rPr>
          <w:rFonts w:ascii="Arial" w:eastAsia="標楷體" w:hAnsi="Arial" w:cs="Arial"/>
          <w:sz w:val="28"/>
          <w:szCs w:val="28"/>
        </w:rPr>
        <w:t>2349</w:t>
      </w:r>
      <w:r w:rsidR="00FF28C0" w:rsidRPr="00C4666C">
        <w:rPr>
          <w:rFonts w:ascii="Arial" w:eastAsia="標楷體" w:hAnsi="Arial" w:cs="Arial" w:hint="eastAsia"/>
          <w:sz w:val="28"/>
          <w:szCs w:val="28"/>
        </w:rPr>
        <w:t>-</w:t>
      </w:r>
      <w:r w:rsidRPr="00C4666C">
        <w:rPr>
          <w:rFonts w:ascii="Arial" w:eastAsia="標楷體" w:hAnsi="Arial" w:cs="Arial"/>
          <w:sz w:val="28"/>
          <w:szCs w:val="28"/>
        </w:rPr>
        <w:t>1500</w:t>
      </w:r>
      <w:r w:rsidR="00513FD7" w:rsidRPr="00C4666C">
        <w:rPr>
          <w:rFonts w:ascii="Arial" w:eastAsia="標楷體" w:hAnsi="Arial" w:cs="Arial" w:hint="eastAsia"/>
          <w:sz w:val="28"/>
          <w:szCs w:val="28"/>
        </w:rPr>
        <w:t>或</w:t>
      </w:r>
      <w:r w:rsidR="00513FD7" w:rsidRPr="00C4666C">
        <w:rPr>
          <w:rFonts w:ascii="Arial" w:eastAsia="標楷體" w:hAnsi="Arial" w:cs="Arial"/>
          <w:sz w:val="28"/>
          <w:szCs w:val="28"/>
        </w:rPr>
        <w:t>0800-011765</w:t>
      </w:r>
      <w:r w:rsidRPr="00C4666C">
        <w:rPr>
          <w:rFonts w:ascii="Arial" w:eastAsia="標楷體" w:hAnsi="Arial" w:cs="Arial"/>
          <w:sz w:val="28"/>
          <w:szCs w:val="28"/>
        </w:rPr>
        <w:t>，</w:t>
      </w:r>
      <w:r w:rsidRPr="00C4666C">
        <w:rPr>
          <w:rFonts w:ascii="Arial" w:eastAsia="標楷體" w:hAnsi="Arial" w:cs="Arial"/>
          <w:sz w:val="28"/>
          <w:szCs w:val="28"/>
        </w:rPr>
        <w:t>E-mail</w:t>
      </w:r>
      <w:r w:rsidRPr="00C4666C">
        <w:rPr>
          <w:rFonts w:ascii="Arial" w:eastAsia="標楷體" w:hAnsi="Arial" w:cs="Arial"/>
          <w:sz w:val="28"/>
          <w:szCs w:val="28"/>
        </w:rPr>
        <w:t>：</w:t>
      </w:r>
      <w:r w:rsidRPr="00C4666C">
        <w:rPr>
          <w:rFonts w:ascii="Arial" w:eastAsia="標楷體" w:hAnsi="Arial" w:cs="Arial"/>
          <w:sz w:val="28"/>
          <w:szCs w:val="28"/>
        </w:rPr>
        <w:t>tbroc@tbroc.gov.tw</w:t>
      </w:r>
      <w:r w:rsidRPr="00C4666C">
        <w:rPr>
          <w:rFonts w:ascii="Arial" w:eastAsia="標楷體" w:hAnsi="Arial" w:cs="Arial"/>
          <w:sz w:val="28"/>
          <w:szCs w:val="28"/>
        </w:rPr>
        <w:t>）。</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52" w:name="_Toc475973180"/>
      <w:r w:rsidRPr="00C4666C">
        <w:rPr>
          <w:rFonts w:ascii="Arial" w:eastAsia="標楷體" w:hAnsi="Arial" w:cs="Arial"/>
          <w:b/>
          <w:sz w:val="28"/>
          <w:szCs w:val="28"/>
        </w:rPr>
        <w:t>Q.0</w:t>
      </w:r>
      <w:r w:rsidR="005E54F2" w:rsidRPr="00C4666C">
        <w:rPr>
          <w:rFonts w:ascii="Arial" w:eastAsia="標楷體" w:hAnsi="Arial" w:cs="Arial" w:hint="eastAsia"/>
          <w:b/>
          <w:sz w:val="28"/>
          <w:szCs w:val="28"/>
        </w:rPr>
        <w:t>5</w:t>
      </w:r>
      <w:r w:rsidR="00EE11CF" w:rsidRPr="00C4666C">
        <w:rPr>
          <w:rFonts w:ascii="Arial" w:eastAsia="標楷體" w:hAnsi="Arial" w:cs="Arial"/>
          <w:b/>
          <w:sz w:val="28"/>
          <w:szCs w:val="28"/>
        </w:rPr>
        <w:t>.0</w:t>
      </w:r>
      <w:r w:rsidR="00F43DF6" w:rsidRPr="00C4666C">
        <w:rPr>
          <w:rFonts w:ascii="Arial" w:eastAsia="標楷體" w:hAnsi="Arial" w:cs="Arial" w:hint="eastAsia"/>
          <w:b/>
          <w:sz w:val="28"/>
          <w:szCs w:val="28"/>
        </w:rPr>
        <w:t>6</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我想知道哪些國民旅遊卡特約商店可以消費？</w:t>
      </w:r>
      <w:bookmarkEnd w:id="52"/>
    </w:p>
    <w:p w:rsidR="00C2730C"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A90799" w:rsidRPr="00C4666C" w:rsidRDefault="00A56140" w:rsidP="000F0CEE">
      <w:pPr>
        <w:pStyle w:val="a9"/>
        <w:numPr>
          <w:ilvl w:val="0"/>
          <w:numId w:val="21"/>
        </w:numPr>
        <w:tabs>
          <w:tab w:val="num" w:pos="360"/>
        </w:tabs>
        <w:spacing w:line="480" w:lineRule="exact"/>
        <w:ind w:leftChars="0" w:left="397" w:hanging="397"/>
        <w:jc w:val="both"/>
        <w:rPr>
          <w:rFonts w:ascii="Arial" w:eastAsia="標楷體" w:hAnsi="Arial" w:cs="Arial"/>
          <w:sz w:val="28"/>
          <w:szCs w:val="28"/>
        </w:rPr>
      </w:pPr>
      <w:r w:rsidRPr="00C4666C">
        <w:rPr>
          <w:rFonts w:ascii="Arial" w:eastAsia="標楷體" w:hAnsi="Arial" w:cs="Arial"/>
          <w:sz w:val="28"/>
          <w:szCs w:val="28"/>
        </w:rPr>
        <w:t>查詢國民旅遊卡特約商店資訊，可至國民旅遊卡網站之【特約商店】單元中查詢。查詢時，請輸入「商店名稱」，並選擇【有效店】或【解約店】，網站會顯示查詢到的國民旅遊卡特約商店的電話、地址、建檔日</w:t>
      </w:r>
      <w:r w:rsidRPr="00C4666C">
        <w:rPr>
          <w:rFonts w:ascii="Arial" w:eastAsia="標楷體" w:hAnsi="Arial" w:cs="Arial"/>
          <w:sz w:val="28"/>
          <w:szCs w:val="28"/>
        </w:rPr>
        <w:t>(</w:t>
      </w:r>
      <w:r w:rsidRPr="00C4666C">
        <w:rPr>
          <w:rFonts w:ascii="Arial" w:eastAsia="標楷體" w:hAnsi="Arial" w:cs="Arial"/>
          <w:sz w:val="28"/>
          <w:szCs w:val="28"/>
        </w:rPr>
        <w:t>即為簽約生效日</w:t>
      </w:r>
      <w:r w:rsidRPr="00C4666C">
        <w:rPr>
          <w:rFonts w:ascii="Arial" w:eastAsia="標楷體" w:hAnsi="Arial" w:cs="Arial"/>
          <w:sz w:val="28"/>
          <w:szCs w:val="28"/>
        </w:rPr>
        <w:t>)</w:t>
      </w:r>
      <w:r w:rsidRPr="00C4666C">
        <w:rPr>
          <w:rFonts w:ascii="Arial" w:eastAsia="標楷體" w:hAnsi="Arial" w:cs="Arial"/>
          <w:sz w:val="28"/>
          <w:szCs w:val="28"/>
        </w:rPr>
        <w:t>、解約日、收單機構及優惠訊息等相關資訊，若對於特約商店所提供之資訊內容有疑義時，可洽詢該特約商店或其收單機構。</w:t>
      </w:r>
    </w:p>
    <w:p w:rsidR="00A56140" w:rsidRPr="00C4666C" w:rsidRDefault="00A56140" w:rsidP="000F0CEE">
      <w:pPr>
        <w:pStyle w:val="a9"/>
        <w:numPr>
          <w:ilvl w:val="0"/>
          <w:numId w:val="21"/>
        </w:numPr>
        <w:tabs>
          <w:tab w:val="num" w:pos="360"/>
        </w:tabs>
        <w:spacing w:line="480" w:lineRule="exact"/>
        <w:ind w:leftChars="0" w:left="397" w:hanging="397"/>
        <w:jc w:val="both"/>
        <w:rPr>
          <w:rFonts w:ascii="Arial" w:eastAsia="標楷體" w:hAnsi="Arial" w:cs="Arial"/>
          <w:sz w:val="28"/>
          <w:szCs w:val="28"/>
        </w:rPr>
      </w:pPr>
      <w:r w:rsidRPr="00C4666C">
        <w:rPr>
          <w:rFonts w:ascii="Arial" w:eastAsia="標楷體" w:hAnsi="Arial" w:cs="Arial"/>
          <w:sz w:val="28"/>
          <w:szCs w:val="28"/>
        </w:rPr>
        <w:t>經</w:t>
      </w:r>
      <w:r w:rsidR="007311CA" w:rsidRPr="00C4666C">
        <w:rPr>
          <w:rFonts w:ascii="Arial" w:eastAsia="標楷體" w:hAnsi="Arial" w:cs="Arial" w:hint="eastAsia"/>
          <w:sz w:val="28"/>
          <w:szCs w:val="28"/>
        </w:rPr>
        <w:t>交通部</w:t>
      </w:r>
      <w:r w:rsidR="00B95422" w:rsidRPr="00C4666C">
        <w:rPr>
          <w:rFonts w:ascii="Arial" w:eastAsia="標楷體" w:hAnsi="Arial" w:cs="Arial"/>
          <w:sz w:val="28"/>
          <w:szCs w:val="28"/>
        </w:rPr>
        <w:t>觀光局認可之國民旅遊卡特約商店，在其商店門口及收銀機上</w:t>
      </w:r>
      <w:r w:rsidRPr="00C4666C">
        <w:rPr>
          <w:rFonts w:ascii="Arial" w:eastAsia="標楷體" w:hAnsi="Arial" w:cs="Arial"/>
          <w:sz w:val="28"/>
          <w:szCs w:val="28"/>
        </w:rPr>
        <w:t>貼有國民旅遊卡特約商店識別標章，即為國民旅遊卡特約商店。因特約商店隨時會解約或簽約，請於出發前</w:t>
      </w:r>
      <w:r w:rsidRPr="00C4666C">
        <w:rPr>
          <w:rFonts w:ascii="Arial" w:eastAsia="標楷體" w:hAnsi="Arial" w:cs="Arial"/>
          <w:sz w:val="28"/>
          <w:szCs w:val="28"/>
        </w:rPr>
        <w:t>1</w:t>
      </w:r>
      <w:r w:rsidRPr="00C4666C">
        <w:rPr>
          <w:rFonts w:ascii="Arial" w:eastAsia="標楷體" w:hAnsi="Arial" w:cs="Arial"/>
          <w:sz w:val="28"/>
          <w:szCs w:val="28"/>
        </w:rPr>
        <w:t>日務必上</w:t>
      </w:r>
      <w:r w:rsidR="007311CA" w:rsidRPr="00C4666C">
        <w:rPr>
          <w:rFonts w:ascii="Arial" w:eastAsia="標楷體" w:hAnsi="Arial" w:cs="Arial" w:hint="eastAsia"/>
          <w:sz w:val="28"/>
          <w:szCs w:val="28"/>
        </w:rPr>
        <w:t>國民旅遊卡</w:t>
      </w:r>
      <w:r w:rsidR="007311CA" w:rsidRPr="00C4666C">
        <w:rPr>
          <w:rFonts w:ascii="Arial" w:eastAsia="標楷體" w:hAnsi="Arial" w:cs="Arial"/>
          <w:sz w:val="28"/>
          <w:szCs w:val="28"/>
        </w:rPr>
        <w:t>網站</w:t>
      </w:r>
      <w:r w:rsidRPr="00C4666C">
        <w:rPr>
          <w:rFonts w:ascii="Arial" w:eastAsia="標楷體" w:hAnsi="Arial" w:cs="Arial"/>
          <w:sz w:val="28"/>
          <w:szCs w:val="28"/>
        </w:rPr>
        <w:t>查詢，或</w:t>
      </w:r>
      <w:r w:rsidR="00C2730C" w:rsidRPr="00C4666C">
        <w:rPr>
          <w:rFonts w:ascii="Arial" w:eastAsia="標楷體" w:hAnsi="Arial" w:cs="Arial" w:hint="eastAsia"/>
          <w:sz w:val="28"/>
          <w:szCs w:val="28"/>
        </w:rPr>
        <w:t>致電</w:t>
      </w:r>
      <w:r w:rsidR="00C2730C" w:rsidRPr="00C4666C">
        <w:rPr>
          <w:rFonts w:ascii="Arial" w:eastAsia="標楷體" w:hAnsi="Arial" w:cs="Arial"/>
          <w:sz w:val="28"/>
          <w:szCs w:val="28"/>
        </w:rPr>
        <w:t>特約商店</w:t>
      </w:r>
      <w:r w:rsidR="00C2730C" w:rsidRPr="00C4666C">
        <w:rPr>
          <w:rFonts w:ascii="Arial" w:eastAsia="標楷體" w:hAnsi="Arial" w:cs="Arial" w:hint="eastAsia"/>
          <w:sz w:val="28"/>
          <w:szCs w:val="28"/>
        </w:rPr>
        <w:t>洽詢</w:t>
      </w:r>
      <w:r w:rsidRPr="00C4666C">
        <w:rPr>
          <w:rFonts w:ascii="Arial" w:eastAsia="標楷體" w:hAnsi="Arial" w:cs="Arial"/>
          <w:sz w:val="28"/>
          <w:szCs w:val="28"/>
        </w:rPr>
        <w:t>。</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53" w:name="_Toc475973181"/>
      <w:r w:rsidRPr="00C4666C">
        <w:rPr>
          <w:rFonts w:ascii="Arial" w:eastAsia="標楷體" w:hAnsi="Arial" w:cs="Arial"/>
          <w:b/>
          <w:sz w:val="28"/>
          <w:szCs w:val="28"/>
        </w:rPr>
        <w:t>Q.0</w:t>
      </w:r>
      <w:r w:rsidR="005E54F2" w:rsidRPr="00C4666C">
        <w:rPr>
          <w:rFonts w:ascii="Arial" w:eastAsia="標楷體" w:hAnsi="Arial" w:cs="Arial" w:hint="eastAsia"/>
          <w:b/>
          <w:sz w:val="28"/>
          <w:szCs w:val="28"/>
        </w:rPr>
        <w:t>5</w:t>
      </w:r>
      <w:r w:rsidR="00EE11CF" w:rsidRPr="00C4666C">
        <w:rPr>
          <w:rFonts w:ascii="Arial" w:eastAsia="標楷體" w:hAnsi="Arial" w:cs="Arial"/>
          <w:b/>
          <w:sz w:val="28"/>
          <w:szCs w:val="28"/>
        </w:rPr>
        <w:t>.0</w:t>
      </w:r>
      <w:r w:rsidR="00F43DF6" w:rsidRPr="00C4666C">
        <w:rPr>
          <w:rFonts w:ascii="Arial" w:eastAsia="標楷體" w:hAnsi="Arial" w:cs="Arial" w:hint="eastAsia"/>
          <w:b/>
          <w:sz w:val="28"/>
          <w:szCs w:val="28"/>
        </w:rPr>
        <w:t>7</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我現在已在國民旅遊卡特約商店，刷卡時有哪些注意事項？</w:t>
      </w:r>
      <w:bookmarkEnd w:id="53"/>
    </w:p>
    <w:p w:rsidR="00A56140"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：刷卡消費時可再提醒商店此為國民旅遊卡之消費，以避免商店誤刷非國民旅遊卡刷卡機（一家商店可擁有國民旅遊卡專用／非國民旅遊卡刷卡機），致交易列為不</w:t>
      </w:r>
      <w:r w:rsidR="005A078D" w:rsidRPr="00C4666C">
        <w:rPr>
          <w:rFonts w:ascii="Arial" w:eastAsia="標楷體" w:hAnsi="Arial" w:cs="Arial" w:hint="eastAsia"/>
          <w:sz w:val="28"/>
          <w:szCs w:val="28"/>
        </w:rPr>
        <w:t>合格消費</w:t>
      </w:r>
      <w:r w:rsidRPr="00C4666C">
        <w:rPr>
          <w:rFonts w:ascii="Arial" w:eastAsia="標楷體" w:hAnsi="Arial" w:cs="Arial"/>
          <w:sz w:val="28"/>
          <w:szCs w:val="28"/>
        </w:rPr>
        <w:t>。</w:t>
      </w:r>
    </w:p>
    <w:p w:rsidR="00527E48" w:rsidRPr="00C4666C" w:rsidRDefault="00527E48" w:rsidP="00FB31E6">
      <w:pPr>
        <w:spacing w:line="480" w:lineRule="exact"/>
        <w:ind w:left="1121" w:hangingChars="400" w:hanging="1121"/>
        <w:jc w:val="both"/>
        <w:outlineLvl w:val="1"/>
        <w:rPr>
          <w:rFonts w:ascii="Arial" w:eastAsia="標楷體" w:hAnsi="Arial" w:cs="Arial"/>
          <w:b/>
          <w:sz w:val="28"/>
          <w:szCs w:val="28"/>
        </w:rPr>
      </w:pPr>
    </w:p>
    <w:p w:rsidR="003F439D" w:rsidRPr="00C4666C" w:rsidRDefault="003F439D" w:rsidP="00FB31E6">
      <w:pPr>
        <w:spacing w:line="480" w:lineRule="exact"/>
        <w:ind w:left="1121" w:hangingChars="400" w:hanging="1121"/>
        <w:jc w:val="both"/>
        <w:outlineLvl w:val="1"/>
        <w:rPr>
          <w:rFonts w:ascii="Arial" w:eastAsia="標楷體" w:hAnsi="Arial" w:cs="Arial"/>
          <w:b/>
          <w:sz w:val="28"/>
          <w:szCs w:val="28"/>
        </w:rPr>
      </w:pPr>
      <w:bookmarkStart w:id="54" w:name="_Toc475973182"/>
      <w:r w:rsidRPr="00C4666C">
        <w:rPr>
          <w:rFonts w:ascii="Arial" w:eastAsia="標楷體" w:hAnsi="Arial" w:cs="Arial" w:hint="eastAsia"/>
          <w:b/>
          <w:sz w:val="28"/>
          <w:szCs w:val="28"/>
        </w:rPr>
        <w:t>Q.0</w:t>
      </w:r>
      <w:r w:rsidR="005E54F2" w:rsidRPr="00C4666C">
        <w:rPr>
          <w:rFonts w:ascii="Arial" w:eastAsia="標楷體" w:hAnsi="Arial" w:cs="Arial" w:hint="eastAsia"/>
          <w:b/>
          <w:sz w:val="28"/>
          <w:szCs w:val="28"/>
        </w:rPr>
        <w:t>5</w:t>
      </w:r>
      <w:r w:rsidRPr="00C4666C">
        <w:rPr>
          <w:rFonts w:ascii="Arial" w:eastAsia="標楷體" w:hAnsi="Arial" w:cs="Arial" w:hint="eastAsia"/>
          <w:b/>
          <w:sz w:val="28"/>
          <w:szCs w:val="28"/>
        </w:rPr>
        <w:t>.</w:t>
      </w:r>
      <w:r w:rsidR="00FB31E6" w:rsidRPr="00C4666C">
        <w:rPr>
          <w:rFonts w:ascii="Arial" w:eastAsia="標楷體" w:hAnsi="Arial" w:cs="Arial" w:hint="eastAsia"/>
          <w:b/>
          <w:sz w:val="28"/>
          <w:szCs w:val="28"/>
        </w:rPr>
        <w:t>0</w:t>
      </w:r>
      <w:r w:rsidR="00F43DF6" w:rsidRPr="00C4666C">
        <w:rPr>
          <w:rFonts w:ascii="Arial" w:eastAsia="標楷體" w:hAnsi="Arial" w:cs="Arial" w:hint="eastAsia"/>
          <w:b/>
          <w:sz w:val="28"/>
          <w:szCs w:val="28"/>
        </w:rPr>
        <w:t>8</w:t>
      </w:r>
      <w:r w:rsidRPr="00C4666C">
        <w:rPr>
          <w:rFonts w:ascii="Arial" w:eastAsia="標楷體" w:hAnsi="Arial" w:cs="Arial" w:hint="eastAsia"/>
          <w:b/>
          <w:sz w:val="28"/>
          <w:szCs w:val="28"/>
        </w:rPr>
        <w:t>.</w:t>
      </w:r>
      <w:r w:rsidRPr="00C4666C">
        <w:rPr>
          <w:rFonts w:ascii="Arial" w:eastAsia="標楷體" w:hAnsi="Arial" w:cs="Arial" w:hint="eastAsia"/>
          <w:b/>
          <w:sz w:val="28"/>
          <w:szCs w:val="28"/>
        </w:rPr>
        <w:t>以國民旅遊卡至第三方行銷公司網站刷卡訂房，可否申請休假補助費？</w:t>
      </w:r>
      <w:bookmarkEnd w:id="54"/>
    </w:p>
    <w:p w:rsidR="00FB31E6" w:rsidRPr="00C4666C" w:rsidRDefault="003F439D" w:rsidP="00F43DF6">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r w:rsidRPr="00C4666C">
        <w:rPr>
          <w:rFonts w:ascii="Arial" w:eastAsia="標楷體" w:hAnsi="Arial" w:cs="Arial" w:hint="eastAsia"/>
          <w:sz w:val="28"/>
          <w:szCs w:val="28"/>
        </w:rPr>
        <w:t>刷卡交易如透過非國民旅遊卡特約商店之第三方行銷公司（</w:t>
      </w:r>
      <w:r w:rsidR="00F43DF6" w:rsidRPr="00C4666C">
        <w:rPr>
          <w:rFonts w:ascii="Arial" w:eastAsia="標楷體" w:hAnsi="Arial" w:cs="Arial" w:hint="eastAsia"/>
          <w:sz w:val="28"/>
          <w:szCs w:val="28"/>
        </w:rPr>
        <w:t>例如：</w:t>
      </w:r>
      <w:r w:rsidRPr="00C4666C">
        <w:rPr>
          <w:rFonts w:ascii="Arial" w:eastAsia="標楷體" w:hAnsi="Arial" w:cs="Arial" w:hint="eastAsia"/>
          <w:sz w:val="28"/>
          <w:szCs w:val="28"/>
        </w:rPr>
        <w:t>Agoda</w:t>
      </w:r>
      <w:r w:rsidRPr="00C4666C">
        <w:rPr>
          <w:rFonts w:ascii="Arial" w:eastAsia="標楷體" w:hAnsi="Arial" w:cs="Arial" w:hint="eastAsia"/>
          <w:sz w:val="28"/>
          <w:szCs w:val="28"/>
        </w:rPr>
        <w:t>或</w:t>
      </w:r>
      <w:r w:rsidRPr="00C4666C">
        <w:rPr>
          <w:rFonts w:ascii="Arial" w:eastAsia="標楷體" w:hAnsi="Arial" w:cs="Arial" w:hint="eastAsia"/>
          <w:sz w:val="28"/>
          <w:szCs w:val="28"/>
        </w:rPr>
        <w:t>Booking</w:t>
      </w:r>
      <w:r w:rsidR="007D311C" w:rsidRPr="00C4666C">
        <w:rPr>
          <w:rFonts w:ascii="Arial" w:eastAsia="標楷體" w:hAnsi="Arial" w:cs="Arial" w:hint="eastAsia"/>
          <w:sz w:val="28"/>
          <w:szCs w:val="28"/>
        </w:rPr>
        <w:t>等</w:t>
      </w:r>
      <w:r w:rsidRPr="00C4666C">
        <w:rPr>
          <w:rFonts w:ascii="Arial" w:eastAsia="標楷體" w:hAnsi="Arial" w:cs="Arial" w:hint="eastAsia"/>
          <w:sz w:val="28"/>
          <w:szCs w:val="28"/>
        </w:rPr>
        <w:t>）刷卡訂房，刷卡對象為該第三方，而非特約商店本身或其官網直接訂房，則該筆交易不符合國民旅遊卡使用規定，不得請領休假補助</w:t>
      </w:r>
      <w:r w:rsidRPr="00C4666C">
        <w:rPr>
          <w:rFonts w:ascii="Arial" w:eastAsia="標楷體" w:hAnsi="Arial" w:cs="Arial"/>
          <w:sz w:val="28"/>
          <w:szCs w:val="28"/>
        </w:rPr>
        <w:t>。</w:t>
      </w:r>
    </w:p>
    <w:p w:rsidR="00FB31E6" w:rsidRPr="00C4666C" w:rsidRDefault="00FB31E6" w:rsidP="00FB31E6">
      <w:r w:rsidRPr="00C4666C">
        <w:br w:type="page"/>
      </w:r>
    </w:p>
    <w:p w:rsidR="00A56140" w:rsidRPr="00C4666C" w:rsidRDefault="003F439D" w:rsidP="00BE3E88">
      <w:pPr>
        <w:spacing w:line="480" w:lineRule="exact"/>
        <w:jc w:val="both"/>
        <w:outlineLvl w:val="0"/>
        <w:rPr>
          <w:rFonts w:ascii="Arial" w:eastAsia="標楷體" w:hAnsi="Arial" w:cs="Arial"/>
          <w:b/>
          <w:sz w:val="28"/>
          <w:szCs w:val="28"/>
        </w:rPr>
      </w:pPr>
      <w:bookmarkStart w:id="55" w:name="_Toc475973183"/>
      <w:r w:rsidRPr="00C4666C">
        <w:rPr>
          <w:rFonts w:ascii="Arial" w:eastAsia="標楷體" w:hAnsi="Arial" w:cs="Arial"/>
          <w:b/>
          <w:sz w:val="28"/>
          <w:szCs w:val="32"/>
        </w:rPr>
        <w:t>0</w:t>
      </w:r>
      <w:r w:rsidRPr="00C4666C">
        <w:rPr>
          <w:rFonts w:ascii="Arial" w:eastAsia="標楷體" w:hAnsi="Arial" w:cs="Arial" w:hint="eastAsia"/>
          <w:b/>
          <w:sz w:val="28"/>
          <w:szCs w:val="32"/>
        </w:rPr>
        <w:t>6</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「交通費</w:t>
      </w:r>
      <w:r w:rsidR="003516A9" w:rsidRPr="00C4666C">
        <w:rPr>
          <w:rFonts w:ascii="Arial" w:eastAsia="標楷體" w:hAnsi="Arial" w:cs="Arial" w:hint="eastAsia"/>
          <w:b/>
          <w:sz w:val="28"/>
          <w:szCs w:val="28"/>
        </w:rPr>
        <w:t>用</w:t>
      </w:r>
      <w:r w:rsidR="00A56140" w:rsidRPr="00C4666C">
        <w:rPr>
          <w:rFonts w:ascii="Arial" w:eastAsia="標楷體" w:hAnsi="Arial" w:cs="Arial"/>
          <w:b/>
          <w:sz w:val="28"/>
          <w:szCs w:val="28"/>
        </w:rPr>
        <w:t>」相關事項</w:t>
      </w:r>
      <w:bookmarkEnd w:id="55"/>
    </w:p>
    <w:p w:rsidR="00A56140" w:rsidRPr="00C4666C" w:rsidRDefault="00A56140" w:rsidP="007A6A01">
      <w:pPr>
        <w:spacing w:line="480" w:lineRule="exact"/>
        <w:ind w:left="1023" w:hangingChars="365" w:hanging="1023"/>
        <w:jc w:val="both"/>
        <w:outlineLvl w:val="1"/>
        <w:rPr>
          <w:rFonts w:ascii="Arial" w:eastAsia="標楷體" w:hAnsi="Arial" w:cs="Arial"/>
          <w:sz w:val="28"/>
          <w:szCs w:val="28"/>
        </w:rPr>
      </w:pPr>
      <w:bookmarkStart w:id="56" w:name="_Toc475973184"/>
      <w:r w:rsidRPr="00C4666C">
        <w:rPr>
          <w:rFonts w:ascii="Arial" w:eastAsia="標楷體" w:hAnsi="Arial" w:cs="Arial"/>
          <w:b/>
          <w:sz w:val="28"/>
          <w:szCs w:val="28"/>
        </w:rPr>
        <w:t>Q</w:t>
      </w:r>
      <w:r w:rsidR="00D47190" w:rsidRPr="00C4666C">
        <w:rPr>
          <w:rFonts w:ascii="Arial" w:eastAsia="標楷體" w:hAnsi="Arial" w:cs="Arial"/>
          <w:b/>
          <w:sz w:val="28"/>
          <w:szCs w:val="28"/>
        </w:rPr>
        <w:t>.0</w:t>
      </w:r>
      <w:r w:rsidR="005E54F2" w:rsidRPr="00C4666C">
        <w:rPr>
          <w:rFonts w:ascii="Arial" w:eastAsia="標楷體" w:hAnsi="Arial" w:cs="Arial" w:hint="eastAsia"/>
          <w:b/>
          <w:sz w:val="28"/>
          <w:szCs w:val="28"/>
        </w:rPr>
        <w:t>6</w:t>
      </w:r>
      <w:r w:rsidRPr="00C4666C">
        <w:rPr>
          <w:rFonts w:ascii="Arial" w:eastAsia="標楷體" w:hAnsi="Arial" w:cs="Arial"/>
          <w:b/>
          <w:sz w:val="28"/>
          <w:szCs w:val="28"/>
        </w:rPr>
        <w:t>.01.</w:t>
      </w:r>
      <w:r w:rsidR="00481366" w:rsidRPr="00C4666C">
        <w:rPr>
          <w:rFonts w:ascii="Arial" w:eastAsia="標楷體" w:hAnsi="Arial" w:cs="Arial"/>
          <w:b/>
          <w:sz w:val="28"/>
          <w:szCs w:val="28"/>
        </w:rPr>
        <w:t>公務人員</w:t>
      </w:r>
      <w:r w:rsidR="00481366" w:rsidRPr="00C4666C">
        <w:rPr>
          <w:rFonts w:ascii="Arial" w:eastAsia="標楷體" w:hAnsi="Arial" w:cs="Arial" w:hint="eastAsia"/>
          <w:b/>
          <w:sz w:val="28"/>
          <w:szCs w:val="28"/>
        </w:rPr>
        <w:t>如</w:t>
      </w:r>
      <w:r w:rsidR="00481366" w:rsidRPr="00C4666C">
        <w:rPr>
          <w:rFonts w:ascii="Arial" w:eastAsia="標楷體" w:hAnsi="Arial" w:cs="Arial"/>
          <w:b/>
          <w:sz w:val="28"/>
          <w:szCs w:val="28"/>
        </w:rPr>
        <w:t>於休假期間未具任何消費，僅於該休假期間相連之假日具</w:t>
      </w:r>
      <w:r w:rsidR="00481366" w:rsidRPr="00C4666C">
        <w:rPr>
          <w:rFonts w:ascii="Arial" w:eastAsia="標楷體" w:hAnsi="Arial" w:cs="Arial"/>
          <w:b/>
          <w:sz w:val="28"/>
          <w:szCs w:val="28"/>
        </w:rPr>
        <w:t>1</w:t>
      </w:r>
      <w:r w:rsidR="00481366" w:rsidRPr="00C4666C">
        <w:rPr>
          <w:rFonts w:ascii="Arial" w:eastAsia="標楷體" w:hAnsi="Arial" w:cs="Arial"/>
          <w:b/>
          <w:sz w:val="28"/>
          <w:szCs w:val="28"/>
        </w:rPr>
        <w:t>筆旅行</w:t>
      </w:r>
      <w:r w:rsidR="0051739F" w:rsidRPr="00C4666C">
        <w:rPr>
          <w:rFonts w:ascii="Arial" w:eastAsia="標楷體" w:hAnsi="Arial" w:cs="Arial" w:hint="eastAsia"/>
          <w:b/>
          <w:sz w:val="28"/>
          <w:szCs w:val="28"/>
        </w:rPr>
        <w:t>業</w:t>
      </w:r>
      <w:r w:rsidR="00481366" w:rsidRPr="00C4666C">
        <w:rPr>
          <w:rFonts w:ascii="Arial" w:eastAsia="標楷體" w:hAnsi="Arial" w:cs="Arial"/>
          <w:b/>
          <w:sz w:val="28"/>
          <w:szCs w:val="28"/>
        </w:rPr>
        <w:t>、旅宿</w:t>
      </w:r>
      <w:r w:rsidR="0051739F" w:rsidRPr="00C4666C">
        <w:rPr>
          <w:rFonts w:ascii="Arial" w:eastAsia="標楷體" w:hAnsi="Arial" w:cs="Arial" w:hint="eastAsia"/>
          <w:b/>
          <w:sz w:val="28"/>
          <w:szCs w:val="28"/>
        </w:rPr>
        <w:t>業</w:t>
      </w:r>
      <w:r w:rsidR="00481366" w:rsidRPr="00C4666C">
        <w:rPr>
          <w:rFonts w:ascii="Arial" w:eastAsia="標楷體" w:hAnsi="Arial" w:cs="Arial"/>
          <w:b/>
          <w:sz w:val="28"/>
          <w:szCs w:val="28"/>
        </w:rPr>
        <w:t>或觀光遊樂業之國民旅遊卡特約商店刷卡消費，其</w:t>
      </w:r>
      <w:r w:rsidR="00481366" w:rsidRPr="00C4666C">
        <w:rPr>
          <w:rFonts w:ascii="Arial" w:eastAsia="標楷體" w:hAnsi="Arial" w:cs="Arial" w:hint="eastAsia"/>
          <w:b/>
          <w:sz w:val="28"/>
          <w:szCs w:val="28"/>
        </w:rPr>
        <w:t>交通費</w:t>
      </w:r>
      <w:r w:rsidR="003516A9" w:rsidRPr="00C4666C">
        <w:rPr>
          <w:rFonts w:ascii="Arial" w:eastAsia="標楷體" w:hAnsi="Arial" w:cs="Arial" w:hint="eastAsia"/>
          <w:b/>
          <w:sz w:val="28"/>
          <w:szCs w:val="28"/>
        </w:rPr>
        <w:t>用</w:t>
      </w:r>
      <w:r w:rsidR="00481366" w:rsidRPr="00C4666C">
        <w:rPr>
          <w:rFonts w:ascii="Arial" w:eastAsia="標楷體" w:hAnsi="Arial" w:cs="Arial" w:hint="eastAsia"/>
          <w:b/>
          <w:sz w:val="28"/>
          <w:szCs w:val="28"/>
        </w:rPr>
        <w:t>之</w:t>
      </w:r>
      <w:r w:rsidR="00481366" w:rsidRPr="00C4666C">
        <w:rPr>
          <w:rFonts w:ascii="Arial" w:eastAsia="標楷體" w:hAnsi="Arial" w:cs="Arial"/>
          <w:b/>
          <w:sz w:val="28"/>
          <w:szCs w:val="28"/>
        </w:rPr>
        <w:t>補助金額如何計算？</w:t>
      </w:r>
      <w:bookmarkEnd w:id="56"/>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A56140" w:rsidRPr="00C4666C" w:rsidRDefault="0051739F" w:rsidP="000F0CEE">
      <w:pPr>
        <w:pStyle w:val="a9"/>
        <w:numPr>
          <w:ilvl w:val="0"/>
          <w:numId w:val="2"/>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公務人員於休假期間及其相連假日之連續期間，於旅行業、旅宿業、觀光遊樂業</w:t>
      </w:r>
      <w:r w:rsidR="00A56140" w:rsidRPr="00C4666C">
        <w:rPr>
          <w:rFonts w:ascii="Arial" w:eastAsia="標楷體" w:hAnsi="Arial" w:cs="Arial"/>
          <w:sz w:val="28"/>
          <w:szCs w:val="28"/>
        </w:rPr>
        <w:t>等</w:t>
      </w:r>
      <w:r w:rsidR="00A56140" w:rsidRPr="00C4666C">
        <w:rPr>
          <w:rFonts w:ascii="Arial" w:eastAsia="標楷體" w:hAnsi="Arial" w:cs="Arial"/>
          <w:sz w:val="28"/>
          <w:szCs w:val="28"/>
        </w:rPr>
        <w:t>3</w:t>
      </w:r>
      <w:r w:rsidR="00A56140" w:rsidRPr="00C4666C">
        <w:rPr>
          <w:rFonts w:ascii="Arial" w:eastAsia="標楷體" w:hAnsi="Arial" w:cs="Arial"/>
          <w:sz w:val="28"/>
          <w:szCs w:val="28"/>
        </w:rPr>
        <w:t>行業刷卡消費者，其與該休假期間相連之假日於各特約商店刷卡之消費，</w:t>
      </w:r>
      <w:r w:rsidR="00202103" w:rsidRPr="00C4666C">
        <w:rPr>
          <w:rFonts w:ascii="Arial" w:eastAsia="標楷體" w:hAnsi="Arial" w:cs="Arial" w:hint="eastAsia"/>
          <w:sz w:val="28"/>
          <w:szCs w:val="28"/>
        </w:rPr>
        <w:t>得按其行業別核實併入觀光旅遊額度或自行運用額度之補助範圍</w:t>
      </w:r>
      <w:r w:rsidR="000826D6" w:rsidRPr="00C4666C">
        <w:rPr>
          <w:rFonts w:ascii="Arial" w:eastAsia="標楷體" w:hAnsi="Arial" w:cs="Arial" w:hint="eastAsia"/>
          <w:sz w:val="28"/>
          <w:szCs w:val="28"/>
        </w:rPr>
        <w:t>，</w:t>
      </w:r>
      <w:r w:rsidR="00FF28C0" w:rsidRPr="00C4666C">
        <w:rPr>
          <w:rFonts w:ascii="Arial" w:eastAsia="標楷體" w:hAnsi="Arial" w:cs="Arial"/>
          <w:sz w:val="28"/>
          <w:szCs w:val="28"/>
        </w:rPr>
        <w:t>該</w:t>
      </w:r>
      <w:r w:rsidR="00FF28C0" w:rsidRPr="00C4666C">
        <w:rPr>
          <w:rFonts w:ascii="Arial" w:eastAsia="標楷體" w:hAnsi="Arial" w:cs="Arial" w:hint="eastAsia"/>
          <w:sz w:val="28"/>
          <w:szCs w:val="28"/>
        </w:rPr>
        <w:t>連續</w:t>
      </w:r>
      <w:r w:rsidR="00FF28C0" w:rsidRPr="00C4666C">
        <w:rPr>
          <w:rFonts w:ascii="Arial" w:eastAsia="標楷體" w:hAnsi="Arial" w:cs="Arial"/>
          <w:sz w:val="28"/>
          <w:szCs w:val="28"/>
        </w:rPr>
        <w:t>期間於各特約商店之消費，</w:t>
      </w:r>
      <w:r w:rsidR="00B95422" w:rsidRPr="00C4666C">
        <w:rPr>
          <w:rFonts w:ascii="Arial" w:eastAsia="標楷體" w:hAnsi="Arial" w:cs="Arial" w:hint="eastAsia"/>
          <w:sz w:val="28"/>
          <w:szCs w:val="28"/>
        </w:rPr>
        <w:t>均可申請休假</w:t>
      </w:r>
      <w:r w:rsidR="00FF28C0" w:rsidRPr="00C4666C">
        <w:rPr>
          <w:rFonts w:ascii="Arial" w:eastAsia="標楷體" w:hAnsi="Arial" w:cs="Arial"/>
          <w:sz w:val="28"/>
          <w:szCs w:val="28"/>
        </w:rPr>
        <w:t>補助</w:t>
      </w:r>
      <w:r w:rsidR="00FF28C0" w:rsidRPr="00C4666C">
        <w:rPr>
          <w:rFonts w:ascii="Arial" w:eastAsia="標楷體" w:hAnsi="Arial" w:cs="Arial" w:hint="eastAsia"/>
          <w:sz w:val="28"/>
          <w:szCs w:val="28"/>
        </w:rPr>
        <w:t>，</w:t>
      </w:r>
      <w:r w:rsidR="00FF28C0" w:rsidRPr="00C4666C">
        <w:rPr>
          <w:rFonts w:ascii="Arial" w:eastAsia="標楷體" w:hAnsi="Arial" w:cs="Arial"/>
          <w:sz w:val="28"/>
          <w:szCs w:val="28"/>
        </w:rPr>
        <w:t>且上開</w:t>
      </w:r>
      <w:r w:rsidR="00FF28C0" w:rsidRPr="00C4666C">
        <w:rPr>
          <w:rFonts w:ascii="Arial" w:eastAsia="標楷體" w:hAnsi="Arial" w:cs="Arial" w:hint="eastAsia"/>
          <w:sz w:val="28"/>
          <w:szCs w:val="28"/>
        </w:rPr>
        <w:t>連續</w:t>
      </w:r>
      <w:r w:rsidR="00A56140" w:rsidRPr="00C4666C">
        <w:rPr>
          <w:rFonts w:ascii="Arial" w:eastAsia="標楷體" w:hAnsi="Arial" w:cs="Arial"/>
          <w:sz w:val="28"/>
          <w:szCs w:val="28"/>
        </w:rPr>
        <w:t>期間之前後一日交通費</w:t>
      </w:r>
      <w:r w:rsidR="00E25D92" w:rsidRPr="00C4666C">
        <w:rPr>
          <w:rFonts w:ascii="Arial" w:eastAsia="標楷體" w:hAnsi="Arial" w:cs="Arial" w:hint="eastAsia"/>
          <w:sz w:val="28"/>
          <w:szCs w:val="28"/>
        </w:rPr>
        <w:t>用</w:t>
      </w:r>
      <w:r w:rsidR="00A56140" w:rsidRPr="00C4666C">
        <w:rPr>
          <w:rFonts w:ascii="Arial" w:eastAsia="標楷體" w:hAnsi="Arial" w:cs="Arial"/>
          <w:sz w:val="28"/>
          <w:szCs w:val="28"/>
        </w:rPr>
        <w:t>，</w:t>
      </w:r>
      <w:r w:rsidR="00202103" w:rsidRPr="00C4666C">
        <w:rPr>
          <w:rFonts w:ascii="Arial" w:eastAsia="標楷體" w:hAnsi="Arial" w:cs="Arial" w:hint="eastAsia"/>
          <w:sz w:val="28"/>
          <w:szCs w:val="28"/>
        </w:rPr>
        <w:t>亦得按其行業別核實併入觀光旅遊額度</w:t>
      </w:r>
      <w:r w:rsidR="008E0CCC" w:rsidRPr="00C4666C">
        <w:rPr>
          <w:rFonts w:ascii="Arial" w:eastAsia="標楷體" w:hAnsi="Arial" w:cs="Arial" w:hint="eastAsia"/>
          <w:sz w:val="28"/>
          <w:szCs w:val="28"/>
        </w:rPr>
        <w:t>（交通運輸業）</w:t>
      </w:r>
      <w:r w:rsidR="00202103" w:rsidRPr="00C4666C">
        <w:rPr>
          <w:rFonts w:ascii="Arial" w:eastAsia="標楷體" w:hAnsi="Arial" w:cs="Arial" w:hint="eastAsia"/>
          <w:sz w:val="28"/>
          <w:szCs w:val="28"/>
        </w:rPr>
        <w:t>或自行運用額度</w:t>
      </w:r>
      <w:r w:rsidR="008E0CCC" w:rsidRPr="00C4666C">
        <w:rPr>
          <w:rFonts w:ascii="Arial" w:eastAsia="標楷體" w:hAnsi="Arial" w:cs="Arial" w:hint="eastAsia"/>
          <w:sz w:val="28"/>
          <w:szCs w:val="28"/>
        </w:rPr>
        <w:t>（加油站）</w:t>
      </w:r>
      <w:r w:rsidR="00202103" w:rsidRPr="00C4666C">
        <w:rPr>
          <w:rFonts w:ascii="Arial" w:eastAsia="標楷體" w:hAnsi="Arial" w:cs="Arial" w:hint="eastAsia"/>
          <w:sz w:val="28"/>
          <w:szCs w:val="28"/>
        </w:rPr>
        <w:t>之補助範圍</w:t>
      </w:r>
      <w:r w:rsidR="00A56140" w:rsidRPr="00C4666C">
        <w:rPr>
          <w:rFonts w:ascii="Arial" w:eastAsia="標楷體" w:hAnsi="Arial" w:cs="Arial"/>
          <w:sz w:val="28"/>
          <w:szCs w:val="28"/>
        </w:rPr>
        <w:t>。</w:t>
      </w:r>
    </w:p>
    <w:p w:rsidR="00A56140" w:rsidRPr="00C4666C" w:rsidRDefault="00A56140" w:rsidP="000F0CEE">
      <w:pPr>
        <w:pStyle w:val="a9"/>
        <w:numPr>
          <w:ilvl w:val="0"/>
          <w:numId w:val="2"/>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例：公務人員某甲如於週五請休假且未具任何消費，於相連之週六具</w:t>
      </w:r>
      <w:r w:rsidR="00C2730C" w:rsidRPr="00C4666C">
        <w:rPr>
          <w:rFonts w:ascii="Arial" w:eastAsia="標楷體" w:hAnsi="Arial" w:cs="Arial" w:hint="eastAsia"/>
          <w:sz w:val="28"/>
          <w:szCs w:val="28"/>
        </w:rPr>
        <w:t>旅宿業（或旅行業、或</w:t>
      </w:r>
      <w:r w:rsidR="00C2730C" w:rsidRPr="00C4666C">
        <w:rPr>
          <w:rFonts w:ascii="Arial" w:eastAsia="標楷體" w:hAnsi="Arial" w:cs="Arial"/>
          <w:sz w:val="28"/>
          <w:szCs w:val="28"/>
        </w:rPr>
        <w:t>觀光遊樂業</w:t>
      </w:r>
      <w:r w:rsidR="00C2730C" w:rsidRPr="00C4666C">
        <w:rPr>
          <w:rFonts w:ascii="Arial" w:eastAsia="標楷體" w:hAnsi="Arial" w:cs="Arial" w:hint="eastAsia"/>
          <w:sz w:val="28"/>
          <w:szCs w:val="28"/>
        </w:rPr>
        <w:t>）</w:t>
      </w:r>
      <w:r w:rsidRPr="00C4666C">
        <w:rPr>
          <w:rFonts w:ascii="Arial" w:eastAsia="標楷體" w:hAnsi="Arial" w:cs="Arial"/>
          <w:sz w:val="28"/>
          <w:szCs w:val="28"/>
        </w:rPr>
        <w:t>之刷卡消費，則某甲週四及</w:t>
      </w:r>
      <w:r w:rsidR="00B95422" w:rsidRPr="00C4666C">
        <w:rPr>
          <w:rFonts w:ascii="Arial" w:eastAsia="標楷體" w:hAnsi="Arial" w:cs="Arial" w:hint="eastAsia"/>
          <w:sz w:val="28"/>
          <w:szCs w:val="28"/>
        </w:rPr>
        <w:t>下</w:t>
      </w:r>
      <w:r w:rsidRPr="00C4666C">
        <w:rPr>
          <w:rFonts w:ascii="Arial" w:eastAsia="標楷體" w:hAnsi="Arial" w:cs="Arial"/>
          <w:sz w:val="28"/>
          <w:szCs w:val="28"/>
        </w:rPr>
        <w:t>週一之交通費</w:t>
      </w:r>
      <w:r w:rsidR="00E25D92" w:rsidRPr="00C4666C">
        <w:rPr>
          <w:rFonts w:ascii="Arial" w:eastAsia="標楷體" w:hAnsi="Arial" w:cs="Arial" w:hint="eastAsia"/>
          <w:sz w:val="28"/>
          <w:szCs w:val="28"/>
        </w:rPr>
        <w:t>用</w:t>
      </w:r>
      <w:r w:rsidRPr="00C4666C">
        <w:rPr>
          <w:rFonts w:ascii="Arial" w:eastAsia="標楷體" w:hAnsi="Arial" w:cs="Arial"/>
          <w:sz w:val="28"/>
          <w:szCs w:val="28"/>
        </w:rPr>
        <w:t>得核實併入</w:t>
      </w:r>
      <w:r w:rsidR="008E0CCC" w:rsidRPr="00C4666C">
        <w:rPr>
          <w:rFonts w:ascii="Arial" w:eastAsia="標楷體" w:hAnsi="Arial" w:cs="Arial" w:hint="eastAsia"/>
          <w:sz w:val="28"/>
          <w:szCs w:val="28"/>
        </w:rPr>
        <w:t>觀光旅遊額度（交通運輸業）或自行運用額度（加油站）之補助範圍</w:t>
      </w:r>
      <w:r w:rsidRPr="00C4666C">
        <w:rPr>
          <w:rFonts w:ascii="Arial" w:eastAsia="標楷體" w:hAnsi="Arial" w:cs="Arial"/>
          <w:sz w:val="28"/>
          <w:szCs w:val="28"/>
        </w:rPr>
        <w:t>。</w:t>
      </w:r>
    </w:p>
    <w:p w:rsidR="00527E48" w:rsidRPr="00C4666C" w:rsidRDefault="00527E48" w:rsidP="007A6A01">
      <w:pPr>
        <w:spacing w:line="480" w:lineRule="exact"/>
        <w:ind w:left="1065" w:hangingChars="380" w:hanging="1065"/>
        <w:jc w:val="both"/>
        <w:outlineLvl w:val="1"/>
        <w:rPr>
          <w:rFonts w:ascii="Arial" w:eastAsia="標楷體" w:hAnsi="Arial" w:cs="Arial"/>
          <w:b/>
          <w:sz w:val="28"/>
          <w:szCs w:val="28"/>
        </w:rPr>
      </w:pPr>
    </w:p>
    <w:p w:rsidR="00A56140" w:rsidRPr="00C4666C" w:rsidRDefault="00D47190" w:rsidP="007A6A01">
      <w:pPr>
        <w:spacing w:line="480" w:lineRule="exact"/>
        <w:ind w:left="1065" w:hangingChars="380" w:hanging="1065"/>
        <w:jc w:val="both"/>
        <w:outlineLvl w:val="1"/>
        <w:rPr>
          <w:rFonts w:ascii="Arial" w:eastAsia="標楷體" w:hAnsi="Arial" w:cs="Arial"/>
          <w:b/>
          <w:sz w:val="28"/>
          <w:szCs w:val="28"/>
        </w:rPr>
      </w:pPr>
      <w:bookmarkStart w:id="57" w:name="_Toc475973185"/>
      <w:r w:rsidRPr="00C4666C">
        <w:rPr>
          <w:rFonts w:ascii="Arial" w:eastAsia="標楷體" w:hAnsi="Arial" w:cs="Arial"/>
          <w:b/>
          <w:sz w:val="28"/>
          <w:szCs w:val="28"/>
        </w:rPr>
        <w:t>Q.0</w:t>
      </w:r>
      <w:r w:rsidR="005E54F2" w:rsidRPr="00C4666C">
        <w:rPr>
          <w:rFonts w:ascii="Arial" w:eastAsia="標楷體" w:hAnsi="Arial" w:cs="Arial" w:hint="eastAsia"/>
          <w:b/>
          <w:sz w:val="28"/>
          <w:szCs w:val="28"/>
        </w:rPr>
        <w:t>6</w:t>
      </w:r>
      <w:r w:rsidR="00A56140" w:rsidRPr="00C4666C">
        <w:rPr>
          <w:rFonts w:ascii="Arial" w:eastAsia="標楷體" w:hAnsi="Arial" w:cs="Arial"/>
          <w:b/>
          <w:sz w:val="28"/>
          <w:szCs w:val="28"/>
        </w:rPr>
        <w:t>.02.</w:t>
      </w:r>
      <w:r w:rsidR="00A56140" w:rsidRPr="00C4666C">
        <w:rPr>
          <w:rFonts w:ascii="Arial" w:eastAsia="標楷體" w:hAnsi="Arial" w:cs="Arial"/>
          <w:b/>
          <w:sz w:val="28"/>
          <w:szCs w:val="28"/>
        </w:rPr>
        <w:t>公務</w:t>
      </w:r>
      <w:r w:rsidR="00111682" w:rsidRPr="00C4666C">
        <w:rPr>
          <w:rFonts w:ascii="Arial" w:eastAsia="標楷體" w:hAnsi="Arial" w:cs="Arial"/>
          <w:b/>
          <w:sz w:val="28"/>
          <w:szCs w:val="28"/>
        </w:rPr>
        <w:t>人員持用國民旅遊卡</w:t>
      </w:r>
      <w:r w:rsidR="0079154E" w:rsidRPr="00C4666C">
        <w:rPr>
          <w:rFonts w:ascii="Arial" w:eastAsia="標楷體" w:hAnsi="Arial" w:cs="Arial" w:hint="eastAsia"/>
          <w:b/>
          <w:sz w:val="28"/>
          <w:szCs w:val="28"/>
        </w:rPr>
        <w:t>預購</w:t>
      </w:r>
      <w:r w:rsidR="00111682" w:rsidRPr="00C4666C">
        <w:rPr>
          <w:rFonts w:ascii="Arial" w:eastAsia="標楷體" w:hAnsi="Arial" w:cs="Arial"/>
          <w:b/>
          <w:sz w:val="28"/>
          <w:szCs w:val="28"/>
        </w:rPr>
        <w:t>旅遊地之來回交通票</w:t>
      </w:r>
      <w:r w:rsidR="00307736" w:rsidRPr="00C4666C">
        <w:rPr>
          <w:rFonts w:ascii="Arial" w:eastAsia="標楷體" w:hAnsi="Arial" w:cs="Arial" w:hint="eastAsia"/>
          <w:b/>
          <w:sz w:val="28"/>
          <w:szCs w:val="28"/>
        </w:rPr>
        <w:t>券</w:t>
      </w:r>
      <w:r w:rsidR="00111682" w:rsidRPr="00C4666C">
        <w:rPr>
          <w:rFonts w:ascii="Arial" w:eastAsia="標楷體" w:hAnsi="Arial" w:cs="Arial"/>
          <w:b/>
          <w:sz w:val="28"/>
          <w:szCs w:val="28"/>
        </w:rPr>
        <w:t>，</w:t>
      </w:r>
      <w:r w:rsidR="00A56140" w:rsidRPr="00C4666C">
        <w:rPr>
          <w:rFonts w:ascii="Arial" w:eastAsia="標楷體" w:hAnsi="Arial" w:cs="Arial"/>
          <w:b/>
          <w:sz w:val="28"/>
          <w:szCs w:val="28"/>
        </w:rPr>
        <w:t>且</w:t>
      </w:r>
      <w:r w:rsidR="00A56140" w:rsidRPr="00C4666C">
        <w:rPr>
          <w:rFonts w:ascii="Arial" w:eastAsia="標楷體" w:hAnsi="Arial" w:cs="Arial"/>
          <w:b/>
          <w:sz w:val="28"/>
          <w:szCs w:val="28"/>
        </w:rPr>
        <w:t>2</w:t>
      </w:r>
      <w:r w:rsidR="00A56140" w:rsidRPr="00C4666C">
        <w:rPr>
          <w:rFonts w:ascii="Arial" w:eastAsia="標楷體" w:hAnsi="Arial" w:cs="Arial"/>
          <w:b/>
          <w:sz w:val="28"/>
          <w:szCs w:val="28"/>
        </w:rPr>
        <w:t>筆消費僅有</w:t>
      </w:r>
      <w:r w:rsidR="00A56140" w:rsidRPr="00C4666C">
        <w:rPr>
          <w:rFonts w:ascii="Arial" w:eastAsia="標楷體" w:hAnsi="Arial" w:cs="Arial"/>
          <w:b/>
          <w:sz w:val="28"/>
          <w:szCs w:val="28"/>
        </w:rPr>
        <w:t>1</w:t>
      </w:r>
      <w:r w:rsidR="00A56140" w:rsidRPr="00C4666C">
        <w:rPr>
          <w:rFonts w:ascii="Arial" w:eastAsia="標楷體" w:hAnsi="Arial" w:cs="Arial"/>
          <w:b/>
          <w:sz w:val="28"/>
          <w:szCs w:val="28"/>
        </w:rPr>
        <w:t>筆刷卡支出，是否符合請領強制</w:t>
      </w:r>
      <w:r w:rsidR="00640041" w:rsidRPr="00C4666C">
        <w:rPr>
          <w:rFonts w:ascii="Arial" w:eastAsia="標楷體" w:hAnsi="Arial" w:cs="Arial"/>
          <w:b/>
          <w:sz w:val="28"/>
          <w:szCs w:val="28"/>
        </w:rPr>
        <w:t>休假補助費</w:t>
      </w:r>
      <w:r w:rsidR="00A56140" w:rsidRPr="00C4666C">
        <w:rPr>
          <w:rFonts w:ascii="Arial" w:eastAsia="標楷體" w:hAnsi="Arial" w:cs="Arial"/>
          <w:b/>
          <w:sz w:val="28"/>
          <w:szCs w:val="28"/>
        </w:rPr>
        <w:t>？</w:t>
      </w:r>
      <w:bookmarkEnd w:id="57"/>
    </w:p>
    <w:p w:rsidR="00A56140" w:rsidRPr="00C4666C" w:rsidRDefault="00A56140" w:rsidP="00BE3E88">
      <w:pPr>
        <w:spacing w:line="480" w:lineRule="exact"/>
        <w:ind w:left="462" w:hangingChars="165" w:hanging="462"/>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：公務人員於</w:t>
      </w:r>
      <w:r w:rsidR="003516A9" w:rsidRPr="00C4666C">
        <w:rPr>
          <w:rFonts w:ascii="Arial" w:eastAsia="標楷體" w:hAnsi="Arial" w:cs="Arial" w:hint="eastAsia"/>
          <w:sz w:val="28"/>
          <w:szCs w:val="28"/>
        </w:rPr>
        <w:t>國民旅遊卡</w:t>
      </w:r>
      <w:r w:rsidRPr="00C4666C">
        <w:rPr>
          <w:rFonts w:ascii="Arial" w:eastAsia="標楷體" w:hAnsi="Arial" w:cs="Arial"/>
          <w:sz w:val="28"/>
          <w:szCs w:val="28"/>
        </w:rPr>
        <w:t>特約商店刷卡預購休假期間之來回機票或車票，所列搭乘日期確係不同之休假</w:t>
      </w:r>
      <w:r w:rsidR="0051739F" w:rsidRPr="00C4666C">
        <w:rPr>
          <w:rFonts w:ascii="Arial" w:eastAsia="標楷體" w:hAnsi="Arial" w:cs="Arial"/>
          <w:sz w:val="28"/>
          <w:szCs w:val="28"/>
        </w:rPr>
        <w:t>日，以其不同之休假日各有實際搭乘消費，或</w:t>
      </w:r>
      <w:r w:rsidR="00F41CD3" w:rsidRPr="00C4666C">
        <w:rPr>
          <w:rFonts w:ascii="Arial" w:eastAsia="標楷體" w:hAnsi="Arial" w:cs="Arial"/>
          <w:sz w:val="28"/>
          <w:szCs w:val="28"/>
        </w:rPr>
        <w:t>預購</w:t>
      </w:r>
      <w:r w:rsidR="00FF28C0" w:rsidRPr="00C4666C">
        <w:rPr>
          <w:rFonts w:ascii="Arial" w:eastAsia="標楷體" w:hAnsi="Arial" w:cs="Arial"/>
          <w:sz w:val="28"/>
          <w:szCs w:val="28"/>
        </w:rPr>
        <w:t>休假日</w:t>
      </w:r>
      <w:r w:rsidR="0051739F" w:rsidRPr="00C4666C">
        <w:rPr>
          <w:rFonts w:ascii="Arial" w:eastAsia="標楷體" w:hAnsi="Arial" w:cs="Arial" w:hint="eastAsia"/>
          <w:sz w:val="28"/>
          <w:szCs w:val="28"/>
        </w:rPr>
        <w:t>當日</w:t>
      </w:r>
      <w:r w:rsidR="00B95422" w:rsidRPr="00C4666C">
        <w:rPr>
          <w:rFonts w:ascii="Arial" w:eastAsia="標楷體" w:hAnsi="Arial" w:cs="Arial" w:hint="eastAsia"/>
          <w:sz w:val="28"/>
          <w:szCs w:val="28"/>
        </w:rPr>
        <w:t>之</w:t>
      </w:r>
      <w:r w:rsidR="00F41CD3" w:rsidRPr="00C4666C">
        <w:rPr>
          <w:rFonts w:ascii="Arial" w:eastAsia="標楷體" w:hAnsi="Arial" w:cs="Arial"/>
          <w:sz w:val="28"/>
          <w:szCs w:val="28"/>
        </w:rPr>
        <w:t>來回票</w:t>
      </w:r>
      <w:r w:rsidRPr="00C4666C">
        <w:rPr>
          <w:rFonts w:ascii="Arial" w:eastAsia="標楷體" w:hAnsi="Arial" w:cs="Arial"/>
          <w:sz w:val="28"/>
          <w:szCs w:val="28"/>
        </w:rPr>
        <w:t>，則該筆預購來回票之刷卡消費，得核實補助。</w:t>
      </w:r>
    </w:p>
    <w:p w:rsidR="00527E48" w:rsidRPr="00C4666C" w:rsidRDefault="00527E48" w:rsidP="007A6A01">
      <w:pPr>
        <w:spacing w:line="480" w:lineRule="exact"/>
        <w:ind w:left="1065" w:hangingChars="380" w:hanging="1065"/>
        <w:jc w:val="both"/>
        <w:outlineLvl w:val="1"/>
        <w:rPr>
          <w:rFonts w:ascii="Arial" w:eastAsia="標楷體" w:hAnsi="Arial" w:cs="Arial"/>
          <w:b/>
          <w:sz w:val="28"/>
          <w:szCs w:val="28"/>
        </w:rPr>
      </w:pPr>
    </w:p>
    <w:p w:rsidR="00A56140" w:rsidRPr="00C4666C" w:rsidRDefault="00D47190" w:rsidP="007A6A01">
      <w:pPr>
        <w:spacing w:line="480" w:lineRule="exact"/>
        <w:ind w:left="1065" w:hangingChars="380" w:hanging="1065"/>
        <w:jc w:val="both"/>
        <w:outlineLvl w:val="1"/>
        <w:rPr>
          <w:rFonts w:ascii="Arial" w:eastAsia="標楷體" w:hAnsi="Arial" w:cs="Arial"/>
          <w:b/>
          <w:sz w:val="28"/>
          <w:szCs w:val="28"/>
        </w:rPr>
      </w:pPr>
      <w:bookmarkStart w:id="58" w:name="_Toc475973186"/>
      <w:r w:rsidRPr="00C4666C">
        <w:rPr>
          <w:rFonts w:ascii="Arial" w:eastAsia="標楷體" w:hAnsi="Arial" w:cs="Arial"/>
          <w:b/>
          <w:sz w:val="28"/>
          <w:szCs w:val="28"/>
        </w:rPr>
        <w:t>Q.0</w:t>
      </w:r>
      <w:r w:rsidR="005E54F2" w:rsidRPr="00C4666C">
        <w:rPr>
          <w:rFonts w:ascii="Arial" w:eastAsia="標楷體" w:hAnsi="Arial" w:cs="Arial" w:hint="eastAsia"/>
          <w:b/>
          <w:sz w:val="28"/>
          <w:szCs w:val="28"/>
        </w:rPr>
        <w:t>6</w:t>
      </w:r>
      <w:r w:rsidR="00A56140" w:rsidRPr="00C4666C">
        <w:rPr>
          <w:rFonts w:ascii="Arial" w:eastAsia="標楷體" w:hAnsi="Arial" w:cs="Arial"/>
          <w:b/>
          <w:sz w:val="28"/>
          <w:szCs w:val="28"/>
        </w:rPr>
        <w:t>.03.</w:t>
      </w:r>
      <w:r w:rsidR="00B95422" w:rsidRPr="00C4666C">
        <w:rPr>
          <w:rFonts w:ascii="Arial" w:eastAsia="標楷體" w:hAnsi="Arial" w:cs="Arial"/>
          <w:b/>
          <w:sz w:val="28"/>
          <w:szCs w:val="28"/>
        </w:rPr>
        <w:t>公務人員於</w:t>
      </w:r>
      <w:r w:rsidR="00A56140" w:rsidRPr="00C4666C">
        <w:rPr>
          <w:rFonts w:ascii="Arial" w:eastAsia="標楷體" w:hAnsi="Arial" w:cs="Arial"/>
          <w:b/>
          <w:sz w:val="28"/>
          <w:szCs w:val="28"/>
        </w:rPr>
        <w:t>週一請休假，</w:t>
      </w:r>
      <w:r w:rsidR="00B95422" w:rsidRPr="00C4666C">
        <w:rPr>
          <w:rFonts w:ascii="Arial" w:eastAsia="標楷體" w:hAnsi="Arial" w:cs="Arial" w:hint="eastAsia"/>
          <w:b/>
          <w:sz w:val="28"/>
          <w:szCs w:val="28"/>
        </w:rPr>
        <w:t>前</w:t>
      </w:r>
      <w:r w:rsidR="00A56140" w:rsidRPr="00C4666C">
        <w:rPr>
          <w:rFonts w:ascii="Arial" w:eastAsia="標楷體" w:hAnsi="Arial" w:cs="Arial"/>
          <w:b/>
          <w:sz w:val="28"/>
          <w:szCs w:val="28"/>
        </w:rPr>
        <w:t>週五下午下班後</w:t>
      </w:r>
      <w:r w:rsidR="003516A9" w:rsidRPr="00C4666C">
        <w:rPr>
          <w:rFonts w:ascii="Arial" w:eastAsia="標楷體" w:hAnsi="Arial" w:cs="Arial" w:hint="eastAsia"/>
          <w:b/>
          <w:sz w:val="28"/>
          <w:szCs w:val="28"/>
        </w:rPr>
        <w:t>於交通運輸業</w:t>
      </w:r>
      <w:r w:rsidR="00A56140" w:rsidRPr="00C4666C">
        <w:rPr>
          <w:rFonts w:ascii="Arial" w:eastAsia="標楷體" w:hAnsi="Arial" w:cs="Arial"/>
          <w:b/>
          <w:sz w:val="28"/>
          <w:szCs w:val="28"/>
        </w:rPr>
        <w:t>租車出遊之租車費及週一住宿費和當日加油費，或搭飛機至高雄之機票可否補助？</w:t>
      </w:r>
      <w:bookmarkEnd w:id="58"/>
    </w:p>
    <w:p w:rsidR="00315802" w:rsidRPr="00C4666C" w:rsidRDefault="00A56140" w:rsidP="00BE3E88">
      <w:pPr>
        <w:spacing w:line="480" w:lineRule="exact"/>
        <w:ind w:left="476" w:hangingChars="170" w:hanging="47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315802" w:rsidRPr="00C4666C" w:rsidRDefault="00315802" w:rsidP="000F0CEE">
      <w:pPr>
        <w:pStyle w:val="a9"/>
        <w:numPr>
          <w:ilvl w:val="0"/>
          <w:numId w:val="22"/>
        </w:numPr>
        <w:tabs>
          <w:tab w:val="num" w:pos="360"/>
        </w:tabs>
        <w:spacing w:line="480" w:lineRule="exact"/>
        <w:ind w:leftChars="0" w:left="397" w:hanging="397"/>
        <w:jc w:val="both"/>
        <w:rPr>
          <w:rFonts w:ascii="Arial" w:eastAsia="標楷體" w:hAnsi="Arial" w:cs="Arial"/>
          <w:sz w:val="28"/>
          <w:szCs w:val="28"/>
        </w:rPr>
      </w:pPr>
      <w:r w:rsidRPr="00C4666C">
        <w:rPr>
          <w:rFonts w:ascii="Arial" w:eastAsia="標楷體" w:hAnsi="Arial" w:cs="Arial"/>
          <w:sz w:val="28"/>
          <w:szCs w:val="28"/>
        </w:rPr>
        <w:t>公務人員某君</w:t>
      </w:r>
      <w:r w:rsidR="00A56140" w:rsidRPr="00C4666C">
        <w:rPr>
          <w:rFonts w:ascii="Arial" w:eastAsia="標楷體" w:hAnsi="Arial" w:cs="Arial"/>
          <w:sz w:val="28"/>
          <w:szCs w:val="28"/>
        </w:rPr>
        <w:t>週一（全日或上午）請休假且該日具旅行</w:t>
      </w:r>
      <w:r w:rsidR="0051739F" w:rsidRPr="00C4666C">
        <w:rPr>
          <w:rFonts w:ascii="Arial" w:eastAsia="標楷體" w:hAnsi="Arial" w:cs="Arial" w:hint="eastAsia"/>
          <w:sz w:val="28"/>
          <w:szCs w:val="28"/>
        </w:rPr>
        <w:t>業</w:t>
      </w:r>
      <w:r w:rsidR="00A56140" w:rsidRPr="00C4666C">
        <w:rPr>
          <w:rFonts w:ascii="Arial" w:eastAsia="標楷體" w:hAnsi="Arial" w:cs="Arial"/>
          <w:sz w:val="28"/>
          <w:szCs w:val="28"/>
        </w:rPr>
        <w:t>、旅宿</w:t>
      </w:r>
      <w:r w:rsidR="0051739F" w:rsidRPr="00C4666C">
        <w:rPr>
          <w:rFonts w:ascii="Arial" w:eastAsia="標楷體" w:hAnsi="Arial" w:cs="Arial" w:hint="eastAsia"/>
          <w:sz w:val="28"/>
          <w:szCs w:val="28"/>
        </w:rPr>
        <w:t>業</w:t>
      </w:r>
      <w:r w:rsidR="00A56140" w:rsidRPr="00C4666C">
        <w:rPr>
          <w:rFonts w:ascii="Arial" w:eastAsia="標楷體" w:hAnsi="Arial" w:cs="Arial"/>
          <w:sz w:val="28"/>
          <w:szCs w:val="28"/>
        </w:rPr>
        <w:t>或觀光遊樂業國民旅遊卡特約商店刷卡消費，則</w:t>
      </w:r>
      <w:r w:rsidRPr="00C4666C">
        <w:rPr>
          <w:rFonts w:ascii="Arial" w:eastAsia="標楷體" w:hAnsi="Arial" w:cs="Arial" w:hint="eastAsia"/>
          <w:sz w:val="28"/>
          <w:szCs w:val="28"/>
        </w:rPr>
        <w:t>前</w:t>
      </w:r>
      <w:r w:rsidRPr="00C4666C">
        <w:rPr>
          <w:rFonts w:ascii="Arial" w:eastAsia="標楷體" w:hAnsi="Arial" w:cs="Arial"/>
          <w:sz w:val="28"/>
          <w:szCs w:val="28"/>
        </w:rPr>
        <w:t>週五下午下班後之租車費及加油費或</w:t>
      </w:r>
      <w:r w:rsidRPr="00C4666C">
        <w:rPr>
          <w:rFonts w:ascii="Arial" w:eastAsia="標楷體" w:hAnsi="Arial" w:cs="Arial" w:hint="eastAsia"/>
          <w:sz w:val="28"/>
          <w:szCs w:val="28"/>
        </w:rPr>
        <w:t>前往</w:t>
      </w:r>
      <w:r w:rsidRPr="00C4666C">
        <w:rPr>
          <w:rFonts w:ascii="Arial" w:eastAsia="標楷體" w:hAnsi="Arial" w:cs="Arial"/>
          <w:sz w:val="28"/>
          <w:szCs w:val="28"/>
        </w:rPr>
        <w:t>高雄之</w:t>
      </w:r>
      <w:r w:rsidRPr="00C4666C">
        <w:rPr>
          <w:rFonts w:ascii="Arial" w:eastAsia="標楷體" w:hAnsi="Arial" w:cs="Arial" w:hint="eastAsia"/>
          <w:sz w:val="28"/>
          <w:szCs w:val="28"/>
        </w:rPr>
        <w:t>交通</w:t>
      </w:r>
      <w:r w:rsidR="00A56140" w:rsidRPr="00C4666C">
        <w:rPr>
          <w:rFonts w:ascii="Arial" w:eastAsia="標楷體" w:hAnsi="Arial" w:cs="Arial"/>
          <w:sz w:val="28"/>
          <w:szCs w:val="28"/>
        </w:rPr>
        <w:t>費用等</w:t>
      </w:r>
      <w:r w:rsidRPr="00C4666C">
        <w:rPr>
          <w:rFonts w:ascii="Arial" w:eastAsia="標楷體" w:hAnsi="Arial" w:cs="Arial" w:hint="eastAsia"/>
          <w:sz w:val="28"/>
          <w:szCs w:val="28"/>
        </w:rPr>
        <w:t>，</w:t>
      </w:r>
      <w:r w:rsidRPr="00C4666C">
        <w:rPr>
          <w:rFonts w:ascii="Arial" w:eastAsia="標楷體" w:hAnsi="Arial" w:cs="Arial"/>
          <w:sz w:val="28"/>
          <w:szCs w:val="28"/>
        </w:rPr>
        <w:t>均屬交通費</w:t>
      </w:r>
      <w:r w:rsidR="00E25D92" w:rsidRPr="00C4666C">
        <w:rPr>
          <w:rFonts w:ascii="Arial" w:eastAsia="標楷體" w:hAnsi="Arial" w:cs="Arial" w:hint="eastAsia"/>
          <w:sz w:val="28"/>
          <w:szCs w:val="28"/>
        </w:rPr>
        <w:t>用</w:t>
      </w:r>
      <w:r w:rsidR="00A56140" w:rsidRPr="00C4666C">
        <w:rPr>
          <w:rFonts w:ascii="Arial" w:eastAsia="標楷體" w:hAnsi="Arial" w:cs="Arial"/>
          <w:sz w:val="28"/>
          <w:szCs w:val="28"/>
        </w:rPr>
        <w:t>支出，得</w:t>
      </w:r>
      <w:r w:rsidR="000E7270" w:rsidRPr="00C4666C">
        <w:rPr>
          <w:rFonts w:ascii="Arial" w:eastAsia="標楷體" w:hAnsi="Arial" w:cs="Arial" w:hint="eastAsia"/>
          <w:sz w:val="28"/>
          <w:szCs w:val="28"/>
        </w:rPr>
        <w:t>核實</w:t>
      </w:r>
      <w:r w:rsidR="00A56140" w:rsidRPr="00C4666C">
        <w:rPr>
          <w:rFonts w:ascii="Arial" w:eastAsia="標楷體" w:hAnsi="Arial" w:cs="Arial"/>
          <w:sz w:val="28"/>
          <w:szCs w:val="28"/>
        </w:rPr>
        <w:t>併入</w:t>
      </w:r>
      <w:r w:rsidR="00C518D8" w:rsidRPr="00C4666C">
        <w:rPr>
          <w:rFonts w:ascii="Arial" w:eastAsia="標楷體" w:hAnsi="Arial" w:cs="Arial" w:hint="eastAsia"/>
          <w:sz w:val="28"/>
          <w:szCs w:val="28"/>
        </w:rPr>
        <w:t>觀光旅遊額度</w:t>
      </w:r>
      <w:r w:rsidR="005963EC" w:rsidRPr="00C4666C">
        <w:rPr>
          <w:rFonts w:ascii="Arial" w:eastAsia="標楷體" w:hAnsi="Arial" w:cs="Arial" w:hint="eastAsia"/>
          <w:sz w:val="28"/>
          <w:szCs w:val="28"/>
        </w:rPr>
        <w:t>（</w:t>
      </w:r>
      <w:r w:rsidR="00FE0B4C" w:rsidRPr="00C4666C">
        <w:rPr>
          <w:rFonts w:ascii="Arial" w:eastAsia="標楷體" w:hAnsi="Arial" w:cs="Arial" w:hint="eastAsia"/>
          <w:sz w:val="28"/>
          <w:szCs w:val="28"/>
        </w:rPr>
        <w:t>於交通運輸業消費之</w:t>
      </w:r>
      <w:r w:rsidR="005963EC" w:rsidRPr="00C4666C">
        <w:rPr>
          <w:rFonts w:ascii="Arial" w:eastAsia="標楷體" w:hAnsi="Arial" w:cs="Arial" w:hint="eastAsia"/>
          <w:sz w:val="28"/>
          <w:szCs w:val="28"/>
        </w:rPr>
        <w:t>租車費</w:t>
      </w:r>
      <w:r w:rsidR="000B7C81">
        <w:rPr>
          <w:rFonts w:ascii="Arial" w:eastAsia="標楷體" w:hAnsi="Arial" w:cs="Arial" w:hint="eastAsia"/>
          <w:sz w:val="28"/>
          <w:szCs w:val="28"/>
        </w:rPr>
        <w:t>或機票</w:t>
      </w:r>
      <w:r w:rsidR="005963EC" w:rsidRPr="00C4666C">
        <w:rPr>
          <w:rFonts w:ascii="Arial" w:eastAsia="標楷體" w:hAnsi="Arial" w:cs="Arial" w:hint="eastAsia"/>
          <w:sz w:val="28"/>
          <w:szCs w:val="28"/>
        </w:rPr>
        <w:t>）</w:t>
      </w:r>
      <w:r w:rsidR="00C518D8" w:rsidRPr="00C4666C">
        <w:rPr>
          <w:rFonts w:ascii="Arial" w:eastAsia="標楷體" w:hAnsi="Arial" w:cs="Arial" w:hint="eastAsia"/>
          <w:sz w:val="28"/>
          <w:szCs w:val="28"/>
        </w:rPr>
        <w:t>或</w:t>
      </w:r>
      <w:r w:rsidR="00A373F5" w:rsidRPr="00C4666C">
        <w:rPr>
          <w:rFonts w:ascii="Arial" w:eastAsia="標楷體" w:hAnsi="Arial" w:cs="Arial" w:hint="eastAsia"/>
          <w:sz w:val="28"/>
          <w:szCs w:val="28"/>
        </w:rPr>
        <w:t>自行運用額度</w:t>
      </w:r>
      <w:r w:rsidR="005963EC" w:rsidRPr="00C4666C">
        <w:rPr>
          <w:rFonts w:ascii="Arial" w:eastAsia="標楷體" w:hAnsi="Arial" w:cs="Arial" w:hint="eastAsia"/>
          <w:sz w:val="28"/>
          <w:szCs w:val="28"/>
        </w:rPr>
        <w:t>（加油費）</w:t>
      </w:r>
      <w:r w:rsidR="00640041" w:rsidRPr="00C4666C">
        <w:rPr>
          <w:rFonts w:ascii="Arial" w:eastAsia="標楷體" w:hAnsi="Arial" w:cs="Arial"/>
          <w:sz w:val="28"/>
          <w:szCs w:val="28"/>
        </w:rPr>
        <w:t>補助</w:t>
      </w:r>
      <w:r w:rsidR="00A56140" w:rsidRPr="00C4666C">
        <w:rPr>
          <w:rFonts w:ascii="Arial" w:eastAsia="標楷體" w:hAnsi="Arial" w:cs="Arial"/>
          <w:sz w:val="28"/>
          <w:szCs w:val="28"/>
        </w:rPr>
        <w:t>範圍內。</w:t>
      </w:r>
    </w:p>
    <w:p w:rsidR="00A56140" w:rsidRPr="00C4666C" w:rsidRDefault="00DE1D4D" w:rsidP="000F0CEE">
      <w:pPr>
        <w:pStyle w:val="a9"/>
        <w:numPr>
          <w:ilvl w:val="0"/>
          <w:numId w:val="22"/>
        </w:numPr>
        <w:tabs>
          <w:tab w:val="num" w:pos="360"/>
        </w:tabs>
        <w:spacing w:line="480" w:lineRule="exact"/>
        <w:ind w:leftChars="0" w:left="397" w:hanging="397"/>
        <w:jc w:val="both"/>
        <w:rPr>
          <w:rFonts w:ascii="Arial" w:eastAsia="標楷體" w:hAnsi="Arial" w:cs="Arial"/>
          <w:sz w:val="28"/>
          <w:szCs w:val="28"/>
        </w:rPr>
      </w:pPr>
      <w:r w:rsidRPr="00C4666C">
        <w:rPr>
          <w:rFonts w:ascii="Arial" w:eastAsia="標楷體" w:hAnsi="Arial" w:cs="Arial"/>
          <w:sz w:val="28"/>
          <w:szCs w:val="28"/>
        </w:rPr>
        <w:t>如</w:t>
      </w:r>
      <w:r w:rsidRPr="00C4666C">
        <w:rPr>
          <w:rFonts w:ascii="Arial" w:eastAsia="標楷體" w:hAnsi="Arial" w:cs="Arial" w:hint="eastAsia"/>
          <w:sz w:val="28"/>
          <w:szCs w:val="28"/>
        </w:rPr>
        <w:t>該休假及其相連假日之連續期間（週六至週一）</w:t>
      </w:r>
      <w:r w:rsidR="006D32B3" w:rsidRPr="00C4666C">
        <w:rPr>
          <w:rFonts w:ascii="Arial" w:eastAsia="標楷體" w:hAnsi="Arial" w:cs="Arial" w:hint="eastAsia"/>
          <w:sz w:val="28"/>
          <w:szCs w:val="28"/>
        </w:rPr>
        <w:t>內，僅週六或週日具</w:t>
      </w:r>
      <w:r w:rsidR="0051739F" w:rsidRPr="00C4666C">
        <w:rPr>
          <w:rFonts w:ascii="Arial" w:eastAsia="標楷體" w:hAnsi="Arial" w:cs="Arial"/>
          <w:sz w:val="28"/>
          <w:szCs w:val="28"/>
        </w:rPr>
        <w:t>旅行</w:t>
      </w:r>
      <w:r w:rsidR="0051739F" w:rsidRPr="00C4666C">
        <w:rPr>
          <w:rFonts w:ascii="Arial" w:eastAsia="標楷體" w:hAnsi="Arial" w:cs="Arial" w:hint="eastAsia"/>
          <w:sz w:val="28"/>
          <w:szCs w:val="28"/>
        </w:rPr>
        <w:t>業</w:t>
      </w:r>
      <w:r w:rsidR="0051739F" w:rsidRPr="00C4666C">
        <w:rPr>
          <w:rFonts w:ascii="Arial" w:eastAsia="標楷體" w:hAnsi="Arial" w:cs="Arial"/>
          <w:sz w:val="28"/>
          <w:szCs w:val="28"/>
        </w:rPr>
        <w:t>、旅宿</w:t>
      </w:r>
      <w:r w:rsidR="0051739F" w:rsidRPr="00C4666C">
        <w:rPr>
          <w:rFonts w:ascii="Arial" w:eastAsia="標楷體" w:hAnsi="Arial" w:cs="Arial" w:hint="eastAsia"/>
          <w:sz w:val="28"/>
          <w:szCs w:val="28"/>
        </w:rPr>
        <w:t>業</w:t>
      </w:r>
      <w:r w:rsidR="0051739F" w:rsidRPr="00C4666C">
        <w:rPr>
          <w:rFonts w:ascii="Arial" w:eastAsia="標楷體" w:hAnsi="Arial" w:cs="Arial"/>
          <w:sz w:val="28"/>
          <w:szCs w:val="28"/>
        </w:rPr>
        <w:t>或觀光遊樂業</w:t>
      </w:r>
      <w:r w:rsidR="008106EE" w:rsidRPr="00C4666C">
        <w:rPr>
          <w:rFonts w:ascii="Arial" w:eastAsia="標楷體" w:hAnsi="Arial" w:cs="Arial" w:hint="eastAsia"/>
          <w:sz w:val="28"/>
          <w:szCs w:val="28"/>
        </w:rPr>
        <w:t>國民旅遊卡</w:t>
      </w:r>
      <w:r w:rsidR="00315802" w:rsidRPr="00C4666C">
        <w:rPr>
          <w:rFonts w:ascii="Arial" w:eastAsia="標楷體" w:hAnsi="Arial" w:cs="Arial"/>
          <w:sz w:val="28"/>
          <w:szCs w:val="28"/>
        </w:rPr>
        <w:t>特約商店之刷卡消費，</w:t>
      </w:r>
      <w:r w:rsidR="006D32B3" w:rsidRPr="00C4666C">
        <w:rPr>
          <w:rFonts w:ascii="Arial" w:eastAsia="標楷體" w:hAnsi="Arial" w:cs="Arial" w:hint="eastAsia"/>
          <w:sz w:val="28"/>
          <w:szCs w:val="28"/>
        </w:rPr>
        <w:t>且週一並無合格消費，週五下班後之交通費</w:t>
      </w:r>
      <w:r w:rsidR="00E25D92" w:rsidRPr="00C4666C">
        <w:rPr>
          <w:rFonts w:ascii="Arial" w:eastAsia="標楷體" w:hAnsi="Arial" w:cs="Arial" w:hint="eastAsia"/>
          <w:sz w:val="28"/>
          <w:szCs w:val="28"/>
        </w:rPr>
        <w:t>用</w:t>
      </w:r>
      <w:r w:rsidR="006D32B3" w:rsidRPr="00C4666C">
        <w:rPr>
          <w:rFonts w:ascii="Arial" w:eastAsia="標楷體" w:hAnsi="Arial" w:cs="Arial" w:hint="eastAsia"/>
          <w:sz w:val="28"/>
          <w:szCs w:val="28"/>
        </w:rPr>
        <w:t>仍得</w:t>
      </w:r>
      <w:r w:rsidR="00A373F5" w:rsidRPr="00C4666C">
        <w:rPr>
          <w:rFonts w:ascii="Arial" w:eastAsia="標楷體" w:hAnsi="Arial" w:cs="Arial" w:hint="eastAsia"/>
          <w:sz w:val="28"/>
          <w:szCs w:val="28"/>
        </w:rPr>
        <w:t>併入</w:t>
      </w:r>
      <w:r w:rsidR="00874AED" w:rsidRPr="00C4666C">
        <w:rPr>
          <w:rFonts w:ascii="Arial" w:eastAsia="標楷體" w:hAnsi="Arial" w:cs="Arial" w:hint="eastAsia"/>
          <w:sz w:val="28"/>
          <w:szCs w:val="28"/>
        </w:rPr>
        <w:t>觀光旅遊額度或</w:t>
      </w:r>
      <w:r w:rsidR="00A373F5" w:rsidRPr="00C4666C">
        <w:rPr>
          <w:rFonts w:ascii="Arial" w:eastAsia="標楷體" w:hAnsi="Arial" w:cs="Arial" w:hint="eastAsia"/>
          <w:sz w:val="28"/>
          <w:szCs w:val="28"/>
        </w:rPr>
        <w:t>自行運用額度</w:t>
      </w:r>
      <w:r w:rsidR="006D32B3" w:rsidRPr="00C4666C">
        <w:rPr>
          <w:rFonts w:ascii="Arial" w:eastAsia="標楷體" w:hAnsi="Arial" w:cs="Arial" w:hint="eastAsia"/>
          <w:sz w:val="28"/>
          <w:szCs w:val="28"/>
        </w:rPr>
        <w:t>補助</w:t>
      </w:r>
      <w:r w:rsidR="00A56140" w:rsidRPr="00C4666C">
        <w:rPr>
          <w:rFonts w:ascii="Arial" w:eastAsia="標楷體" w:hAnsi="Arial" w:cs="Arial"/>
          <w:sz w:val="28"/>
          <w:szCs w:val="28"/>
        </w:rPr>
        <w:t>。</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56140" w:rsidRPr="00C4666C" w:rsidRDefault="00D47190" w:rsidP="007A6A01">
      <w:pPr>
        <w:spacing w:line="480" w:lineRule="exact"/>
        <w:ind w:left="1079" w:hangingChars="385" w:hanging="1079"/>
        <w:jc w:val="both"/>
        <w:outlineLvl w:val="1"/>
        <w:rPr>
          <w:rFonts w:ascii="Arial" w:eastAsia="標楷體" w:hAnsi="Arial" w:cs="Arial"/>
          <w:b/>
          <w:sz w:val="28"/>
          <w:szCs w:val="28"/>
        </w:rPr>
      </w:pPr>
      <w:bookmarkStart w:id="59" w:name="_Toc475973187"/>
      <w:r w:rsidRPr="00C4666C">
        <w:rPr>
          <w:rFonts w:ascii="Arial" w:eastAsia="標楷體" w:hAnsi="Arial" w:cs="Arial"/>
          <w:b/>
          <w:sz w:val="28"/>
          <w:szCs w:val="28"/>
        </w:rPr>
        <w:t>Q.0</w:t>
      </w:r>
      <w:r w:rsidR="005E54F2" w:rsidRPr="00C4666C">
        <w:rPr>
          <w:rFonts w:ascii="Arial" w:eastAsia="標楷體" w:hAnsi="Arial" w:cs="Arial" w:hint="eastAsia"/>
          <w:b/>
          <w:sz w:val="28"/>
          <w:szCs w:val="28"/>
        </w:rPr>
        <w:t>6</w:t>
      </w:r>
      <w:r w:rsidR="00A56140" w:rsidRPr="00C4666C">
        <w:rPr>
          <w:rFonts w:ascii="Arial" w:eastAsia="標楷體" w:hAnsi="Arial" w:cs="Arial"/>
          <w:b/>
          <w:sz w:val="28"/>
          <w:szCs w:val="28"/>
        </w:rPr>
        <w:t>.04.</w:t>
      </w:r>
      <w:r w:rsidR="00A56140" w:rsidRPr="00C4666C">
        <w:rPr>
          <w:rFonts w:ascii="Arial" w:eastAsia="標楷體" w:hAnsi="Arial" w:cs="Arial"/>
          <w:b/>
          <w:sz w:val="28"/>
          <w:szCs w:val="28"/>
        </w:rPr>
        <w:t>如於週一請休假，得補助交通費</w:t>
      </w:r>
      <w:r w:rsidR="00E25D92" w:rsidRPr="00C4666C">
        <w:rPr>
          <w:rFonts w:ascii="Arial" w:eastAsia="標楷體" w:hAnsi="Arial" w:cs="Arial" w:hint="eastAsia"/>
          <w:b/>
          <w:sz w:val="28"/>
          <w:szCs w:val="28"/>
        </w:rPr>
        <w:t>用</w:t>
      </w:r>
      <w:r w:rsidR="00A56140" w:rsidRPr="00C4666C">
        <w:rPr>
          <w:rFonts w:ascii="Arial" w:eastAsia="標楷體" w:hAnsi="Arial" w:cs="Arial"/>
          <w:b/>
          <w:sz w:val="28"/>
          <w:szCs w:val="28"/>
        </w:rPr>
        <w:t>之休假前後</w:t>
      </w:r>
      <w:r w:rsidR="00A56140" w:rsidRPr="00C4666C">
        <w:rPr>
          <w:rFonts w:ascii="Arial" w:eastAsia="標楷體" w:hAnsi="Arial" w:cs="Arial"/>
          <w:b/>
          <w:sz w:val="28"/>
          <w:szCs w:val="28"/>
        </w:rPr>
        <w:t>1</w:t>
      </w:r>
      <w:r w:rsidR="00A56140" w:rsidRPr="00C4666C">
        <w:rPr>
          <w:rFonts w:ascii="Arial" w:eastAsia="標楷體" w:hAnsi="Arial" w:cs="Arial"/>
          <w:b/>
          <w:sz w:val="28"/>
          <w:szCs w:val="28"/>
        </w:rPr>
        <w:t>日係指哪</w:t>
      </w:r>
      <w:r w:rsidR="00A56140" w:rsidRPr="00C4666C">
        <w:rPr>
          <w:rFonts w:ascii="Arial" w:eastAsia="標楷體" w:hAnsi="Arial" w:cs="Arial"/>
          <w:b/>
          <w:sz w:val="28"/>
          <w:szCs w:val="28"/>
        </w:rPr>
        <w:t>2</w:t>
      </w:r>
      <w:r w:rsidR="00A56140" w:rsidRPr="00C4666C">
        <w:rPr>
          <w:rFonts w:ascii="Arial" w:eastAsia="標楷體" w:hAnsi="Arial" w:cs="Arial"/>
          <w:b/>
          <w:sz w:val="28"/>
          <w:szCs w:val="28"/>
        </w:rPr>
        <w:t>日？</w:t>
      </w:r>
      <w:bookmarkEnd w:id="59"/>
    </w:p>
    <w:p w:rsidR="00F41CD3"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51739F" w:rsidRPr="00C4666C" w:rsidRDefault="0051739F" w:rsidP="000F0CEE">
      <w:pPr>
        <w:pStyle w:val="a9"/>
        <w:numPr>
          <w:ilvl w:val="0"/>
          <w:numId w:val="23"/>
        </w:numPr>
        <w:tabs>
          <w:tab w:val="num" w:pos="360"/>
        </w:tabs>
        <w:spacing w:line="480" w:lineRule="exact"/>
        <w:ind w:leftChars="0" w:left="397" w:hanging="397"/>
        <w:jc w:val="both"/>
        <w:rPr>
          <w:rFonts w:ascii="Arial" w:eastAsia="標楷體" w:hAnsi="Arial" w:cs="Arial"/>
          <w:sz w:val="28"/>
          <w:szCs w:val="28"/>
        </w:rPr>
      </w:pPr>
      <w:r w:rsidRPr="00C4666C">
        <w:rPr>
          <w:rFonts w:ascii="Arial" w:eastAsia="標楷體" w:hAnsi="Arial" w:cs="Arial"/>
          <w:sz w:val="28"/>
          <w:szCs w:val="28"/>
        </w:rPr>
        <w:t>如於週一請休假</w:t>
      </w:r>
      <w:r w:rsidRPr="00C4666C">
        <w:rPr>
          <w:rFonts w:ascii="Arial" w:eastAsia="標楷體" w:hAnsi="Arial" w:cs="Arial" w:hint="eastAsia"/>
          <w:sz w:val="28"/>
          <w:szCs w:val="28"/>
        </w:rPr>
        <w:t>，</w:t>
      </w:r>
      <w:r w:rsidRPr="00C4666C">
        <w:rPr>
          <w:rFonts w:ascii="Arial" w:eastAsia="標楷體" w:hAnsi="Arial" w:cs="Arial"/>
          <w:sz w:val="28"/>
          <w:szCs w:val="28"/>
        </w:rPr>
        <w:t>並</w:t>
      </w:r>
      <w:r w:rsidRPr="00C4666C">
        <w:rPr>
          <w:rFonts w:ascii="Arial" w:eastAsia="標楷體" w:hAnsi="Arial" w:cs="Arial" w:hint="eastAsia"/>
          <w:sz w:val="28"/>
          <w:szCs w:val="28"/>
        </w:rPr>
        <w:t>於週一及其相連週日及週六之連續期間，</w:t>
      </w:r>
      <w:r w:rsidRPr="00C4666C">
        <w:rPr>
          <w:rFonts w:ascii="Arial" w:eastAsia="標楷體" w:hAnsi="Arial" w:cs="Arial"/>
          <w:sz w:val="28"/>
          <w:szCs w:val="28"/>
        </w:rPr>
        <w:t>具至少</w:t>
      </w:r>
      <w:r w:rsidRPr="00C4666C">
        <w:rPr>
          <w:rFonts w:ascii="Arial" w:eastAsia="標楷體" w:hAnsi="Arial" w:cs="Arial"/>
          <w:sz w:val="28"/>
          <w:szCs w:val="28"/>
        </w:rPr>
        <w:t>1</w:t>
      </w:r>
      <w:r w:rsidRPr="00C4666C">
        <w:rPr>
          <w:rFonts w:ascii="Arial" w:eastAsia="標楷體" w:hAnsi="Arial" w:cs="Arial"/>
          <w:sz w:val="28"/>
          <w:szCs w:val="28"/>
        </w:rPr>
        <w:t>筆旅行</w:t>
      </w:r>
      <w:r w:rsidRPr="00C4666C">
        <w:rPr>
          <w:rFonts w:ascii="Arial" w:eastAsia="標楷體" w:hAnsi="Arial" w:cs="Arial" w:hint="eastAsia"/>
          <w:sz w:val="28"/>
          <w:szCs w:val="28"/>
        </w:rPr>
        <w:t>業</w:t>
      </w:r>
      <w:r w:rsidRPr="00C4666C">
        <w:rPr>
          <w:rFonts w:ascii="Arial" w:eastAsia="標楷體" w:hAnsi="Arial" w:cs="Arial"/>
          <w:sz w:val="28"/>
          <w:szCs w:val="28"/>
        </w:rPr>
        <w:t>、旅宿</w:t>
      </w:r>
      <w:r w:rsidRPr="00C4666C">
        <w:rPr>
          <w:rFonts w:ascii="Arial" w:eastAsia="標楷體" w:hAnsi="Arial" w:cs="Arial" w:hint="eastAsia"/>
          <w:sz w:val="28"/>
          <w:szCs w:val="28"/>
        </w:rPr>
        <w:t>業</w:t>
      </w:r>
      <w:r w:rsidRPr="00C4666C">
        <w:rPr>
          <w:rFonts w:ascii="Arial" w:eastAsia="標楷體" w:hAnsi="Arial" w:cs="Arial"/>
          <w:sz w:val="28"/>
          <w:szCs w:val="28"/>
        </w:rPr>
        <w:t>或觀光遊樂業國民旅遊卡特約商店之刷卡消費，則相連之週六、週日於</w:t>
      </w:r>
      <w:r w:rsidRPr="00C4666C">
        <w:rPr>
          <w:rFonts w:ascii="Arial" w:eastAsia="標楷體" w:hAnsi="Arial" w:cs="Arial" w:hint="eastAsia"/>
          <w:sz w:val="28"/>
          <w:szCs w:val="28"/>
        </w:rPr>
        <w:t>各</w:t>
      </w:r>
      <w:r w:rsidRPr="00C4666C">
        <w:rPr>
          <w:rFonts w:ascii="Arial" w:eastAsia="標楷體" w:hAnsi="Arial" w:cs="Arial"/>
          <w:sz w:val="28"/>
          <w:szCs w:val="28"/>
        </w:rPr>
        <w:t>國民旅遊卡特約商店之刷卡消費均得補助以外，於前週五及週二於國民旅遊卡特約商店刷卡之交通費用（交通運輸業及加油站）亦得核實併入</w:t>
      </w:r>
      <w:r w:rsidR="000E7270" w:rsidRPr="00C4666C">
        <w:rPr>
          <w:rFonts w:ascii="Arial" w:eastAsia="標楷體" w:hAnsi="Arial" w:cs="Arial" w:hint="eastAsia"/>
          <w:sz w:val="28"/>
          <w:szCs w:val="28"/>
        </w:rPr>
        <w:t>觀光旅遊額度</w:t>
      </w:r>
      <w:r w:rsidR="009923BF" w:rsidRPr="00C4666C">
        <w:rPr>
          <w:rFonts w:ascii="Arial" w:eastAsia="標楷體" w:hAnsi="Arial" w:cs="Arial" w:hint="eastAsia"/>
          <w:sz w:val="28"/>
          <w:szCs w:val="28"/>
        </w:rPr>
        <w:t>（交通運輸業）</w:t>
      </w:r>
      <w:r w:rsidR="000E7270" w:rsidRPr="00C4666C">
        <w:rPr>
          <w:rFonts w:ascii="Arial" w:eastAsia="標楷體" w:hAnsi="Arial" w:cs="Arial" w:hint="eastAsia"/>
          <w:sz w:val="28"/>
          <w:szCs w:val="28"/>
        </w:rPr>
        <w:t>或</w:t>
      </w:r>
      <w:r w:rsidR="00A373F5" w:rsidRPr="00C4666C">
        <w:rPr>
          <w:rFonts w:ascii="Arial" w:eastAsia="標楷體" w:hAnsi="Arial" w:cs="Arial" w:hint="eastAsia"/>
          <w:sz w:val="28"/>
          <w:szCs w:val="28"/>
        </w:rPr>
        <w:t>自行運用額度</w:t>
      </w:r>
      <w:r w:rsidR="009923BF" w:rsidRPr="00C4666C">
        <w:rPr>
          <w:rFonts w:ascii="Arial" w:eastAsia="標楷體" w:hAnsi="Arial" w:cs="Arial" w:hint="eastAsia"/>
          <w:sz w:val="28"/>
          <w:szCs w:val="28"/>
        </w:rPr>
        <w:t>（加油站）</w:t>
      </w:r>
      <w:r w:rsidRPr="00C4666C">
        <w:rPr>
          <w:rFonts w:ascii="Arial" w:eastAsia="標楷體" w:hAnsi="Arial" w:cs="Arial"/>
          <w:sz w:val="28"/>
          <w:szCs w:val="28"/>
        </w:rPr>
        <w:t>補助。</w:t>
      </w:r>
    </w:p>
    <w:p w:rsidR="00F41CD3" w:rsidRPr="00C4666C" w:rsidRDefault="00F41CD3" w:rsidP="000F0CEE">
      <w:pPr>
        <w:pStyle w:val="a9"/>
        <w:numPr>
          <w:ilvl w:val="0"/>
          <w:numId w:val="23"/>
        </w:numPr>
        <w:tabs>
          <w:tab w:val="num" w:pos="360"/>
        </w:tabs>
        <w:spacing w:line="480" w:lineRule="exact"/>
        <w:ind w:leftChars="0" w:left="397" w:hanging="397"/>
        <w:jc w:val="both"/>
        <w:rPr>
          <w:rFonts w:ascii="Arial" w:eastAsia="標楷體" w:hAnsi="Arial" w:cs="Arial"/>
          <w:sz w:val="28"/>
          <w:szCs w:val="28"/>
        </w:rPr>
      </w:pPr>
      <w:r w:rsidRPr="00C4666C">
        <w:rPr>
          <w:rFonts w:ascii="Arial" w:eastAsia="標楷體" w:hAnsi="Arial" w:cs="Arial"/>
          <w:sz w:val="28"/>
          <w:szCs w:val="28"/>
        </w:rPr>
        <w:t>如</w:t>
      </w:r>
      <w:r w:rsidRPr="00C4666C">
        <w:rPr>
          <w:rFonts w:ascii="Arial" w:eastAsia="標楷體" w:hAnsi="Arial" w:cs="Arial" w:hint="eastAsia"/>
          <w:sz w:val="28"/>
          <w:szCs w:val="28"/>
        </w:rPr>
        <w:t>於週一請休假，且於週一具</w:t>
      </w:r>
      <w:r w:rsidRPr="00C4666C">
        <w:rPr>
          <w:rFonts w:ascii="Arial" w:eastAsia="標楷體" w:hAnsi="Arial" w:cs="Arial" w:hint="eastAsia"/>
          <w:sz w:val="28"/>
          <w:szCs w:val="28"/>
        </w:rPr>
        <w:t>1</w:t>
      </w:r>
      <w:r w:rsidRPr="00C4666C">
        <w:rPr>
          <w:rFonts w:ascii="Arial" w:eastAsia="標楷體" w:hAnsi="Arial" w:cs="Arial" w:hint="eastAsia"/>
          <w:sz w:val="28"/>
          <w:szCs w:val="28"/>
        </w:rPr>
        <w:t>筆</w:t>
      </w:r>
      <w:r w:rsidR="0051739F" w:rsidRPr="00C4666C">
        <w:rPr>
          <w:rFonts w:ascii="Arial" w:eastAsia="標楷體" w:hAnsi="Arial" w:cs="Arial"/>
          <w:sz w:val="28"/>
          <w:szCs w:val="28"/>
        </w:rPr>
        <w:t>旅行</w:t>
      </w:r>
      <w:r w:rsidR="0051739F" w:rsidRPr="00C4666C">
        <w:rPr>
          <w:rFonts w:ascii="Arial" w:eastAsia="標楷體" w:hAnsi="Arial" w:cs="Arial" w:hint="eastAsia"/>
          <w:sz w:val="28"/>
          <w:szCs w:val="28"/>
        </w:rPr>
        <w:t>業</w:t>
      </w:r>
      <w:r w:rsidR="0051739F" w:rsidRPr="00C4666C">
        <w:rPr>
          <w:rFonts w:ascii="Arial" w:eastAsia="標楷體" w:hAnsi="Arial" w:cs="Arial"/>
          <w:sz w:val="28"/>
          <w:szCs w:val="28"/>
        </w:rPr>
        <w:t>、旅宿</w:t>
      </w:r>
      <w:r w:rsidR="0051739F" w:rsidRPr="00C4666C">
        <w:rPr>
          <w:rFonts w:ascii="Arial" w:eastAsia="標楷體" w:hAnsi="Arial" w:cs="Arial" w:hint="eastAsia"/>
          <w:sz w:val="28"/>
          <w:szCs w:val="28"/>
        </w:rPr>
        <w:t>業</w:t>
      </w:r>
      <w:r w:rsidR="0051739F" w:rsidRPr="00C4666C">
        <w:rPr>
          <w:rFonts w:ascii="Arial" w:eastAsia="標楷體" w:hAnsi="Arial" w:cs="Arial"/>
          <w:sz w:val="28"/>
          <w:szCs w:val="28"/>
        </w:rPr>
        <w:t>或觀光遊樂業</w:t>
      </w:r>
      <w:r w:rsidR="0051739F" w:rsidRPr="00C4666C">
        <w:rPr>
          <w:rFonts w:ascii="Arial" w:eastAsia="標楷體" w:hAnsi="Arial" w:cs="Arial" w:hint="eastAsia"/>
          <w:sz w:val="28"/>
          <w:szCs w:val="28"/>
        </w:rPr>
        <w:t>以外之</w:t>
      </w:r>
      <w:r w:rsidRPr="00C4666C">
        <w:rPr>
          <w:rFonts w:ascii="Arial" w:eastAsia="標楷體" w:hAnsi="Arial" w:cs="Arial" w:hint="eastAsia"/>
          <w:sz w:val="28"/>
          <w:szCs w:val="28"/>
        </w:rPr>
        <w:t>合格消費，則</w:t>
      </w:r>
      <w:r w:rsidR="00934B6B" w:rsidRPr="00C4666C">
        <w:rPr>
          <w:rFonts w:ascii="Arial" w:eastAsia="標楷體" w:hAnsi="Arial" w:cs="Arial" w:hint="eastAsia"/>
          <w:sz w:val="28"/>
          <w:szCs w:val="28"/>
        </w:rPr>
        <w:t>相連之</w:t>
      </w:r>
      <w:r w:rsidRPr="00C4666C">
        <w:rPr>
          <w:rFonts w:ascii="Arial" w:eastAsia="標楷體" w:hAnsi="Arial" w:cs="Arial" w:hint="eastAsia"/>
          <w:sz w:val="28"/>
          <w:szCs w:val="28"/>
        </w:rPr>
        <w:t>週日及週二之交通費</w:t>
      </w:r>
      <w:r w:rsidR="00E25D92" w:rsidRPr="00C4666C">
        <w:rPr>
          <w:rFonts w:ascii="Arial" w:eastAsia="標楷體" w:hAnsi="Arial" w:cs="Arial" w:hint="eastAsia"/>
          <w:sz w:val="28"/>
          <w:szCs w:val="28"/>
        </w:rPr>
        <w:t>用</w:t>
      </w:r>
      <w:r w:rsidRPr="00C4666C">
        <w:rPr>
          <w:rFonts w:ascii="Arial" w:eastAsia="標楷體" w:hAnsi="Arial" w:cs="Arial" w:hint="eastAsia"/>
          <w:sz w:val="28"/>
          <w:szCs w:val="28"/>
        </w:rPr>
        <w:t>，得</w:t>
      </w:r>
      <w:r w:rsidR="00A373F5" w:rsidRPr="00C4666C">
        <w:rPr>
          <w:rFonts w:ascii="Arial" w:eastAsia="標楷體" w:hAnsi="Arial" w:cs="Arial" w:hint="eastAsia"/>
          <w:sz w:val="28"/>
          <w:szCs w:val="28"/>
        </w:rPr>
        <w:t>併入</w:t>
      </w:r>
      <w:r w:rsidR="000E7270" w:rsidRPr="00C4666C">
        <w:rPr>
          <w:rFonts w:ascii="Arial" w:eastAsia="標楷體" w:hAnsi="Arial" w:cs="Arial" w:hint="eastAsia"/>
          <w:sz w:val="28"/>
          <w:szCs w:val="28"/>
        </w:rPr>
        <w:t>觀光旅遊額度</w:t>
      </w:r>
      <w:r w:rsidR="00342C7D" w:rsidRPr="00C4666C">
        <w:rPr>
          <w:rFonts w:ascii="Arial" w:eastAsia="標楷體" w:hAnsi="Arial" w:cs="Arial" w:hint="eastAsia"/>
          <w:sz w:val="28"/>
          <w:szCs w:val="28"/>
        </w:rPr>
        <w:t>（交通運輸業）</w:t>
      </w:r>
      <w:r w:rsidR="000E7270" w:rsidRPr="00C4666C">
        <w:rPr>
          <w:rFonts w:ascii="Arial" w:eastAsia="標楷體" w:hAnsi="Arial" w:cs="Arial" w:hint="eastAsia"/>
          <w:sz w:val="28"/>
          <w:szCs w:val="28"/>
        </w:rPr>
        <w:t>或</w:t>
      </w:r>
      <w:r w:rsidR="00A373F5" w:rsidRPr="00C4666C">
        <w:rPr>
          <w:rFonts w:ascii="Arial" w:eastAsia="標楷體" w:hAnsi="Arial" w:cs="Arial" w:hint="eastAsia"/>
          <w:sz w:val="28"/>
          <w:szCs w:val="28"/>
        </w:rPr>
        <w:t>自行運用額度</w:t>
      </w:r>
      <w:r w:rsidR="00342C7D" w:rsidRPr="00C4666C">
        <w:rPr>
          <w:rFonts w:ascii="Arial" w:eastAsia="標楷體" w:hAnsi="Arial" w:cs="Arial" w:hint="eastAsia"/>
          <w:sz w:val="28"/>
          <w:szCs w:val="28"/>
        </w:rPr>
        <w:t>（加油站）</w:t>
      </w:r>
      <w:r w:rsidRPr="00C4666C">
        <w:rPr>
          <w:rFonts w:ascii="Arial" w:eastAsia="標楷體" w:hAnsi="Arial" w:cs="Arial" w:hint="eastAsia"/>
          <w:sz w:val="28"/>
          <w:szCs w:val="28"/>
        </w:rPr>
        <w:t>補助。</w:t>
      </w:r>
    </w:p>
    <w:p w:rsidR="00527E48" w:rsidRPr="00C4666C" w:rsidRDefault="00527E48" w:rsidP="007A6A01">
      <w:pPr>
        <w:spacing w:line="480" w:lineRule="exact"/>
        <w:ind w:left="1065" w:hangingChars="380" w:hanging="1065"/>
        <w:jc w:val="both"/>
        <w:outlineLvl w:val="1"/>
        <w:rPr>
          <w:rFonts w:ascii="Arial" w:eastAsia="標楷體" w:hAnsi="Arial" w:cs="Arial"/>
          <w:b/>
          <w:sz w:val="28"/>
          <w:szCs w:val="28"/>
        </w:rPr>
      </w:pPr>
    </w:p>
    <w:p w:rsidR="00A56140" w:rsidRPr="00C4666C" w:rsidRDefault="00D47190" w:rsidP="007A6A01">
      <w:pPr>
        <w:spacing w:line="480" w:lineRule="exact"/>
        <w:ind w:left="1065" w:hangingChars="380" w:hanging="1065"/>
        <w:jc w:val="both"/>
        <w:outlineLvl w:val="1"/>
        <w:rPr>
          <w:rFonts w:ascii="Arial" w:eastAsia="標楷體" w:hAnsi="Arial" w:cs="Arial"/>
          <w:b/>
          <w:sz w:val="28"/>
          <w:szCs w:val="28"/>
        </w:rPr>
      </w:pPr>
      <w:bookmarkStart w:id="60" w:name="_Toc475973188"/>
      <w:r w:rsidRPr="00C4666C">
        <w:rPr>
          <w:rFonts w:ascii="Arial" w:eastAsia="標楷體" w:hAnsi="Arial" w:cs="Arial"/>
          <w:b/>
          <w:sz w:val="28"/>
          <w:szCs w:val="28"/>
        </w:rPr>
        <w:t>Q.0</w:t>
      </w:r>
      <w:r w:rsidR="005E54F2" w:rsidRPr="00C4666C">
        <w:rPr>
          <w:rFonts w:ascii="Arial" w:eastAsia="標楷體" w:hAnsi="Arial" w:cs="Arial" w:hint="eastAsia"/>
          <w:b/>
          <w:sz w:val="28"/>
          <w:szCs w:val="28"/>
        </w:rPr>
        <w:t>6</w:t>
      </w:r>
      <w:r w:rsidR="00A56140" w:rsidRPr="00C4666C">
        <w:rPr>
          <w:rFonts w:ascii="Arial" w:eastAsia="標楷體" w:hAnsi="Arial" w:cs="Arial"/>
          <w:b/>
          <w:sz w:val="28"/>
          <w:szCs w:val="28"/>
        </w:rPr>
        <w:t>.05.</w:t>
      </w:r>
      <w:r w:rsidR="00A56140" w:rsidRPr="00C4666C">
        <w:rPr>
          <w:rFonts w:ascii="Arial" w:eastAsia="標楷體" w:hAnsi="Arial" w:cs="Arial"/>
          <w:b/>
          <w:sz w:val="28"/>
          <w:szCs w:val="28"/>
        </w:rPr>
        <w:t>公務人員週四請休假並無刷卡消費，於週三之交通費</w:t>
      </w:r>
      <w:r w:rsidR="00E25D92" w:rsidRPr="00C4666C">
        <w:rPr>
          <w:rFonts w:ascii="Arial" w:eastAsia="標楷體" w:hAnsi="Arial" w:cs="Arial" w:hint="eastAsia"/>
          <w:b/>
          <w:sz w:val="28"/>
          <w:szCs w:val="28"/>
        </w:rPr>
        <w:t>用</w:t>
      </w:r>
      <w:r w:rsidR="00A56140" w:rsidRPr="00C4666C">
        <w:rPr>
          <w:rFonts w:ascii="Arial" w:eastAsia="標楷體" w:hAnsi="Arial" w:cs="Arial"/>
          <w:b/>
          <w:sz w:val="28"/>
          <w:szCs w:val="28"/>
        </w:rPr>
        <w:t>（如購買高鐵票）得否補助？</w:t>
      </w:r>
      <w:bookmarkEnd w:id="60"/>
    </w:p>
    <w:p w:rsidR="00A56140" w:rsidRPr="00C4666C" w:rsidRDefault="00A56140" w:rsidP="00307736">
      <w:pPr>
        <w:spacing w:line="480" w:lineRule="exact"/>
        <w:ind w:left="462" w:hangingChars="165" w:hanging="462"/>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r w:rsidR="00307736" w:rsidRPr="00C4666C">
        <w:rPr>
          <w:rFonts w:ascii="Arial" w:eastAsia="標楷體" w:hAnsi="Arial" w:cs="Arial" w:hint="eastAsia"/>
          <w:sz w:val="28"/>
          <w:szCs w:val="28"/>
        </w:rPr>
        <w:t>公務人員於</w:t>
      </w:r>
      <w:r w:rsidRPr="00C4666C">
        <w:rPr>
          <w:rFonts w:ascii="Arial" w:eastAsia="標楷體" w:hAnsi="Arial" w:cs="Arial"/>
          <w:sz w:val="28"/>
          <w:szCs w:val="28"/>
        </w:rPr>
        <w:t>休假期間</w:t>
      </w:r>
      <w:r w:rsidR="00934B6B" w:rsidRPr="00C4666C">
        <w:rPr>
          <w:rFonts w:ascii="Arial" w:eastAsia="標楷體" w:hAnsi="Arial" w:cs="Arial" w:hint="eastAsia"/>
          <w:sz w:val="28"/>
          <w:szCs w:val="28"/>
        </w:rPr>
        <w:t>或與休假期間</w:t>
      </w:r>
      <w:r w:rsidR="00307736" w:rsidRPr="00C4666C">
        <w:rPr>
          <w:rFonts w:ascii="Arial" w:eastAsia="標楷體" w:hAnsi="Arial" w:cs="Arial" w:hint="eastAsia"/>
          <w:sz w:val="28"/>
          <w:szCs w:val="28"/>
        </w:rPr>
        <w:t>相連假日之連續期間，且</w:t>
      </w:r>
      <w:r w:rsidR="00307736" w:rsidRPr="00C4666C">
        <w:rPr>
          <w:rFonts w:ascii="Arial" w:eastAsia="標楷體" w:hAnsi="Arial" w:cs="Arial"/>
          <w:sz w:val="28"/>
          <w:szCs w:val="28"/>
        </w:rPr>
        <w:t>符合請領</w:t>
      </w:r>
      <w:r w:rsidR="00640041" w:rsidRPr="00C4666C">
        <w:rPr>
          <w:rFonts w:ascii="Arial" w:eastAsia="標楷體" w:hAnsi="Arial" w:cs="Arial"/>
          <w:sz w:val="28"/>
          <w:szCs w:val="28"/>
        </w:rPr>
        <w:t>休假補助費</w:t>
      </w:r>
      <w:r w:rsidR="00307736" w:rsidRPr="00C4666C">
        <w:rPr>
          <w:rFonts w:ascii="Arial" w:eastAsia="標楷體" w:hAnsi="Arial" w:cs="Arial"/>
          <w:sz w:val="28"/>
          <w:szCs w:val="28"/>
        </w:rPr>
        <w:t>規定</w:t>
      </w:r>
      <w:r w:rsidR="00307736" w:rsidRPr="00C4666C">
        <w:rPr>
          <w:rFonts w:ascii="Arial" w:eastAsia="標楷體" w:hAnsi="Arial" w:cs="Arial" w:hint="eastAsia"/>
          <w:sz w:val="28"/>
          <w:szCs w:val="28"/>
        </w:rPr>
        <w:t>，則上開期間之</w:t>
      </w:r>
      <w:r w:rsidRPr="00C4666C">
        <w:rPr>
          <w:rFonts w:ascii="Arial" w:eastAsia="標楷體" w:hAnsi="Arial" w:cs="Arial"/>
          <w:sz w:val="28"/>
          <w:szCs w:val="28"/>
        </w:rPr>
        <w:t>前後</w:t>
      </w:r>
      <w:r w:rsidRPr="00C4666C">
        <w:rPr>
          <w:rFonts w:ascii="Arial" w:eastAsia="標楷體" w:hAnsi="Arial" w:cs="Arial"/>
          <w:sz w:val="28"/>
          <w:szCs w:val="28"/>
        </w:rPr>
        <w:t>1</w:t>
      </w:r>
      <w:r w:rsidR="0051739F" w:rsidRPr="00C4666C">
        <w:rPr>
          <w:rFonts w:ascii="Arial" w:eastAsia="標楷體" w:hAnsi="Arial" w:cs="Arial"/>
          <w:sz w:val="28"/>
          <w:szCs w:val="28"/>
        </w:rPr>
        <w:t>日於國民旅遊卡特約商店刷卡之交通費</w:t>
      </w:r>
      <w:r w:rsidR="00E25D92" w:rsidRPr="00C4666C">
        <w:rPr>
          <w:rFonts w:ascii="Arial" w:eastAsia="標楷體" w:hAnsi="Arial" w:cs="Arial" w:hint="eastAsia"/>
          <w:sz w:val="28"/>
          <w:szCs w:val="28"/>
        </w:rPr>
        <w:t>用</w:t>
      </w:r>
      <w:r w:rsidRPr="00C4666C">
        <w:rPr>
          <w:rFonts w:ascii="Arial" w:eastAsia="標楷體" w:hAnsi="Arial" w:cs="Arial"/>
          <w:sz w:val="28"/>
          <w:szCs w:val="28"/>
        </w:rPr>
        <w:t>，始得核實併入補助。準此，如於週四請休假並無刷卡消費，則週三之交通費</w:t>
      </w:r>
      <w:r w:rsidR="00E25D92" w:rsidRPr="00C4666C">
        <w:rPr>
          <w:rFonts w:ascii="Arial" w:eastAsia="標楷體" w:hAnsi="Arial" w:cs="Arial" w:hint="eastAsia"/>
          <w:sz w:val="28"/>
          <w:szCs w:val="28"/>
        </w:rPr>
        <w:t>用</w:t>
      </w:r>
      <w:r w:rsidRPr="00C4666C">
        <w:rPr>
          <w:rFonts w:ascii="Arial" w:eastAsia="標楷體" w:hAnsi="Arial" w:cs="Arial"/>
          <w:sz w:val="28"/>
          <w:szCs w:val="28"/>
        </w:rPr>
        <w:t>尚不得補助。</w:t>
      </w:r>
    </w:p>
    <w:p w:rsidR="00527E48" w:rsidRPr="00C4666C" w:rsidRDefault="00527E48" w:rsidP="00BE3E88">
      <w:pPr>
        <w:spacing w:line="480" w:lineRule="exact"/>
        <w:ind w:left="420" w:hangingChars="150" w:hanging="420"/>
        <w:jc w:val="both"/>
        <w:outlineLvl w:val="1"/>
        <w:rPr>
          <w:rFonts w:ascii="Arial" w:eastAsia="標楷體" w:hAnsi="Arial" w:cs="Arial"/>
          <w:b/>
          <w:sz w:val="28"/>
          <w:szCs w:val="28"/>
        </w:rPr>
      </w:pPr>
    </w:p>
    <w:p w:rsidR="009C0AF7" w:rsidRPr="00C4666C" w:rsidRDefault="009C0AF7" w:rsidP="00BE3E88">
      <w:pPr>
        <w:spacing w:line="480" w:lineRule="exact"/>
        <w:ind w:left="420" w:hangingChars="150" w:hanging="420"/>
        <w:jc w:val="both"/>
        <w:outlineLvl w:val="1"/>
        <w:rPr>
          <w:rFonts w:ascii="Arial" w:eastAsia="標楷體" w:hAnsi="Arial" w:cs="Arial"/>
          <w:sz w:val="28"/>
          <w:szCs w:val="28"/>
        </w:rPr>
      </w:pPr>
      <w:bookmarkStart w:id="61" w:name="_Toc475973189"/>
      <w:r w:rsidRPr="00C4666C">
        <w:rPr>
          <w:rFonts w:ascii="Arial" w:eastAsia="標楷體" w:hAnsi="Arial" w:cs="Arial"/>
          <w:b/>
          <w:sz w:val="28"/>
          <w:szCs w:val="28"/>
        </w:rPr>
        <w:t>Q.0</w:t>
      </w:r>
      <w:r w:rsidR="005E54F2" w:rsidRPr="00C4666C">
        <w:rPr>
          <w:rFonts w:ascii="Arial" w:eastAsia="標楷體" w:hAnsi="Arial" w:cs="Arial" w:hint="eastAsia"/>
          <w:b/>
          <w:sz w:val="28"/>
          <w:szCs w:val="28"/>
        </w:rPr>
        <w:t>6</w:t>
      </w:r>
      <w:r w:rsidRPr="00C4666C">
        <w:rPr>
          <w:rFonts w:ascii="Arial" w:eastAsia="標楷體" w:hAnsi="Arial" w:cs="Arial"/>
          <w:b/>
          <w:sz w:val="28"/>
          <w:szCs w:val="28"/>
        </w:rPr>
        <w:t>.0</w:t>
      </w:r>
      <w:r w:rsidR="00A373F5" w:rsidRPr="00C4666C">
        <w:rPr>
          <w:rFonts w:ascii="Arial" w:eastAsia="標楷體" w:hAnsi="Arial" w:cs="Arial" w:hint="eastAsia"/>
          <w:b/>
          <w:sz w:val="28"/>
          <w:szCs w:val="28"/>
        </w:rPr>
        <w:t>6</w:t>
      </w:r>
      <w:r w:rsidRPr="00C4666C">
        <w:rPr>
          <w:rFonts w:ascii="Arial" w:eastAsia="標楷體" w:hAnsi="Arial" w:cs="Arial"/>
          <w:b/>
          <w:sz w:val="28"/>
          <w:szCs w:val="28"/>
        </w:rPr>
        <w:t>.</w:t>
      </w:r>
      <w:r w:rsidRPr="00C4666C">
        <w:rPr>
          <w:rFonts w:ascii="Arial" w:eastAsia="標楷體" w:hAnsi="Arial" w:cs="Arial" w:hint="eastAsia"/>
          <w:b/>
          <w:sz w:val="28"/>
          <w:szCs w:val="28"/>
        </w:rPr>
        <w:t>公務人員上午休假半日刷國民旅遊卡，其休假後一日交通費</w:t>
      </w:r>
      <w:r w:rsidR="00E25D92" w:rsidRPr="00C4666C">
        <w:rPr>
          <w:rFonts w:ascii="Arial" w:eastAsia="標楷體" w:hAnsi="Arial" w:cs="Arial" w:hint="eastAsia"/>
          <w:b/>
          <w:sz w:val="28"/>
          <w:szCs w:val="28"/>
        </w:rPr>
        <w:t>用</w:t>
      </w:r>
      <w:r w:rsidRPr="00C4666C">
        <w:rPr>
          <w:rFonts w:ascii="Arial" w:eastAsia="標楷體" w:hAnsi="Arial" w:cs="Arial" w:hint="eastAsia"/>
          <w:b/>
          <w:sz w:val="28"/>
          <w:szCs w:val="28"/>
        </w:rPr>
        <w:t>是否核實予以補助？</w:t>
      </w:r>
      <w:bookmarkEnd w:id="61"/>
    </w:p>
    <w:p w:rsidR="009C0AF7" w:rsidRPr="00C4666C" w:rsidRDefault="009C0AF7" w:rsidP="00307736">
      <w:pPr>
        <w:spacing w:line="480" w:lineRule="exact"/>
        <w:ind w:left="448" w:hangingChars="160" w:hanging="448"/>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r w:rsidRPr="00C4666C">
        <w:rPr>
          <w:rFonts w:ascii="Arial" w:eastAsia="標楷體" w:hAnsi="Arial" w:cs="Arial" w:hint="eastAsia"/>
          <w:sz w:val="28"/>
          <w:szCs w:val="28"/>
        </w:rPr>
        <w:t>本總處</w:t>
      </w:r>
      <w:r w:rsidRPr="00C4666C">
        <w:rPr>
          <w:rFonts w:ascii="Arial" w:eastAsia="標楷體" w:hAnsi="Arial" w:cs="Arial" w:hint="eastAsia"/>
          <w:sz w:val="28"/>
          <w:szCs w:val="28"/>
        </w:rPr>
        <w:t>101</w:t>
      </w:r>
      <w:r w:rsidRPr="00C4666C">
        <w:rPr>
          <w:rFonts w:ascii="Arial" w:eastAsia="標楷體" w:hAnsi="Arial" w:cs="Arial" w:hint="eastAsia"/>
          <w:sz w:val="28"/>
          <w:szCs w:val="28"/>
        </w:rPr>
        <w:t>年</w:t>
      </w:r>
      <w:r w:rsidRPr="00C4666C">
        <w:rPr>
          <w:rFonts w:ascii="Arial" w:eastAsia="標楷體" w:hAnsi="Arial" w:cs="Arial" w:hint="eastAsia"/>
          <w:sz w:val="28"/>
          <w:szCs w:val="28"/>
        </w:rPr>
        <w:t>11</w:t>
      </w:r>
      <w:r w:rsidRPr="00C4666C">
        <w:rPr>
          <w:rFonts w:ascii="Arial" w:eastAsia="標楷體" w:hAnsi="Arial" w:cs="Arial" w:hint="eastAsia"/>
          <w:sz w:val="28"/>
          <w:szCs w:val="28"/>
        </w:rPr>
        <w:t>月</w:t>
      </w:r>
      <w:r w:rsidRPr="00C4666C">
        <w:rPr>
          <w:rFonts w:ascii="Arial" w:eastAsia="標楷體" w:hAnsi="Arial" w:cs="Arial" w:hint="eastAsia"/>
          <w:sz w:val="28"/>
          <w:szCs w:val="28"/>
        </w:rPr>
        <w:t>1</w:t>
      </w:r>
      <w:r w:rsidRPr="00C4666C">
        <w:rPr>
          <w:rFonts w:ascii="Arial" w:eastAsia="標楷體" w:hAnsi="Arial" w:cs="Arial" w:hint="eastAsia"/>
          <w:sz w:val="28"/>
          <w:szCs w:val="28"/>
        </w:rPr>
        <w:t>日總處培字第</w:t>
      </w:r>
      <w:r w:rsidRPr="00C4666C">
        <w:rPr>
          <w:rFonts w:ascii="Arial" w:eastAsia="標楷體" w:hAnsi="Arial" w:cs="Arial" w:hint="eastAsia"/>
          <w:sz w:val="28"/>
          <w:szCs w:val="28"/>
        </w:rPr>
        <w:t>1010057239</w:t>
      </w:r>
      <w:r w:rsidRPr="00C4666C">
        <w:rPr>
          <w:rFonts w:ascii="Arial" w:eastAsia="標楷體" w:hAnsi="Arial" w:cs="Arial" w:hint="eastAsia"/>
          <w:sz w:val="28"/>
          <w:szCs w:val="28"/>
        </w:rPr>
        <w:t>號函略以，依</w:t>
      </w:r>
      <w:r w:rsidR="00640041" w:rsidRPr="00C4666C">
        <w:rPr>
          <w:rFonts w:ascii="Arial" w:eastAsia="標楷體" w:hAnsi="Arial" w:cs="Arial" w:hint="eastAsia"/>
          <w:sz w:val="28"/>
          <w:szCs w:val="28"/>
        </w:rPr>
        <w:t>休假補助費</w:t>
      </w:r>
      <w:r w:rsidRPr="00C4666C">
        <w:rPr>
          <w:rFonts w:ascii="Arial" w:eastAsia="標楷體" w:hAnsi="Arial" w:cs="Arial" w:hint="eastAsia"/>
          <w:sz w:val="28"/>
          <w:szCs w:val="28"/>
        </w:rPr>
        <w:t>之精神，</w:t>
      </w:r>
      <w:r w:rsidR="00640041" w:rsidRPr="00C4666C">
        <w:rPr>
          <w:rFonts w:ascii="Arial" w:eastAsia="標楷體" w:hAnsi="Arial" w:cs="Arial" w:hint="eastAsia"/>
          <w:sz w:val="28"/>
          <w:szCs w:val="28"/>
        </w:rPr>
        <w:t>休假補助費</w:t>
      </w:r>
      <w:r w:rsidRPr="00C4666C">
        <w:rPr>
          <w:rFonts w:ascii="Arial" w:eastAsia="標楷體" w:hAnsi="Arial" w:cs="Arial" w:hint="eastAsia"/>
          <w:sz w:val="28"/>
          <w:szCs w:val="28"/>
        </w:rPr>
        <w:t>之發給應與休假結合，交通費</w:t>
      </w:r>
      <w:r w:rsidR="00E25D92" w:rsidRPr="00C4666C">
        <w:rPr>
          <w:rFonts w:ascii="Arial" w:eastAsia="標楷體" w:hAnsi="Arial" w:cs="Arial" w:hint="eastAsia"/>
          <w:sz w:val="28"/>
          <w:szCs w:val="28"/>
        </w:rPr>
        <w:t>用</w:t>
      </w:r>
      <w:r w:rsidRPr="00C4666C">
        <w:rPr>
          <w:rFonts w:ascii="Arial" w:eastAsia="標楷體" w:hAnsi="Arial" w:cs="Arial" w:hint="eastAsia"/>
          <w:sz w:val="28"/>
          <w:szCs w:val="28"/>
        </w:rPr>
        <w:t>係為補助休假旅遊之實際所需，自亦應與休假結合。是以，有關週一上午請休假半日持國民旅遊卡於旅宿業刷卡，其後於週二正常出勤及刷卡之交通費</w:t>
      </w:r>
      <w:r w:rsidR="00E25D92" w:rsidRPr="00C4666C">
        <w:rPr>
          <w:rFonts w:ascii="Arial" w:eastAsia="標楷體" w:hAnsi="Arial" w:cs="Arial" w:hint="eastAsia"/>
          <w:sz w:val="28"/>
          <w:szCs w:val="28"/>
        </w:rPr>
        <w:t>用</w:t>
      </w:r>
      <w:r w:rsidRPr="00C4666C">
        <w:rPr>
          <w:rFonts w:ascii="Arial" w:eastAsia="標楷體" w:hAnsi="Arial" w:cs="Arial" w:hint="eastAsia"/>
          <w:sz w:val="28"/>
          <w:szCs w:val="28"/>
        </w:rPr>
        <w:t>，因兩者未相連，應不得予以補助。</w:t>
      </w:r>
    </w:p>
    <w:p w:rsidR="009C0AF7" w:rsidRPr="00C4666C" w:rsidRDefault="009C0AF7" w:rsidP="00BE3E88">
      <w:pPr>
        <w:widowControl/>
        <w:spacing w:line="480" w:lineRule="exact"/>
        <w:rPr>
          <w:rFonts w:ascii="Arial" w:eastAsia="標楷體" w:hAnsi="Arial" w:cs="Arial"/>
          <w:sz w:val="28"/>
          <w:szCs w:val="28"/>
        </w:rPr>
      </w:pPr>
      <w:r w:rsidRPr="00C4666C">
        <w:rPr>
          <w:rFonts w:ascii="Arial" w:eastAsia="標楷體" w:hAnsi="Arial" w:cs="Arial"/>
          <w:sz w:val="28"/>
          <w:szCs w:val="28"/>
        </w:rPr>
        <w:br w:type="page"/>
      </w:r>
    </w:p>
    <w:p w:rsidR="00A56140" w:rsidRPr="00C4666C" w:rsidRDefault="003F439D" w:rsidP="00BE3E88">
      <w:pPr>
        <w:spacing w:line="480" w:lineRule="exact"/>
        <w:jc w:val="both"/>
        <w:outlineLvl w:val="0"/>
        <w:rPr>
          <w:rFonts w:ascii="Arial" w:eastAsia="標楷體" w:hAnsi="Arial" w:cs="Arial"/>
          <w:b/>
          <w:sz w:val="28"/>
          <w:szCs w:val="28"/>
        </w:rPr>
      </w:pPr>
      <w:bookmarkStart w:id="62" w:name="_Toc475973190"/>
      <w:r w:rsidRPr="00C4666C">
        <w:rPr>
          <w:rFonts w:ascii="Arial" w:eastAsia="標楷體" w:hAnsi="Arial" w:cs="Arial"/>
          <w:b/>
          <w:sz w:val="28"/>
          <w:szCs w:val="32"/>
        </w:rPr>
        <w:t>0</w:t>
      </w:r>
      <w:r w:rsidRPr="00C4666C">
        <w:rPr>
          <w:rFonts w:ascii="Arial" w:eastAsia="標楷體" w:hAnsi="Arial" w:cs="Arial" w:hint="eastAsia"/>
          <w:b/>
          <w:sz w:val="28"/>
          <w:szCs w:val="32"/>
        </w:rPr>
        <w:t>7</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使用檢核系統相關事項</w:t>
      </w:r>
      <w:bookmarkEnd w:id="62"/>
    </w:p>
    <w:p w:rsidR="00A56140" w:rsidRPr="00C4666C" w:rsidRDefault="00D47190" w:rsidP="00BE3E88">
      <w:pPr>
        <w:spacing w:line="480" w:lineRule="exact"/>
        <w:jc w:val="both"/>
        <w:outlineLvl w:val="1"/>
        <w:rPr>
          <w:rFonts w:ascii="Arial" w:eastAsia="標楷體" w:hAnsi="Arial" w:cs="Arial"/>
          <w:b/>
          <w:sz w:val="28"/>
          <w:szCs w:val="28"/>
        </w:rPr>
      </w:pPr>
      <w:bookmarkStart w:id="63" w:name="_Toc475973191"/>
      <w:r w:rsidRPr="00C4666C">
        <w:rPr>
          <w:rFonts w:ascii="Arial" w:eastAsia="標楷體" w:hAnsi="Arial" w:cs="Arial"/>
          <w:b/>
          <w:sz w:val="28"/>
          <w:szCs w:val="28"/>
        </w:rPr>
        <w:t>Q.0</w:t>
      </w:r>
      <w:r w:rsidR="005E54F2" w:rsidRPr="00C4666C">
        <w:rPr>
          <w:rFonts w:ascii="Arial" w:eastAsia="標楷體" w:hAnsi="Arial" w:cs="Arial" w:hint="eastAsia"/>
          <w:b/>
          <w:sz w:val="28"/>
          <w:szCs w:val="28"/>
        </w:rPr>
        <w:t>7</w:t>
      </w:r>
      <w:r w:rsidR="00A56140" w:rsidRPr="00C4666C">
        <w:rPr>
          <w:rFonts w:ascii="Arial" w:eastAsia="標楷體" w:hAnsi="Arial" w:cs="Arial"/>
          <w:b/>
          <w:sz w:val="28"/>
          <w:szCs w:val="28"/>
        </w:rPr>
        <w:t>.01.</w:t>
      </w:r>
      <w:r w:rsidR="00A56140" w:rsidRPr="00C4666C">
        <w:rPr>
          <w:rFonts w:ascii="Arial" w:eastAsia="標楷體" w:hAnsi="Arial" w:cs="Arial"/>
          <w:b/>
          <w:sz w:val="28"/>
          <w:szCs w:val="28"/>
        </w:rPr>
        <w:t>國民旅遊卡網站的網址如何輸入？</w:t>
      </w:r>
      <w:bookmarkEnd w:id="63"/>
    </w:p>
    <w:p w:rsidR="00A56140"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：本總處委託財團法人聯合信用卡處理中心建置之「國民旅遊卡」網際網路服務介面（</w:t>
      </w:r>
      <w:r w:rsidRPr="00C4666C">
        <w:rPr>
          <w:rFonts w:ascii="Arial" w:eastAsia="標楷體" w:hAnsi="Arial" w:cs="Arial"/>
          <w:sz w:val="28"/>
          <w:szCs w:val="28"/>
        </w:rPr>
        <w:t>Web Service</w:t>
      </w:r>
      <w:r w:rsidRPr="00C4666C">
        <w:rPr>
          <w:rFonts w:ascii="Arial" w:eastAsia="標楷體" w:hAnsi="Arial" w:cs="Arial"/>
          <w:sz w:val="28"/>
          <w:szCs w:val="28"/>
        </w:rPr>
        <w:t>）共有下列兩個網址：</w:t>
      </w:r>
    </w:p>
    <w:p w:rsidR="00EE11CF" w:rsidRPr="00C4666C" w:rsidRDefault="00A56140" w:rsidP="000F0CEE">
      <w:pPr>
        <w:pStyle w:val="a9"/>
        <w:numPr>
          <w:ilvl w:val="0"/>
          <w:numId w:val="24"/>
        </w:numPr>
        <w:tabs>
          <w:tab w:val="num" w:pos="360"/>
        </w:tabs>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「國民旅遊卡」</w:t>
      </w:r>
      <w:r w:rsidR="0079154E" w:rsidRPr="00C4666C">
        <w:rPr>
          <w:rFonts w:ascii="Arial" w:eastAsia="標楷體" w:hAnsi="Arial" w:cs="Arial" w:hint="eastAsia"/>
          <w:sz w:val="28"/>
          <w:szCs w:val="28"/>
        </w:rPr>
        <w:t>網站</w:t>
      </w:r>
      <w:r w:rsidRPr="00C4666C">
        <w:rPr>
          <w:rFonts w:ascii="Arial" w:eastAsia="標楷體" w:hAnsi="Arial" w:cs="Arial"/>
          <w:sz w:val="28"/>
          <w:szCs w:val="28"/>
        </w:rPr>
        <w:t>網址：</w:t>
      </w:r>
      <w:r w:rsidRPr="00C4666C">
        <w:rPr>
          <w:rFonts w:ascii="Arial" w:eastAsia="標楷體" w:hAnsi="Arial" w:cs="Arial"/>
          <w:sz w:val="28"/>
          <w:szCs w:val="28"/>
        </w:rPr>
        <w:t xml:space="preserve"> http://travel.nccc.com.tw/chinese/index.htm</w:t>
      </w:r>
      <w:r w:rsidRPr="00C4666C">
        <w:rPr>
          <w:rFonts w:ascii="Arial" w:eastAsia="標楷體" w:hAnsi="Arial" w:cs="Arial"/>
          <w:sz w:val="28"/>
          <w:szCs w:val="28"/>
        </w:rPr>
        <w:t>，係提供</w:t>
      </w:r>
      <w:r w:rsidR="00A373F5" w:rsidRPr="00C4666C">
        <w:rPr>
          <w:rFonts w:ascii="Arial" w:eastAsia="標楷體" w:hAnsi="Arial" w:cs="Arial"/>
          <w:sz w:val="28"/>
          <w:szCs w:val="28"/>
        </w:rPr>
        <w:t>公務人員</w:t>
      </w:r>
      <w:r w:rsidRPr="00C4666C">
        <w:rPr>
          <w:rFonts w:ascii="Arial" w:eastAsia="標楷體" w:hAnsi="Arial" w:cs="Arial"/>
          <w:sz w:val="28"/>
          <w:szCs w:val="28"/>
        </w:rPr>
        <w:t>及</w:t>
      </w:r>
      <w:r w:rsidR="00A373F5" w:rsidRPr="00C4666C">
        <w:rPr>
          <w:rFonts w:ascii="Arial" w:eastAsia="標楷體" w:hAnsi="Arial" w:cs="Arial"/>
          <w:sz w:val="28"/>
          <w:szCs w:val="28"/>
        </w:rPr>
        <w:t>一般民眾</w:t>
      </w:r>
      <w:r w:rsidRPr="00C4666C">
        <w:rPr>
          <w:rFonts w:ascii="Arial" w:eastAsia="標楷體" w:hAnsi="Arial" w:cs="Arial"/>
          <w:sz w:val="28"/>
          <w:szCs w:val="28"/>
        </w:rPr>
        <w:t>查詢特約商店、優惠資訊、發卡機構等資訊。</w:t>
      </w:r>
    </w:p>
    <w:p w:rsidR="00A56140" w:rsidRPr="00C4666C" w:rsidRDefault="00A56140" w:rsidP="000F0CEE">
      <w:pPr>
        <w:pStyle w:val="a9"/>
        <w:numPr>
          <w:ilvl w:val="0"/>
          <w:numId w:val="24"/>
        </w:numPr>
        <w:tabs>
          <w:tab w:val="num" w:pos="360"/>
        </w:tabs>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「國民旅遊卡檢核系統」網址：</w:t>
      </w:r>
      <w:r w:rsidRPr="00C4666C">
        <w:rPr>
          <w:rFonts w:ascii="Arial" w:eastAsia="標楷體" w:hAnsi="Arial" w:cs="Arial"/>
          <w:sz w:val="28"/>
          <w:szCs w:val="28"/>
        </w:rPr>
        <w:t>https://inquiry.nccc.com.tw/</w:t>
      </w:r>
      <w:r w:rsidRPr="00C4666C">
        <w:rPr>
          <w:rFonts w:ascii="Arial" w:eastAsia="標楷體" w:hAnsi="Arial" w:cs="Arial"/>
          <w:sz w:val="28"/>
          <w:szCs w:val="28"/>
        </w:rPr>
        <w:t>，係提供公務人員及政府機關查詢</w:t>
      </w:r>
      <w:r w:rsidR="00640041" w:rsidRPr="00C4666C">
        <w:rPr>
          <w:rFonts w:ascii="Arial" w:eastAsia="標楷體" w:hAnsi="Arial" w:cs="Arial"/>
          <w:sz w:val="28"/>
          <w:szCs w:val="28"/>
        </w:rPr>
        <w:t>休假補助費</w:t>
      </w:r>
      <w:r w:rsidRPr="00C4666C">
        <w:rPr>
          <w:rFonts w:ascii="Arial" w:eastAsia="標楷體" w:hAnsi="Arial" w:cs="Arial"/>
          <w:sz w:val="28"/>
          <w:szCs w:val="28"/>
        </w:rPr>
        <w:t>核銷作業用。</w:t>
      </w:r>
    </w:p>
    <w:p w:rsidR="00527E48" w:rsidRPr="00C4666C" w:rsidRDefault="00527E48" w:rsidP="007A6A01">
      <w:pPr>
        <w:spacing w:line="480" w:lineRule="exact"/>
        <w:ind w:left="1093" w:hangingChars="390" w:hanging="1093"/>
        <w:jc w:val="both"/>
        <w:outlineLvl w:val="1"/>
        <w:rPr>
          <w:rFonts w:ascii="Arial" w:eastAsia="標楷體" w:hAnsi="Arial" w:cs="Arial"/>
          <w:b/>
          <w:sz w:val="28"/>
          <w:szCs w:val="28"/>
        </w:rPr>
      </w:pPr>
    </w:p>
    <w:p w:rsidR="00A56140" w:rsidRPr="00C4666C" w:rsidRDefault="00D47190" w:rsidP="007A6A01">
      <w:pPr>
        <w:spacing w:line="480" w:lineRule="exact"/>
        <w:ind w:left="1093" w:hangingChars="390" w:hanging="1093"/>
        <w:jc w:val="both"/>
        <w:outlineLvl w:val="1"/>
        <w:rPr>
          <w:rFonts w:ascii="Arial" w:eastAsia="標楷體" w:hAnsi="Arial" w:cs="Arial"/>
          <w:b/>
          <w:sz w:val="28"/>
          <w:szCs w:val="28"/>
        </w:rPr>
      </w:pPr>
      <w:bookmarkStart w:id="64" w:name="_Toc475973192"/>
      <w:r w:rsidRPr="00C4666C">
        <w:rPr>
          <w:rFonts w:ascii="Arial" w:eastAsia="標楷體" w:hAnsi="Arial" w:cs="Arial"/>
          <w:b/>
          <w:sz w:val="28"/>
          <w:szCs w:val="28"/>
        </w:rPr>
        <w:t>Q.0</w:t>
      </w:r>
      <w:r w:rsidR="005E54F2" w:rsidRPr="00C4666C">
        <w:rPr>
          <w:rFonts w:ascii="Arial" w:eastAsia="標楷體" w:hAnsi="Arial" w:cs="Arial" w:hint="eastAsia"/>
          <w:b/>
          <w:sz w:val="28"/>
          <w:szCs w:val="28"/>
        </w:rPr>
        <w:t>7</w:t>
      </w:r>
      <w:r w:rsidR="00A56140" w:rsidRPr="00C4666C">
        <w:rPr>
          <w:rFonts w:ascii="Arial" w:eastAsia="標楷體" w:hAnsi="Arial" w:cs="Arial"/>
          <w:b/>
          <w:sz w:val="28"/>
          <w:szCs w:val="28"/>
        </w:rPr>
        <w:t>.02.</w:t>
      </w:r>
      <w:r w:rsidR="00A56140" w:rsidRPr="00C4666C">
        <w:rPr>
          <w:rFonts w:ascii="Arial" w:eastAsia="標楷體" w:hAnsi="Arial" w:cs="Arial"/>
          <w:b/>
          <w:sz w:val="28"/>
          <w:szCs w:val="28"/>
        </w:rPr>
        <w:t>公務人員及政府機關之國民旅遊卡檢核系統之帳號密碼為何？</w:t>
      </w:r>
      <w:bookmarkEnd w:id="64"/>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4B3682" w:rsidRPr="00C4666C" w:rsidRDefault="004B3682" w:rsidP="000F0CEE">
      <w:pPr>
        <w:pStyle w:val="a9"/>
        <w:numPr>
          <w:ilvl w:val="0"/>
          <w:numId w:val="30"/>
        </w:numPr>
        <w:tabs>
          <w:tab w:val="clear" w:pos="720"/>
          <w:tab w:val="num" w:pos="284"/>
        </w:tabs>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公務人員：請於進入檢核系統後，選擇左方之【公務人員】項目</w:t>
      </w:r>
      <w:r w:rsidRPr="00C4666C">
        <w:rPr>
          <w:rFonts w:ascii="Arial" w:eastAsia="標楷體" w:hAnsi="Arial" w:cs="Arial" w:hint="eastAsia"/>
          <w:sz w:val="28"/>
          <w:szCs w:val="28"/>
        </w:rPr>
        <w:t>：</w:t>
      </w:r>
    </w:p>
    <w:p w:rsidR="004B3682" w:rsidRPr="00C4666C" w:rsidRDefault="00A56140" w:rsidP="000F0CEE">
      <w:pPr>
        <w:pStyle w:val="a9"/>
        <w:numPr>
          <w:ilvl w:val="0"/>
          <w:numId w:val="9"/>
        </w:numPr>
        <w:tabs>
          <w:tab w:val="left" w:pos="709"/>
        </w:tabs>
        <w:spacing w:line="480" w:lineRule="exact"/>
        <w:ind w:leftChars="0"/>
        <w:jc w:val="both"/>
        <w:rPr>
          <w:rFonts w:ascii="Arial" w:eastAsia="標楷體" w:hAnsi="Arial" w:cs="Arial"/>
          <w:sz w:val="28"/>
          <w:szCs w:val="28"/>
        </w:rPr>
      </w:pPr>
      <w:r w:rsidRPr="00C4666C">
        <w:rPr>
          <w:rFonts w:ascii="Arial" w:eastAsia="標楷體" w:hAnsi="Arial" w:cs="Arial"/>
          <w:sz w:val="28"/>
          <w:szCs w:val="28"/>
        </w:rPr>
        <w:t>輸入帳號</w:t>
      </w:r>
      <w:r w:rsidRPr="00C4666C">
        <w:rPr>
          <w:rFonts w:ascii="Arial" w:eastAsia="標楷體" w:hAnsi="Arial" w:cs="Arial"/>
          <w:sz w:val="28"/>
          <w:szCs w:val="28"/>
        </w:rPr>
        <w:t>(</w:t>
      </w:r>
      <w:r w:rsidRPr="00C4666C">
        <w:rPr>
          <w:rFonts w:ascii="Arial" w:eastAsia="標楷體" w:hAnsi="Arial" w:cs="Arial"/>
          <w:sz w:val="28"/>
          <w:szCs w:val="28"/>
        </w:rPr>
        <w:t>即為您的身分證字號</w:t>
      </w:r>
      <w:r w:rsidRPr="00C4666C">
        <w:rPr>
          <w:rFonts w:ascii="Arial" w:eastAsia="標楷體" w:hAnsi="Arial" w:cs="Arial"/>
          <w:sz w:val="28"/>
          <w:szCs w:val="28"/>
        </w:rPr>
        <w:t>)</w:t>
      </w:r>
    </w:p>
    <w:p w:rsidR="004B3682" w:rsidRPr="00C4666C" w:rsidRDefault="004B3682" w:rsidP="000F0CEE">
      <w:pPr>
        <w:pStyle w:val="a9"/>
        <w:numPr>
          <w:ilvl w:val="0"/>
          <w:numId w:val="9"/>
        </w:numPr>
        <w:tabs>
          <w:tab w:val="left" w:pos="709"/>
        </w:tabs>
        <w:spacing w:line="480" w:lineRule="exact"/>
        <w:ind w:leftChars="0"/>
        <w:jc w:val="both"/>
        <w:rPr>
          <w:rFonts w:ascii="Arial" w:eastAsia="標楷體" w:hAnsi="Arial" w:cs="Arial"/>
          <w:sz w:val="28"/>
          <w:szCs w:val="28"/>
        </w:rPr>
      </w:pPr>
      <w:r w:rsidRPr="00C4666C">
        <w:rPr>
          <w:rFonts w:ascii="Arial" w:eastAsia="標楷體" w:hAnsi="Arial" w:cs="Arial"/>
          <w:sz w:val="28"/>
          <w:szCs w:val="28"/>
        </w:rPr>
        <w:t>輸入密碼</w:t>
      </w:r>
      <w:r w:rsidRPr="00C4666C">
        <w:rPr>
          <w:rFonts w:ascii="Arial" w:eastAsia="標楷體" w:hAnsi="Arial" w:cs="Arial"/>
          <w:sz w:val="28"/>
          <w:szCs w:val="28"/>
        </w:rPr>
        <w:t>(</w:t>
      </w:r>
      <w:r w:rsidRPr="00C4666C">
        <w:rPr>
          <w:rFonts w:ascii="Arial" w:eastAsia="標楷體" w:hAnsi="Arial" w:cs="Arial"/>
          <w:sz w:val="28"/>
          <w:szCs w:val="28"/>
        </w:rPr>
        <w:t>即為您設定之個人密碼，英文字母務必請注意大小寫之區分</w:t>
      </w:r>
      <w:r w:rsidRPr="00C4666C">
        <w:rPr>
          <w:rFonts w:ascii="Arial" w:eastAsia="標楷體" w:hAnsi="Arial" w:cs="Arial"/>
          <w:sz w:val="28"/>
          <w:szCs w:val="28"/>
        </w:rPr>
        <w:t>)</w:t>
      </w:r>
      <w:r w:rsidRPr="00C4666C">
        <w:rPr>
          <w:rFonts w:ascii="Arial" w:eastAsia="標楷體" w:hAnsi="Arial" w:cs="Arial"/>
          <w:sz w:val="28"/>
          <w:szCs w:val="28"/>
        </w:rPr>
        <w:t>即可。若您為第一次登錄，請先輸入「預設密碼」</w:t>
      </w:r>
      <w:r w:rsidRPr="00C4666C">
        <w:rPr>
          <w:rFonts w:ascii="Arial" w:eastAsia="標楷體" w:hAnsi="Arial" w:cs="Arial"/>
          <w:sz w:val="28"/>
          <w:szCs w:val="28"/>
        </w:rPr>
        <w:t>→</w:t>
      </w:r>
      <w:r w:rsidRPr="00C4666C">
        <w:rPr>
          <w:rFonts w:ascii="Arial" w:eastAsia="標楷體" w:hAnsi="Arial" w:cs="Arial"/>
          <w:sz w:val="28"/>
          <w:szCs w:val="28"/>
        </w:rPr>
        <w:t>國曆生日月日</w:t>
      </w:r>
      <w:r w:rsidRPr="00C4666C">
        <w:rPr>
          <w:rFonts w:ascii="Arial" w:eastAsia="標楷體" w:hAnsi="Arial" w:cs="Arial"/>
          <w:sz w:val="28"/>
          <w:szCs w:val="28"/>
        </w:rPr>
        <w:t>4</w:t>
      </w:r>
      <w:r w:rsidRPr="00C4666C">
        <w:rPr>
          <w:rFonts w:ascii="Arial" w:eastAsia="標楷體" w:hAnsi="Arial" w:cs="Arial"/>
          <w:sz w:val="28"/>
          <w:szCs w:val="28"/>
        </w:rPr>
        <w:t>碼</w:t>
      </w:r>
      <w:r w:rsidRPr="00C4666C">
        <w:rPr>
          <w:rFonts w:ascii="Arial" w:eastAsia="標楷體" w:hAnsi="Arial" w:cs="Arial"/>
          <w:sz w:val="28"/>
          <w:szCs w:val="28"/>
        </w:rPr>
        <w:t>+</w:t>
      </w:r>
      <w:r w:rsidRPr="00C4666C">
        <w:rPr>
          <w:rFonts w:ascii="Arial" w:eastAsia="標楷體" w:hAnsi="Arial" w:cs="Arial"/>
          <w:sz w:val="28"/>
          <w:szCs w:val="28"/>
        </w:rPr>
        <w:t>身分證後</w:t>
      </w:r>
      <w:r w:rsidRPr="00C4666C">
        <w:rPr>
          <w:rFonts w:ascii="Arial" w:eastAsia="標楷體" w:hAnsi="Arial" w:cs="Arial"/>
          <w:sz w:val="28"/>
          <w:szCs w:val="28"/>
        </w:rPr>
        <w:t>4</w:t>
      </w:r>
      <w:r w:rsidRPr="00C4666C">
        <w:rPr>
          <w:rFonts w:ascii="Arial" w:eastAsia="標楷體" w:hAnsi="Arial" w:cs="Arial"/>
          <w:sz w:val="28"/>
          <w:szCs w:val="28"/>
        </w:rPr>
        <w:t>碼共</w:t>
      </w:r>
      <w:r w:rsidRPr="00C4666C">
        <w:rPr>
          <w:rFonts w:ascii="Arial" w:eastAsia="標楷體" w:hAnsi="Arial" w:cs="Arial"/>
          <w:sz w:val="28"/>
          <w:szCs w:val="28"/>
        </w:rPr>
        <w:t>8</w:t>
      </w:r>
      <w:r w:rsidRPr="00C4666C">
        <w:rPr>
          <w:rFonts w:ascii="Arial" w:eastAsia="標楷體" w:hAnsi="Arial" w:cs="Arial"/>
          <w:sz w:val="28"/>
          <w:szCs w:val="28"/>
        </w:rPr>
        <w:t>碼，而登錄後務必自行變更為個人密碼</w:t>
      </w:r>
      <w:r w:rsidR="003F439D" w:rsidRPr="00C4666C">
        <w:rPr>
          <w:rFonts w:ascii="Arial" w:eastAsia="標楷體" w:hAnsi="Arial" w:cs="Arial"/>
          <w:sz w:val="28"/>
          <w:szCs w:val="28"/>
        </w:rPr>
        <w:t>(</w:t>
      </w:r>
      <w:r w:rsidR="003F439D" w:rsidRPr="00C4666C">
        <w:rPr>
          <w:rFonts w:ascii="Arial" w:eastAsia="標楷體" w:hAnsi="Arial" w:cs="Arial" w:hint="eastAsia"/>
          <w:sz w:val="28"/>
          <w:szCs w:val="28"/>
        </w:rPr>
        <w:t>按</w:t>
      </w:r>
      <w:r w:rsidR="003F439D" w:rsidRPr="00C4666C">
        <w:rPr>
          <w:rFonts w:ascii="標楷體" w:eastAsia="標楷體" w:hAnsi="標楷體" w:cs="Arial" w:hint="eastAsia"/>
          <w:sz w:val="28"/>
          <w:szCs w:val="28"/>
        </w:rPr>
        <w:t>：</w:t>
      </w:r>
      <w:r w:rsidR="003F439D" w:rsidRPr="00C4666C">
        <w:rPr>
          <w:rFonts w:ascii="Arial" w:eastAsia="標楷體" w:hAnsi="Arial" w:cs="Arial" w:hint="eastAsia"/>
          <w:sz w:val="28"/>
          <w:szCs w:val="28"/>
        </w:rPr>
        <w:t xml:space="preserve">(1) </w:t>
      </w:r>
      <w:r w:rsidR="003F439D" w:rsidRPr="00C4666C">
        <w:rPr>
          <w:rFonts w:ascii="Arial" w:eastAsia="標楷體" w:hAnsi="Arial" w:cs="Arial" w:hint="eastAsia"/>
          <w:sz w:val="28"/>
          <w:szCs w:val="28"/>
        </w:rPr>
        <w:t>長度須符合</w:t>
      </w:r>
      <w:r w:rsidR="003F439D" w:rsidRPr="00C4666C">
        <w:rPr>
          <w:rFonts w:ascii="Arial" w:eastAsia="標楷體" w:hAnsi="Arial" w:cs="Arial" w:hint="eastAsia"/>
          <w:sz w:val="28"/>
          <w:szCs w:val="28"/>
        </w:rPr>
        <w:t>12-16</w:t>
      </w:r>
      <w:r w:rsidR="003F439D" w:rsidRPr="00C4666C">
        <w:rPr>
          <w:rFonts w:ascii="Arial" w:eastAsia="標楷體" w:hAnsi="Arial" w:cs="Arial" w:hint="eastAsia"/>
          <w:sz w:val="28"/>
          <w:szCs w:val="28"/>
        </w:rPr>
        <w:t>碼。</w:t>
      </w:r>
      <w:r w:rsidR="003F439D" w:rsidRPr="00C4666C">
        <w:rPr>
          <w:rFonts w:ascii="Arial" w:eastAsia="標楷體" w:hAnsi="Arial" w:cs="Arial" w:hint="eastAsia"/>
          <w:sz w:val="28"/>
          <w:szCs w:val="28"/>
        </w:rPr>
        <w:t>(2) 90</w:t>
      </w:r>
      <w:r w:rsidR="003F439D" w:rsidRPr="00C4666C">
        <w:rPr>
          <w:rFonts w:ascii="Arial" w:eastAsia="標楷體" w:hAnsi="Arial" w:cs="Arial" w:hint="eastAsia"/>
          <w:sz w:val="28"/>
          <w:szCs w:val="28"/>
        </w:rPr>
        <w:t>天內未變更密碼須強制變更密碼。</w:t>
      </w:r>
      <w:r w:rsidR="003F439D" w:rsidRPr="00C4666C">
        <w:rPr>
          <w:rFonts w:ascii="Arial" w:eastAsia="標楷體" w:hAnsi="Arial" w:cs="Arial" w:hint="eastAsia"/>
          <w:sz w:val="28"/>
          <w:szCs w:val="28"/>
        </w:rPr>
        <w:t xml:space="preserve">(3) </w:t>
      </w:r>
      <w:r w:rsidR="003F439D" w:rsidRPr="00C4666C">
        <w:rPr>
          <w:rFonts w:ascii="Arial" w:eastAsia="標楷體" w:hAnsi="Arial" w:cs="Arial" w:hint="eastAsia"/>
          <w:sz w:val="28"/>
          <w:szCs w:val="28"/>
        </w:rPr>
        <w:t>密碼不可與前</w:t>
      </w:r>
      <w:r w:rsidR="003F439D" w:rsidRPr="00C4666C">
        <w:rPr>
          <w:rFonts w:ascii="Arial" w:eastAsia="標楷體" w:hAnsi="Arial" w:cs="Arial" w:hint="eastAsia"/>
          <w:sz w:val="28"/>
          <w:szCs w:val="28"/>
        </w:rPr>
        <w:t>4</w:t>
      </w:r>
      <w:r w:rsidR="003F439D" w:rsidRPr="00C4666C">
        <w:rPr>
          <w:rFonts w:ascii="Arial" w:eastAsia="標楷體" w:hAnsi="Arial" w:cs="Arial" w:hint="eastAsia"/>
          <w:sz w:val="28"/>
          <w:szCs w:val="28"/>
        </w:rPr>
        <w:t>次相同。</w:t>
      </w:r>
      <w:r w:rsidR="003F439D" w:rsidRPr="00C4666C">
        <w:rPr>
          <w:rFonts w:ascii="Arial" w:eastAsia="標楷體" w:hAnsi="Arial" w:cs="Arial" w:hint="eastAsia"/>
          <w:sz w:val="28"/>
          <w:szCs w:val="28"/>
        </w:rPr>
        <w:t xml:space="preserve">(4) </w:t>
      </w:r>
      <w:r w:rsidR="003F439D" w:rsidRPr="00C4666C">
        <w:rPr>
          <w:rFonts w:ascii="Arial" w:eastAsia="標楷體" w:hAnsi="Arial" w:cs="Arial" w:hint="eastAsia"/>
          <w:sz w:val="28"/>
          <w:szCs w:val="28"/>
        </w:rPr>
        <w:t>密碼規則須符合英文大寫、英文小寫、特殊符號、數字四項規則</w:t>
      </w:r>
      <w:r w:rsidR="003F439D" w:rsidRPr="00C4666C">
        <w:rPr>
          <w:rFonts w:ascii="Arial" w:eastAsia="標楷體" w:hAnsi="Arial" w:cs="Arial"/>
          <w:sz w:val="28"/>
          <w:szCs w:val="28"/>
        </w:rPr>
        <w:t>)</w:t>
      </w:r>
      <w:r w:rsidRPr="00C4666C">
        <w:rPr>
          <w:rFonts w:ascii="Arial" w:eastAsia="標楷體" w:hAnsi="Arial" w:cs="Arial"/>
          <w:sz w:val="28"/>
          <w:szCs w:val="28"/>
        </w:rPr>
        <w:t>但不能與預設密碼相同，以確保權益。</w:t>
      </w:r>
      <w:r w:rsidRPr="00C4666C">
        <w:rPr>
          <w:rFonts w:ascii="Arial" w:eastAsia="標楷體" w:hAnsi="Arial" w:cs="Arial"/>
          <w:sz w:val="28"/>
          <w:szCs w:val="28"/>
        </w:rPr>
        <w:t>(</w:t>
      </w:r>
      <w:r w:rsidR="0079154E" w:rsidRPr="00C4666C">
        <w:rPr>
          <w:rFonts w:ascii="Arial" w:eastAsia="標楷體" w:hAnsi="Arial" w:cs="Arial"/>
          <w:sz w:val="28"/>
          <w:szCs w:val="28"/>
        </w:rPr>
        <w:t>例</w:t>
      </w:r>
      <w:r w:rsidR="0079154E" w:rsidRPr="00C4666C">
        <w:rPr>
          <w:rFonts w:ascii="Arial" w:eastAsia="標楷體" w:hAnsi="Arial" w:cs="Arial" w:hint="eastAsia"/>
          <w:sz w:val="28"/>
          <w:szCs w:val="28"/>
        </w:rPr>
        <w:t>：</w:t>
      </w:r>
      <w:r w:rsidRPr="00C4666C">
        <w:rPr>
          <w:rFonts w:ascii="Arial" w:eastAsia="標楷體" w:hAnsi="Arial" w:cs="Arial"/>
          <w:sz w:val="28"/>
          <w:szCs w:val="28"/>
        </w:rPr>
        <w:t>某甲的身分證字號為</w:t>
      </w:r>
      <w:r w:rsidRPr="00C4666C">
        <w:rPr>
          <w:rFonts w:ascii="Arial" w:eastAsia="標楷體" w:hAnsi="Arial" w:cs="Arial"/>
          <w:sz w:val="28"/>
          <w:szCs w:val="28"/>
        </w:rPr>
        <w:t>A123456789</w:t>
      </w:r>
      <w:r w:rsidRPr="00C4666C">
        <w:rPr>
          <w:rFonts w:ascii="Arial" w:eastAsia="標楷體" w:hAnsi="Arial" w:cs="Arial"/>
          <w:sz w:val="28"/>
          <w:szCs w:val="28"/>
        </w:rPr>
        <w:t>，生日為</w:t>
      </w:r>
      <w:r w:rsidR="00934B6B" w:rsidRPr="00C4666C">
        <w:rPr>
          <w:rFonts w:ascii="Arial" w:eastAsia="標楷體" w:hAnsi="Arial" w:cs="Arial" w:hint="eastAsia"/>
          <w:sz w:val="28"/>
          <w:szCs w:val="28"/>
        </w:rPr>
        <w:t>60</w:t>
      </w:r>
      <w:r w:rsidRPr="00C4666C">
        <w:rPr>
          <w:rFonts w:ascii="Arial" w:eastAsia="標楷體" w:hAnsi="Arial" w:cs="Arial"/>
          <w:sz w:val="28"/>
          <w:szCs w:val="28"/>
        </w:rPr>
        <w:t>年</w:t>
      </w:r>
      <w:r w:rsidRPr="00C4666C">
        <w:rPr>
          <w:rFonts w:ascii="Arial" w:eastAsia="標楷體" w:hAnsi="Arial" w:cs="Arial"/>
          <w:sz w:val="28"/>
          <w:szCs w:val="28"/>
        </w:rPr>
        <w:t>1</w:t>
      </w:r>
      <w:r w:rsidRPr="00C4666C">
        <w:rPr>
          <w:rFonts w:ascii="Arial" w:eastAsia="標楷體" w:hAnsi="Arial" w:cs="Arial"/>
          <w:sz w:val="28"/>
          <w:szCs w:val="28"/>
        </w:rPr>
        <w:t>月</w:t>
      </w:r>
      <w:r w:rsidRPr="00C4666C">
        <w:rPr>
          <w:rFonts w:ascii="Arial" w:eastAsia="標楷體" w:hAnsi="Arial" w:cs="Arial"/>
          <w:sz w:val="28"/>
          <w:szCs w:val="28"/>
        </w:rPr>
        <w:t>10</w:t>
      </w:r>
      <w:r w:rsidRPr="00C4666C">
        <w:rPr>
          <w:rFonts w:ascii="Arial" w:eastAsia="標楷體" w:hAnsi="Arial" w:cs="Arial"/>
          <w:sz w:val="28"/>
          <w:szCs w:val="28"/>
        </w:rPr>
        <w:t>日，則其帳號為「</w:t>
      </w:r>
      <w:r w:rsidRPr="00C4666C">
        <w:rPr>
          <w:rFonts w:ascii="Arial" w:eastAsia="標楷體" w:hAnsi="Arial" w:cs="Arial"/>
          <w:sz w:val="28"/>
          <w:szCs w:val="28"/>
        </w:rPr>
        <w:t>A123456789</w:t>
      </w:r>
      <w:r w:rsidRPr="00C4666C">
        <w:rPr>
          <w:rFonts w:ascii="Arial" w:eastAsia="標楷體" w:hAnsi="Arial" w:cs="Arial"/>
          <w:sz w:val="28"/>
          <w:szCs w:val="28"/>
        </w:rPr>
        <w:t>」，預設密碼為「</w:t>
      </w:r>
      <w:r w:rsidRPr="00C4666C">
        <w:rPr>
          <w:rFonts w:ascii="Arial" w:eastAsia="標楷體" w:hAnsi="Arial" w:cs="Arial"/>
          <w:sz w:val="28"/>
          <w:szCs w:val="28"/>
        </w:rPr>
        <w:t>01106789</w:t>
      </w:r>
      <w:r w:rsidRPr="00C4666C">
        <w:rPr>
          <w:rFonts w:ascii="Arial" w:eastAsia="標楷體" w:hAnsi="Arial" w:cs="Arial"/>
          <w:sz w:val="28"/>
          <w:szCs w:val="28"/>
        </w:rPr>
        <w:t>」</w:t>
      </w:r>
      <w:r w:rsidRPr="00C4666C">
        <w:rPr>
          <w:rFonts w:ascii="Arial" w:eastAsia="標楷體" w:hAnsi="Arial" w:cs="Arial"/>
          <w:sz w:val="28"/>
          <w:szCs w:val="28"/>
        </w:rPr>
        <w:t>)</w:t>
      </w:r>
    </w:p>
    <w:p w:rsidR="004B3682" w:rsidRPr="00C4666C" w:rsidRDefault="004B3682" w:rsidP="000F0CEE">
      <w:pPr>
        <w:pStyle w:val="a9"/>
        <w:numPr>
          <w:ilvl w:val="0"/>
          <w:numId w:val="30"/>
        </w:numPr>
        <w:tabs>
          <w:tab w:val="clear" w:pos="720"/>
          <w:tab w:val="num" w:pos="284"/>
        </w:tabs>
        <w:spacing w:line="480" w:lineRule="exact"/>
        <w:ind w:leftChars="0"/>
        <w:jc w:val="both"/>
        <w:rPr>
          <w:rFonts w:ascii="Arial" w:eastAsia="標楷體" w:hAnsi="Arial" w:cs="Arial"/>
          <w:sz w:val="28"/>
          <w:szCs w:val="28"/>
        </w:rPr>
      </w:pPr>
      <w:r w:rsidRPr="00C4666C">
        <w:rPr>
          <w:rFonts w:ascii="Arial" w:eastAsia="標楷體" w:hAnsi="Arial" w:cs="Arial"/>
          <w:sz w:val="28"/>
          <w:szCs w:val="28"/>
        </w:rPr>
        <w:t>政府機關：請於進入檢核系統後，點選【政府機關】之選項</w:t>
      </w:r>
      <w:r w:rsidRPr="00C4666C">
        <w:rPr>
          <w:rFonts w:ascii="Arial" w:eastAsia="標楷體" w:hAnsi="Arial" w:cs="Arial" w:hint="eastAsia"/>
          <w:sz w:val="28"/>
          <w:szCs w:val="28"/>
        </w:rPr>
        <w:t>：</w:t>
      </w:r>
    </w:p>
    <w:p w:rsidR="004B3682" w:rsidRPr="00C4666C" w:rsidRDefault="004B3682" w:rsidP="000F0CEE">
      <w:pPr>
        <w:pStyle w:val="a9"/>
        <w:numPr>
          <w:ilvl w:val="0"/>
          <w:numId w:val="8"/>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輸入</w:t>
      </w:r>
      <w:r w:rsidR="00A56140" w:rsidRPr="00C4666C">
        <w:rPr>
          <w:rFonts w:ascii="Arial" w:eastAsia="標楷體" w:hAnsi="Arial" w:cs="Arial"/>
          <w:sz w:val="28"/>
          <w:szCs w:val="28"/>
        </w:rPr>
        <w:t>機關代號：</w:t>
      </w:r>
      <w:r w:rsidR="00A56140" w:rsidRPr="00C4666C">
        <w:rPr>
          <w:rFonts w:ascii="Arial" w:eastAsia="標楷體" w:hAnsi="Arial" w:cs="Arial"/>
          <w:sz w:val="28"/>
          <w:szCs w:val="28"/>
        </w:rPr>
        <w:t>(10</w:t>
      </w:r>
      <w:r w:rsidR="00A56140" w:rsidRPr="00C4666C">
        <w:rPr>
          <w:rFonts w:ascii="Arial" w:eastAsia="標楷體" w:hAnsi="Arial" w:cs="Arial"/>
          <w:sz w:val="28"/>
          <w:szCs w:val="28"/>
        </w:rPr>
        <w:t>碼</w:t>
      </w:r>
      <w:r w:rsidR="00A56140" w:rsidRPr="00C4666C">
        <w:rPr>
          <w:rFonts w:ascii="Arial" w:eastAsia="標楷體" w:hAnsi="Arial" w:cs="Arial"/>
          <w:sz w:val="28"/>
          <w:szCs w:val="28"/>
        </w:rPr>
        <w:t>)</w:t>
      </w:r>
      <w:r w:rsidR="00A56140" w:rsidRPr="00C4666C">
        <w:rPr>
          <w:rFonts w:ascii="Arial" w:eastAsia="標楷體" w:hAnsi="Arial" w:cs="Arial"/>
          <w:sz w:val="28"/>
          <w:szCs w:val="28"/>
        </w:rPr>
        <w:t>最後</w:t>
      </w:r>
      <w:r w:rsidR="00A56140" w:rsidRPr="00C4666C">
        <w:rPr>
          <w:rFonts w:ascii="Arial" w:eastAsia="標楷體" w:hAnsi="Arial" w:cs="Arial"/>
          <w:sz w:val="28"/>
          <w:szCs w:val="28"/>
        </w:rPr>
        <w:t>1</w:t>
      </w:r>
      <w:r w:rsidRPr="00C4666C">
        <w:rPr>
          <w:rFonts w:ascii="Arial" w:eastAsia="標楷體" w:hAnsi="Arial" w:cs="Arial"/>
          <w:sz w:val="28"/>
          <w:szCs w:val="28"/>
        </w:rPr>
        <w:t>碼為「大寫</w:t>
      </w:r>
      <w:r w:rsidRPr="00C4666C">
        <w:rPr>
          <w:rFonts w:ascii="Arial" w:eastAsia="標楷體" w:hAnsi="Arial" w:cs="Arial" w:hint="eastAsia"/>
          <w:sz w:val="28"/>
          <w:szCs w:val="28"/>
        </w:rPr>
        <w:t>」</w:t>
      </w:r>
    </w:p>
    <w:p w:rsidR="004B3682" w:rsidRPr="00C4666C" w:rsidRDefault="004B3682" w:rsidP="000F0CEE">
      <w:pPr>
        <w:pStyle w:val="a9"/>
        <w:numPr>
          <w:ilvl w:val="0"/>
          <w:numId w:val="8"/>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輸入</w:t>
      </w:r>
      <w:r w:rsidRPr="00C4666C">
        <w:rPr>
          <w:rFonts w:ascii="Arial" w:eastAsia="標楷體" w:hAnsi="Arial" w:cs="Arial"/>
          <w:sz w:val="28"/>
          <w:szCs w:val="28"/>
        </w:rPr>
        <w:t>使用者帳號：由各發卡機構提供</w:t>
      </w:r>
    </w:p>
    <w:p w:rsidR="00A56140" w:rsidRPr="00C4666C" w:rsidRDefault="004B3682" w:rsidP="000F0CEE">
      <w:pPr>
        <w:pStyle w:val="a9"/>
        <w:numPr>
          <w:ilvl w:val="0"/>
          <w:numId w:val="8"/>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輸入</w:t>
      </w:r>
      <w:r w:rsidR="00EF4ABA" w:rsidRPr="00C4666C">
        <w:rPr>
          <w:rFonts w:ascii="Arial" w:eastAsia="標楷體" w:hAnsi="Arial" w:cs="Arial"/>
          <w:sz w:val="28"/>
          <w:szCs w:val="28"/>
        </w:rPr>
        <w:t>發卡機構</w:t>
      </w:r>
      <w:r w:rsidR="00A56140" w:rsidRPr="00C4666C">
        <w:rPr>
          <w:rFonts w:ascii="Arial" w:eastAsia="標楷體" w:hAnsi="Arial" w:cs="Arial"/>
          <w:sz w:val="28"/>
          <w:szCs w:val="28"/>
        </w:rPr>
        <w:t>設定的初始密碼：</w:t>
      </w:r>
      <w:r w:rsidR="00A56140" w:rsidRPr="00C4666C">
        <w:rPr>
          <w:rFonts w:ascii="Arial" w:eastAsia="標楷體" w:hAnsi="Arial" w:cs="Arial"/>
          <w:sz w:val="28"/>
          <w:szCs w:val="28"/>
        </w:rPr>
        <w:t>(</w:t>
      </w:r>
      <w:r w:rsidR="00A56140" w:rsidRPr="00C4666C">
        <w:rPr>
          <w:rFonts w:ascii="Arial" w:eastAsia="標楷體" w:hAnsi="Arial" w:cs="Arial"/>
          <w:sz w:val="28"/>
          <w:szCs w:val="28"/>
        </w:rPr>
        <w:t>人事</w:t>
      </w:r>
      <w:r w:rsidR="00A56140" w:rsidRPr="00C4666C">
        <w:rPr>
          <w:rFonts w:ascii="Arial" w:eastAsia="標楷體" w:hAnsi="Arial" w:cs="Arial"/>
          <w:sz w:val="28"/>
          <w:szCs w:val="28"/>
        </w:rPr>
        <w:t>123456)(</w:t>
      </w:r>
      <w:r w:rsidR="003516A9" w:rsidRPr="00C4666C">
        <w:rPr>
          <w:rFonts w:ascii="Arial" w:eastAsia="標楷體" w:hAnsi="Arial" w:cs="Arial" w:hint="eastAsia"/>
          <w:sz w:val="28"/>
          <w:szCs w:val="28"/>
        </w:rPr>
        <w:t>主</w:t>
      </w:r>
      <w:r w:rsidR="00A56140" w:rsidRPr="00C4666C">
        <w:rPr>
          <w:rFonts w:ascii="Arial" w:eastAsia="標楷體" w:hAnsi="Arial" w:cs="Arial"/>
          <w:sz w:val="28"/>
          <w:szCs w:val="28"/>
        </w:rPr>
        <w:t>計</w:t>
      </w:r>
      <w:r w:rsidR="00A56140" w:rsidRPr="00C4666C">
        <w:rPr>
          <w:rFonts w:ascii="Arial" w:eastAsia="標楷體" w:hAnsi="Arial" w:cs="Arial"/>
          <w:sz w:val="28"/>
          <w:szCs w:val="28"/>
        </w:rPr>
        <w:t>456789)(</w:t>
      </w:r>
      <w:r w:rsidR="00A56140" w:rsidRPr="00C4666C">
        <w:rPr>
          <w:rFonts w:ascii="Arial" w:eastAsia="標楷體" w:hAnsi="Arial" w:cs="Arial"/>
          <w:sz w:val="28"/>
          <w:szCs w:val="28"/>
        </w:rPr>
        <w:t>出納</w:t>
      </w:r>
      <w:r w:rsidR="00A56140" w:rsidRPr="00C4666C">
        <w:rPr>
          <w:rFonts w:ascii="Arial" w:eastAsia="標楷體" w:hAnsi="Arial" w:cs="Arial"/>
          <w:sz w:val="28"/>
          <w:szCs w:val="28"/>
        </w:rPr>
        <w:t>789456)</w:t>
      </w:r>
      <w:r w:rsidR="00A56140" w:rsidRPr="00C4666C">
        <w:rPr>
          <w:rFonts w:ascii="Arial" w:eastAsia="標楷體" w:hAnsi="Arial" w:cs="Arial"/>
          <w:sz w:val="28"/>
          <w:szCs w:val="28"/>
        </w:rPr>
        <w:t>按</w:t>
      </w:r>
      <w:r w:rsidR="00A56140" w:rsidRPr="00C4666C">
        <w:rPr>
          <w:rFonts w:ascii="Arial" w:eastAsia="標楷體" w:hAnsi="Arial" w:cs="Arial"/>
          <w:sz w:val="28"/>
          <w:szCs w:val="28"/>
        </w:rPr>
        <w:t>OK</w:t>
      </w:r>
      <w:r w:rsidR="00A56140" w:rsidRPr="00C4666C">
        <w:rPr>
          <w:rFonts w:ascii="Arial" w:eastAsia="標楷體" w:hAnsi="Arial" w:cs="Arial"/>
          <w:sz w:val="28"/>
          <w:szCs w:val="28"/>
        </w:rPr>
        <w:t>鍵進入即可。而登錄後務必自行變更密碼</w:t>
      </w:r>
      <w:r w:rsidR="00A56140" w:rsidRPr="00C4666C">
        <w:rPr>
          <w:rFonts w:ascii="Arial" w:eastAsia="標楷體" w:hAnsi="Arial" w:cs="Arial"/>
          <w:sz w:val="28"/>
          <w:szCs w:val="28"/>
        </w:rPr>
        <w:t>(</w:t>
      </w:r>
      <w:r w:rsidR="003F439D" w:rsidRPr="00C4666C">
        <w:rPr>
          <w:rFonts w:ascii="Arial" w:eastAsia="標楷體" w:hAnsi="Arial" w:cs="Arial" w:hint="eastAsia"/>
          <w:sz w:val="28"/>
          <w:szCs w:val="28"/>
        </w:rPr>
        <w:t>符合「長度須符合</w:t>
      </w:r>
      <w:r w:rsidR="003F439D" w:rsidRPr="00C4666C">
        <w:rPr>
          <w:rFonts w:ascii="Arial" w:eastAsia="標楷體" w:hAnsi="Arial" w:cs="Arial" w:hint="eastAsia"/>
          <w:sz w:val="28"/>
          <w:szCs w:val="28"/>
        </w:rPr>
        <w:t>12-16</w:t>
      </w:r>
      <w:r w:rsidR="003F439D" w:rsidRPr="00C4666C">
        <w:rPr>
          <w:rFonts w:ascii="Arial" w:eastAsia="標楷體" w:hAnsi="Arial" w:cs="Arial" w:hint="eastAsia"/>
          <w:sz w:val="28"/>
          <w:szCs w:val="28"/>
        </w:rPr>
        <w:t>碼」、「英文大寫、英文小寫、特殊符號、數字四項規則（至少須包含</w:t>
      </w:r>
      <w:r w:rsidR="003F439D" w:rsidRPr="00C4666C">
        <w:rPr>
          <w:rFonts w:ascii="Arial" w:eastAsia="標楷體" w:hAnsi="Arial" w:cs="Arial" w:hint="eastAsia"/>
          <w:sz w:val="28"/>
          <w:szCs w:val="28"/>
        </w:rPr>
        <w:t>1</w:t>
      </w:r>
      <w:r w:rsidR="003F439D" w:rsidRPr="00C4666C">
        <w:rPr>
          <w:rFonts w:ascii="Arial" w:eastAsia="標楷體" w:hAnsi="Arial" w:cs="Arial" w:hint="eastAsia"/>
          <w:sz w:val="28"/>
          <w:szCs w:val="28"/>
        </w:rPr>
        <w:t>碼）」</w:t>
      </w:r>
      <w:r w:rsidR="00A56140" w:rsidRPr="00C4666C">
        <w:rPr>
          <w:rFonts w:ascii="Arial" w:eastAsia="標楷體" w:hAnsi="Arial" w:cs="Arial"/>
          <w:sz w:val="28"/>
          <w:szCs w:val="28"/>
        </w:rPr>
        <w:t>)</w:t>
      </w:r>
      <w:r w:rsidR="00A56140" w:rsidRPr="00C4666C">
        <w:rPr>
          <w:rFonts w:ascii="Arial" w:eastAsia="標楷體" w:hAnsi="Arial" w:cs="Arial"/>
          <w:sz w:val="28"/>
          <w:szCs w:val="28"/>
        </w:rPr>
        <w:t>但不能與預設密碼相同，以確保權益。</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56140" w:rsidRPr="00C4666C" w:rsidRDefault="00D47190" w:rsidP="007A6A01">
      <w:pPr>
        <w:spacing w:line="480" w:lineRule="exact"/>
        <w:ind w:left="1079" w:hangingChars="385" w:hanging="1079"/>
        <w:jc w:val="both"/>
        <w:outlineLvl w:val="1"/>
        <w:rPr>
          <w:rFonts w:ascii="Arial" w:eastAsia="標楷體" w:hAnsi="Arial" w:cs="Arial"/>
          <w:b/>
          <w:sz w:val="28"/>
          <w:szCs w:val="28"/>
        </w:rPr>
      </w:pPr>
      <w:bookmarkStart w:id="65" w:name="_Toc475973193"/>
      <w:r w:rsidRPr="00C4666C">
        <w:rPr>
          <w:rFonts w:ascii="Arial" w:eastAsia="標楷體" w:hAnsi="Arial" w:cs="Arial"/>
          <w:b/>
          <w:sz w:val="28"/>
          <w:szCs w:val="28"/>
        </w:rPr>
        <w:t>Q.0</w:t>
      </w:r>
      <w:r w:rsidR="005E54F2" w:rsidRPr="00C4666C">
        <w:rPr>
          <w:rFonts w:ascii="Arial" w:eastAsia="標楷體" w:hAnsi="Arial" w:cs="Arial" w:hint="eastAsia"/>
          <w:b/>
          <w:sz w:val="28"/>
          <w:szCs w:val="28"/>
        </w:rPr>
        <w:t>7</w:t>
      </w:r>
      <w:r w:rsidR="00A56140" w:rsidRPr="00C4666C">
        <w:rPr>
          <w:rFonts w:ascii="Arial" w:eastAsia="標楷體" w:hAnsi="Arial" w:cs="Arial"/>
          <w:b/>
          <w:sz w:val="28"/>
          <w:szCs w:val="28"/>
        </w:rPr>
        <w:t>.03.</w:t>
      </w:r>
      <w:r w:rsidR="00A56140" w:rsidRPr="00C4666C">
        <w:rPr>
          <w:rFonts w:ascii="Arial" w:eastAsia="標楷體" w:hAnsi="Arial" w:cs="Arial"/>
          <w:b/>
          <w:sz w:val="28"/>
          <w:szCs w:val="28"/>
        </w:rPr>
        <w:t>國民旅遊卡檢核系統帳號及密碼為何？另我的密碼不知為何原因會被鎖住該如何處理？</w:t>
      </w:r>
      <w:bookmarkEnd w:id="65"/>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A56140" w:rsidRPr="00C4666C" w:rsidRDefault="00A56140" w:rsidP="000F0CEE">
      <w:pPr>
        <w:pStyle w:val="a9"/>
        <w:numPr>
          <w:ilvl w:val="0"/>
          <w:numId w:val="10"/>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國民旅遊卡檢核系統帳號為預設您的</w:t>
      </w:r>
      <w:r w:rsidR="00934B6B" w:rsidRPr="00C4666C">
        <w:rPr>
          <w:rFonts w:ascii="Arial" w:eastAsia="標楷體" w:hAnsi="Arial" w:cs="Arial"/>
          <w:sz w:val="28"/>
          <w:szCs w:val="28"/>
        </w:rPr>
        <w:t>身分證字號</w:t>
      </w:r>
      <w:r w:rsidRPr="00C4666C">
        <w:rPr>
          <w:rFonts w:ascii="Arial" w:eastAsia="標楷體" w:hAnsi="Arial" w:cs="Arial"/>
          <w:sz w:val="28"/>
          <w:szCs w:val="28"/>
        </w:rPr>
        <w:t>（首碼英文字母須大寫），預設密碼為國曆生日月日</w:t>
      </w:r>
      <w:r w:rsidRPr="00C4666C">
        <w:rPr>
          <w:rFonts w:ascii="Arial" w:eastAsia="標楷體" w:hAnsi="Arial" w:cs="Arial"/>
          <w:sz w:val="28"/>
          <w:szCs w:val="28"/>
        </w:rPr>
        <w:t>4</w:t>
      </w:r>
      <w:r w:rsidRPr="00C4666C">
        <w:rPr>
          <w:rFonts w:ascii="Arial" w:eastAsia="標楷體" w:hAnsi="Arial" w:cs="Arial"/>
          <w:sz w:val="28"/>
          <w:szCs w:val="28"/>
        </w:rPr>
        <w:t>碼</w:t>
      </w:r>
      <w:r w:rsidRPr="00C4666C">
        <w:rPr>
          <w:rFonts w:ascii="Arial" w:eastAsia="標楷體" w:hAnsi="Arial" w:cs="Arial"/>
          <w:sz w:val="28"/>
          <w:szCs w:val="28"/>
        </w:rPr>
        <w:t>+</w:t>
      </w:r>
      <w:r w:rsidR="00934B6B" w:rsidRPr="00C4666C">
        <w:rPr>
          <w:rFonts w:ascii="Arial" w:eastAsia="標楷體" w:hAnsi="Arial" w:cs="Arial"/>
          <w:sz w:val="28"/>
          <w:szCs w:val="28"/>
        </w:rPr>
        <w:t>身分證字號</w:t>
      </w:r>
      <w:r w:rsidRPr="00C4666C">
        <w:rPr>
          <w:rFonts w:ascii="Arial" w:eastAsia="標楷體" w:hAnsi="Arial" w:cs="Arial"/>
          <w:sz w:val="28"/>
          <w:szCs w:val="28"/>
        </w:rPr>
        <w:t>後</w:t>
      </w:r>
      <w:r w:rsidRPr="00C4666C">
        <w:rPr>
          <w:rFonts w:ascii="Arial" w:eastAsia="標楷體" w:hAnsi="Arial" w:cs="Arial"/>
          <w:sz w:val="28"/>
          <w:szCs w:val="28"/>
        </w:rPr>
        <w:t>4</w:t>
      </w:r>
      <w:r w:rsidRPr="00C4666C">
        <w:rPr>
          <w:rFonts w:ascii="Arial" w:eastAsia="標楷體" w:hAnsi="Arial" w:cs="Arial"/>
          <w:sz w:val="28"/>
          <w:szCs w:val="28"/>
        </w:rPr>
        <w:t>碼共</w:t>
      </w:r>
      <w:r w:rsidRPr="00C4666C">
        <w:rPr>
          <w:rFonts w:ascii="Arial" w:eastAsia="標楷體" w:hAnsi="Arial" w:cs="Arial"/>
          <w:sz w:val="28"/>
          <w:szCs w:val="28"/>
        </w:rPr>
        <w:t>8</w:t>
      </w:r>
      <w:r w:rsidRPr="00C4666C">
        <w:rPr>
          <w:rFonts w:ascii="Arial" w:eastAsia="標楷體" w:hAnsi="Arial" w:cs="Arial"/>
          <w:sz w:val="28"/>
          <w:szCs w:val="28"/>
        </w:rPr>
        <w:t>碼</w:t>
      </w:r>
      <w:r w:rsidRPr="00C4666C">
        <w:rPr>
          <w:rFonts w:ascii="Arial" w:eastAsia="標楷體" w:hAnsi="Arial" w:cs="Arial"/>
          <w:sz w:val="28"/>
          <w:szCs w:val="28"/>
        </w:rPr>
        <w:t>(</w:t>
      </w:r>
      <w:r w:rsidRPr="00C4666C">
        <w:rPr>
          <w:rFonts w:ascii="Arial" w:eastAsia="標楷體" w:hAnsi="Arial" w:cs="Arial"/>
          <w:sz w:val="28"/>
          <w:szCs w:val="28"/>
        </w:rPr>
        <w:t>例</w:t>
      </w:r>
      <w:r w:rsidR="0079154E" w:rsidRPr="00C4666C">
        <w:rPr>
          <w:rFonts w:ascii="Arial" w:eastAsia="標楷體" w:hAnsi="Arial" w:cs="Arial" w:hint="eastAsia"/>
          <w:sz w:val="28"/>
          <w:szCs w:val="28"/>
        </w:rPr>
        <w:t>：</w:t>
      </w:r>
      <w:r w:rsidRPr="00C4666C">
        <w:rPr>
          <w:rFonts w:ascii="Arial" w:eastAsia="標楷體" w:hAnsi="Arial" w:cs="Arial"/>
          <w:sz w:val="28"/>
          <w:szCs w:val="28"/>
        </w:rPr>
        <w:t>某甲的身分證字號為</w:t>
      </w:r>
      <w:r w:rsidRPr="00C4666C">
        <w:rPr>
          <w:rFonts w:ascii="Arial" w:eastAsia="標楷體" w:hAnsi="Arial" w:cs="Arial"/>
          <w:sz w:val="28"/>
          <w:szCs w:val="28"/>
        </w:rPr>
        <w:t>A123456789</w:t>
      </w:r>
      <w:r w:rsidRPr="00C4666C">
        <w:rPr>
          <w:rFonts w:ascii="Arial" w:eastAsia="標楷體" w:hAnsi="Arial" w:cs="Arial"/>
          <w:sz w:val="28"/>
          <w:szCs w:val="28"/>
        </w:rPr>
        <w:t>，生日為</w:t>
      </w:r>
      <w:r w:rsidRPr="00C4666C">
        <w:rPr>
          <w:rFonts w:ascii="Arial" w:eastAsia="標楷體" w:hAnsi="Arial" w:cs="Arial"/>
          <w:sz w:val="28"/>
          <w:szCs w:val="28"/>
        </w:rPr>
        <w:t>40</w:t>
      </w:r>
      <w:r w:rsidRPr="00C4666C">
        <w:rPr>
          <w:rFonts w:ascii="Arial" w:eastAsia="標楷體" w:hAnsi="Arial" w:cs="Arial"/>
          <w:sz w:val="28"/>
          <w:szCs w:val="28"/>
        </w:rPr>
        <w:t>年</w:t>
      </w:r>
      <w:r w:rsidRPr="00C4666C">
        <w:rPr>
          <w:rFonts w:ascii="Arial" w:eastAsia="標楷體" w:hAnsi="Arial" w:cs="Arial"/>
          <w:sz w:val="28"/>
          <w:szCs w:val="28"/>
        </w:rPr>
        <w:t>1</w:t>
      </w:r>
      <w:r w:rsidRPr="00C4666C">
        <w:rPr>
          <w:rFonts w:ascii="Arial" w:eastAsia="標楷體" w:hAnsi="Arial" w:cs="Arial"/>
          <w:sz w:val="28"/>
          <w:szCs w:val="28"/>
        </w:rPr>
        <w:t>月</w:t>
      </w:r>
      <w:r w:rsidRPr="00C4666C">
        <w:rPr>
          <w:rFonts w:ascii="Arial" w:eastAsia="標楷體" w:hAnsi="Arial" w:cs="Arial"/>
          <w:sz w:val="28"/>
          <w:szCs w:val="28"/>
        </w:rPr>
        <w:t>10</w:t>
      </w:r>
      <w:r w:rsidRPr="00C4666C">
        <w:rPr>
          <w:rFonts w:ascii="Arial" w:eastAsia="標楷體" w:hAnsi="Arial" w:cs="Arial"/>
          <w:sz w:val="28"/>
          <w:szCs w:val="28"/>
        </w:rPr>
        <w:t>日，則其帳號為「</w:t>
      </w:r>
      <w:r w:rsidRPr="00C4666C">
        <w:rPr>
          <w:rFonts w:ascii="Arial" w:eastAsia="標楷體" w:hAnsi="Arial" w:cs="Arial"/>
          <w:sz w:val="28"/>
          <w:szCs w:val="28"/>
        </w:rPr>
        <w:t>A123456789</w:t>
      </w:r>
      <w:r w:rsidRPr="00C4666C">
        <w:rPr>
          <w:rFonts w:ascii="Arial" w:eastAsia="標楷體" w:hAnsi="Arial" w:cs="Arial"/>
          <w:sz w:val="28"/>
          <w:szCs w:val="28"/>
        </w:rPr>
        <w:t>」，預設密碼為「</w:t>
      </w:r>
      <w:r w:rsidRPr="00C4666C">
        <w:rPr>
          <w:rFonts w:ascii="Arial" w:eastAsia="標楷體" w:hAnsi="Arial" w:cs="Arial"/>
          <w:sz w:val="28"/>
          <w:szCs w:val="28"/>
        </w:rPr>
        <w:t>01106789</w:t>
      </w:r>
      <w:r w:rsidRPr="00C4666C">
        <w:rPr>
          <w:rFonts w:ascii="Arial" w:eastAsia="標楷體" w:hAnsi="Arial" w:cs="Arial"/>
          <w:sz w:val="28"/>
          <w:szCs w:val="28"/>
        </w:rPr>
        <w:t>」</w:t>
      </w:r>
      <w:r w:rsidRPr="00C4666C">
        <w:rPr>
          <w:rFonts w:ascii="Arial" w:eastAsia="標楷體" w:hAnsi="Arial" w:cs="Arial"/>
          <w:sz w:val="28"/>
          <w:szCs w:val="28"/>
        </w:rPr>
        <w:t>)</w:t>
      </w:r>
      <w:r w:rsidRPr="00C4666C">
        <w:rPr>
          <w:rFonts w:ascii="Arial" w:eastAsia="標楷體" w:hAnsi="Arial" w:cs="Arial"/>
          <w:sz w:val="28"/>
          <w:szCs w:val="28"/>
        </w:rPr>
        <w:t>。</w:t>
      </w:r>
    </w:p>
    <w:p w:rsidR="00A56140" w:rsidRPr="00C4666C" w:rsidRDefault="00A56140" w:rsidP="000F0CEE">
      <w:pPr>
        <w:pStyle w:val="a9"/>
        <w:numPr>
          <w:ilvl w:val="0"/>
          <w:numId w:val="10"/>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如果之前您曾修改個人密碼且您的密碼輸錯超過</w:t>
      </w:r>
      <w:r w:rsidRPr="00C4666C">
        <w:rPr>
          <w:rFonts w:ascii="Arial" w:eastAsia="標楷體" w:hAnsi="Arial" w:cs="Arial"/>
          <w:sz w:val="28"/>
          <w:szCs w:val="28"/>
        </w:rPr>
        <w:t>3</w:t>
      </w:r>
      <w:r w:rsidRPr="00C4666C">
        <w:rPr>
          <w:rFonts w:ascii="Arial" w:eastAsia="標楷體" w:hAnsi="Arial" w:cs="Arial"/>
          <w:sz w:val="28"/>
          <w:szCs w:val="28"/>
        </w:rPr>
        <w:t>次，系統會鎖住您的密碼並呈現停用狀態，此時請洽您的</w:t>
      </w:r>
      <w:r w:rsidR="00EF4ABA" w:rsidRPr="00C4666C">
        <w:rPr>
          <w:rFonts w:ascii="Arial" w:eastAsia="標楷體" w:hAnsi="Arial" w:cs="Arial"/>
          <w:sz w:val="28"/>
          <w:szCs w:val="28"/>
        </w:rPr>
        <w:t>發卡機構</w:t>
      </w:r>
      <w:r w:rsidRPr="00C4666C">
        <w:rPr>
          <w:rFonts w:ascii="Arial" w:eastAsia="標楷體" w:hAnsi="Arial" w:cs="Arial"/>
          <w:sz w:val="28"/>
          <w:szCs w:val="28"/>
        </w:rPr>
        <w:t>處理，服務電話請參考：</w:t>
      </w:r>
      <w:r w:rsidRPr="00C4666C">
        <w:rPr>
          <w:rFonts w:ascii="Arial" w:eastAsia="標楷體" w:hAnsi="Arial" w:cs="Arial"/>
          <w:sz w:val="28"/>
          <w:szCs w:val="28"/>
        </w:rPr>
        <w:t>http://travel.nccc.com.tw/text/banks/banks.htm</w:t>
      </w:r>
      <w:r w:rsidRPr="00C4666C">
        <w:rPr>
          <w:rFonts w:ascii="Arial" w:eastAsia="標楷體" w:hAnsi="Arial" w:cs="Arial"/>
          <w:sz w:val="28"/>
          <w:szCs w:val="28"/>
        </w:rPr>
        <w:t>，並再利用上開預設密碼重新輸入後，變更為個人專用密碼。</w:t>
      </w:r>
    </w:p>
    <w:p w:rsidR="00A56140" w:rsidRPr="00C4666C" w:rsidRDefault="00A56140" w:rsidP="000F0CEE">
      <w:pPr>
        <w:pStyle w:val="a9"/>
        <w:numPr>
          <w:ilvl w:val="0"/>
          <w:numId w:val="10"/>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再次提醒您，請於密碼修改完成後，先關閉【密碼修改完成】畫面，並重新由「國民旅遊卡」檢核系統網站首頁進入檢核系統，然後選擇【公務人員】選項，進入【公務人員功能畫面】後，以帳號及新密碼登入即可。</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66" w:name="_Toc475973194"/>
      <w:r w:rsidRPr="00C4666C">
        <w:rPr>
          <w:rFonts w:ascii="Arial" w:eastAsia="標楷體" w:hAnsi="Arial" w:cs="Arial"/>
          <w:b/>
          <w:sz w:val="28"/>
          <w:szCs w:val="28"/>
        </w:rPr>
        <w:t>Q.0</w:t>
      </w:r>
      <w:r w:rsidR="005E54F2" w:rsidRPr="00C4666C">
        <w:rPr>
          <w:rFonts w:ascii="Arial" w:eastAsia="標楷體" w:hAnsi="Arial" w:cs="Arial" w:hint="eastAsia"/>
          <w:b/>
          <w:sz w:val="28"/>
          <w:szCs w:val="28"/>
        </w:rPr>
        <w:t>7</w:t>
      </w:r>
      <w:r w:rsidR="00A56140" w:rsidRPr="00C4666C">
        <w:rPr>
          <w:rFonts w:ascii="Arial" w:eastAsia="標楷體" w:hAnsi="Arial" w:cs="Arial"/>
          <w:b/>
          <w:sz w:val="28"/>
          <w:szCs w:val="28"/>
        </w:rPr>
        <w:t>.04.</w:t>
      </w:r>
      <w:r w:rsidR="0051739F" w:rsidRPr="00C4666C">
        <w:rPr>
          <w:rFonts w:ascii="Arial" w:eastAsia="標楷體" w:hAnsi="Arial" w:cs="Arial"/>
          <w:b/>
          <w:sz w:val="28"/>
          <w:szCs w:val="28"/>
        </w:rPr>
        <w:t>國民旅遊卡檢核系統</w:t>
      </w:r>
      <w:r w:rsidR="00A56140" w:rsidRPr="00C4666C">
        <w:rPr>
          <w:rFonts w:ascii="Arial" w:eastAsia="標楷體" w:hAnsi="Arial" w:cs="Arial"/>
          <w:b/>
          <w:sz w:val="28"/>
          <w:szCs w:val="28"/>
        </w:rPr>
        <w:t>提供之網路服務有那些功能？</w:t>
      </w:r>
      <w:bookmarkEnd w:id="66"/>
    </w:p>
    <w:p w:rsidR="00A56140" w:rsidRPr="00C4666C" w:rsidRDefault="00A56140" w:rsidP="00E94F8F">
      <w:pPr>
        <w:spacing w:line="480" w:lineRule="exact"/>
        <w:ind w:left="448" w:hangingChars="160" w:hanging="448"/>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r w:rsidR="00934B6B" w:rsidRPr="00C4666C">
        <w:rPr>
          <w:rFonts w:ascii="Arial" w:eastAsia="標楷體" w:hAnsi="Arial" w:cs="Arial" w:hint="eastAsia"/>
          <w:sz w:val="28"/>
          <w:szCs w:val="28"/>
        </w:rPr>
        <w:t>國民旅遊卡檢核系統提供</w:t>
      </w:r>
      <w:r w:rsidR="0051739F" w:rsidRPr="00C4666C">
        <w:rPr>
          <w:rFonts w:ascii="Arial" w:eastAsia="標楷體" w:hAnsi="Arial" w:cs="Arial" w:hint="eastAsia"/>
          <w:sz w:val="28"/>
          <w:szCs w:val="28"/>
        </w:rPr>
        <w:t>之</w:t>
      </w:r>
      <w:r w:rsidRPr="00C4666C">
        <w:rPr>
          <w:rFonts w:ascii="Arial" w:eastAsia="標楷體" w:hAnsi="Arial" w:cs="Arial"/>
          <w:sz w:val="28"/>
          <w:szCs w:val="28"/>
        </w:rPr>
        <w:t>網路服務（</w:t>
      </w:r>
      <w:r w:rsidRPr="00C4666C">
        <w:rPr>
          <w:rFonts w:ascii="Arial" w:eastAsia="標楷體" w:hAnsi="Arial" w:cs="Arial"/>
          <w:sz w:val="28"/>
          <w:szCs w:val="28"/>
        </w:rPr>
        <w:t>Web Service</w:t>
      </w:r>
      <w:r w:rsidR="00934B6B" w:rsidRPr="00C4666C">
        <w:rPr>
          <w:rFonts w:ascii="Arial" w:eastAsia="標楷體" w:hAnsi="Arial" w:cs="Arial"/>
          <w:sz w:val="28"/>
          <w:szCs w:val="28"/>
        </w:rPr>
        <w:t>）</w:t>
      </w:r>
      <w:r w:rsidR="00934B6B" w:rsidRPr="00C4666C">
        <w:rPr>
          <w:rFonts w:ascii="Arial" w:eastAsia="標楷體" w:hAnsi="Arial" w:cs="Arial" w:hint="eastAsia"/>
          <w:sz w:val="28"/>
          <w:szCs w:val="28"/>
        </w:rPr>
        <w:t>包括</w:t>
      </w:r>
      <w:r w:rsidRPr="00C4666C">
        <w:rPr>
          <w:rFonts w:ascii="Arial" w:eastAsia="標楷體" w:hAnsi="Arial" w:cs="Arial"/>
          <w:sz w:val="28"/>
          <w:szCs w:val="28"/>
        </w:rPr>
        <w:t>各機關人員隨時上網查詢個人消費交易資料、單位人員消費交易資料、下載、列印</w:t>
      </w:r>
      <w:r w:rsidR="00640041" w:rsidRPr="00C4666C">
        <w:rPr>
          <w:rFonts w:ascii="Arial" w:eastAsia="標楷體" w:hAnsi="Arial" w:cs="Arial"/>
          <w:sz w:val="28"/>
          <w:szCs w:val="28"/>
        </w:rPr>
        <w:t>休假補助費</w:t>
      </w:r>
      <w:r w:rsidRPr="00C4666C">
        <w:rPr>
          <w:rFonts w:ascii="Arial" w:eastAsia="標楷體" w:hAnsi="Arial" w:cs="Arial"/>
          <w:sz w:val="28"/>
          <w:szCs w:val="28"/>
        </w:rPr>
        <w:t>申請表、人工核可</w:t>
      </w:r>
      <w:r w:rsidRPr="00C4666C">
        <w:rPr>
          <w:rFonts w:ascii="Arial" w:eastAsia="標楷體" w:hAnsi="Arial" w:cs="Arial"/>
          <w:sz w:val="28"/>
          <w:szCs w:val="28"/>
        </w:rPr>
        <w:t>(</w:t>
      </w:r>
      <w:r w:rsidRPr="00C4666C">
        <w:rPr>
          <w:rFonts w:ascii="Arial" w:eastAsia="標楷體" w:hAnsi="Arial" w:cs="Arial"/>
          <w:sz w:val="28"/>
          <w:szCs w:val="28"/>
        </w:rPr>
        <w:t>不核可</w:t>
      </w:r>
      <w:r w:rsidRPr="00C4666C">
        <w:rPr>
          <w:rFonts w:ascii="Arial" w:eastAsia="標楷體" w:hAnsi="Arial" w:cs="Arial"/>
          <w:sz w:val="28"/>
          <w:szCs w:val="28"/>
        </w:rPr>
        <w:t>)</w:t>
      </w:r>
      <w:r w:rsidRPr="00C4666C">
        <w:rPr>
          <w:rFonts w:ascii="Arial" w:eastAsia="標楷體" w:hAnsi="Arial" w:cs="Arial"/>
          <w:sz w:val="28"/>
          <w:szCs w:val="28"/>
        </w:rPr>
        <w:t>、補登</w:t>
      </w:r>
      <w:r w:rsidR="00934B6B" w:rsidRPr="00C4666C">
        <w:rPr>
          <w:rFonts w:ascii="Arial" w:eastAsia="標楷體" w:hAnsi="Arial" w:cs="Arial"/>
          <w:sz w:val="28"/>
          <w:szCs w:val="28"/>
        </w:rPr>
        <w:t>及疑義資料之註記等功能，亦</w:t>
      </w:r>
      <w:r w:rsidR="00934B6B" w:rsidRPr="00C4666C">
        <w:rPr>
          <w:rFonts w:ascii="Arial" w:eastAsia="標楷體" w:hAnsi="Arial" w:cs="Arial" w:hint="eastAsia"/>
          <w:sz w:val="28"/>
          <w:szCs w:val="28"/>
        </w:rPr>
        <w:t>可</w:t>
      </w:r>
      <w:r w:rsidR="00934B6B" w:rsidRPr="00C4666C">
        <w:rPr>
          <w:rFonts w:ascii="Arial" w:eastAsia="標楷體" w:hAnsi="Arial" w:cs="Arial"/>
          <w:sz w:val="28"/>
          <w:szCs w:val="28"/>
        </w:rPr>
        <w:t>經由網路服務提供公務人員隨時上網查詢國民旅遊卡</w:t>
      </w:r>
      <w:r w:rsidRPr="00C4666C">
        <w:rPr>
          <w:rFonts w:ascii="Arial" w:eastAsia="標楷體" w:hAnsi="Arial" w:cs="Arial"/>
          <w:sz w:val="28"/>
          <w:szCs w:val="28"/>
        </w:rPr>
        <w:t>特約商店之優惠訊息服務。</w:t>
      </w:r>
    </w:p>
    <w:p w:rsidR="00527E48" w:rsidRPr="00C4666C" w:rsidRDefault="00527E48" w:rsidP="007A6A01">
      <w:pPr>
        <w:spacing w:line="480" w:lineRule="exact"/>
        <w:ind w:left="1121" w:hangingChars="400" w:hanging="1121"/>
        <w:jc w:val="both"/>
        <w:outlineLvl w:val="1"/>
        <w:rPr>
          <w:rFonts w:ascii="Arial" w:eastAsia="標楷體" w:hAnsi="Arial" w:cs="Arial"/>
          <w:b/>
          <w:sz w:val="28"/>
          <w:szCs w:val="28"/>
        </w:rPr>
      </w:pPr>
    </w:p>
    <w:p w:rsidR="00527E48" w:rsidRPr="00C4666C" w:rsidRDefault="00527E48" w:rsidP="007A6A01">
      <w:pPr>
        <w:spacing w:line="480" w:lineRule="exact"/>
        <w:ind w:left="1121" w:hangingChars="400" w:hanging="1121"/>
        <w:jc w:val="both"/>
        <w:outlineLvl w:val="1"/>
        <w:rPr>
          <w:rFonts w:ascii="Arial" w:eastAsia="標楷體" w:hAnsi="Arial" w:cs="Arial"/>
          <w:b/>
          <w:sz w:val="28"/>
          <w:szCs w:val="28"/>
        </w:rPr>
      </w:pPr>
    </w:p>
    <w:p w:rsidR="00A56140" w:rsidRPr="00C4666C" w:rsidRDefault="00D47190" w:rsidP="007A6A01">
      <w:pPr>
        <w:spacing w:line="480" w:lineRule="exact"/>
        <w:ind w:left="1121" w:hangingChars="400" w:hanging="1121"/>
        <w:jc w:val="both"/>
        <w:outlineLvl w:val="1"/>
        <w:rPr>
          <w:rFonts w:ascii="Arial" w:eastAsia="標楷體" w:hAnsi="Arial" w:cs="Arial"/>
          <w:b/>
          <w:sz w:val="28"/>
          <w:szCs w:val="28"/>
        </w:rPr>
      </w:pPr>
      <w:bookmarkStart w:id="67" w:name="_Toc475973195"/>
      <w:r w:rsidRPr="00C4666C">
        <w:rPr>
          <w:rFonts w:ascii="Arial" w:eastAsia="標楷體" w:hAnsi="Arial" w:cs="Arial"/>
          <w:b/>
          <w:sz w:val="28"/>
          <w:szCs w:val="28"/>
        </w:rPr>
        <w:t>Q.0</w:t>
      </w:r>
      <w:r w:rsidR="005E54F2" w:rsidRPr="00C4666C">
        <w:rPr>
          <w:rFonts w:ascii="Arial" w:eastAsia="標楷體" w:hAnsi="Arial" w:cs="Arial" w:hint="eastAsia"/>
          <w:b/>
          <w:sz w:val="28"/>
          <w:szCs w:val="28"/>
        </w:rPr>
        <w:t>7</w:t>
      </w:r>
      <w:r w:rsidR="00A56140" w:rsidRPr="00C4666C">
        <w:rPr>
          <w:rFonts w:ascii="Arial" w:eastAsia="標楷體" w:hAnsi="Arial" w:cs="Arial"/>
          <w:b/>
          <w:sz w:val="28"/>
          <w:szCs w:val="28"/>
        </w:rPr>
        <w:t>.05.</w:t>
      </w:r>
      <w:r w:rsidR="00A56140" w:rsidRPr="00C4666C">
        <w:rPr>
          <w:rFonts w:ascii="Arial" w:eastAsia="標楷體" w:hAnsi="Arial" w:cs="Arial"/>
          <w:b/>
          <w:sz w:val="28"/>
          <w:szCs w:val="28"/>
        </w:rPr>
        <w:t>公務人員如對國民旅遊卡相關之使用及檢核系統操作有問題，如何諮詢？</w:t>
      </w:r>
      <w:bookmarkEnd w:id="67"/>
    </w:p>
    <w:p w:rsidR="00A56140" w:rsidRPr="00C4666C" w:rsidRDefault="00A56140" w:rsidP="007A6A01">
      <w:pPr>
        <w:spacing w:line="480" w:lineRule="exact"/>
        <w:ind w:leftChars="2" w:left="475" w:hangingChars="168" w:hanging="47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：為儘速解決公務人員使用國民旅遊卡各項問題，國民旅遊卡專屬網站（</w:t>
      </w:r>
      <w:r w:rsidRPr="00C4666C">
        <w:rPr>
          <w:rFonts w:ascii="Arial" w:eastAsia="標楷體" w:hAnsi="Arial" w:cs="Arial"/>
          <w:sz w:val="28"/>
          <w:szCs w:val="28"/>
        </w:rPr>
        <w:t>http://travel.nccc.com.tw</w:t>
      </w:r>
      <w:r w:rsidRPr="00C4666C">
        <w:rPr>
          <w:rFonts w:ascii="Arial" w:eastAsia="標楷體" w:hAnsi="Arial" w:cs="Arial"/>
          <w:sz w:val="28"/>
          <w:szCs w:val="28"/>
        </w:rPr>
        <w:t>）已建置有</w:t>
      </w:r>
      <w:r w:rsidR="00FF2D52" w:rsidRPr="00C4666C">
        <w:rPr>
          <w:rFonts w:ascii="Arial" w:eastAsia="標楷體" w:hAnsi="Arial" w:cs="Arial" w:hint="eastAsia"/>
          <w:sz w:val="28"/>
          <w:szCs w:val="28"/>
        </w:rPr>
        <w:t>「常見問題」及</w:t>
      </w:r>
      <w:r w:rsidRPr="00C4666C">
        <w:rPr>
          <w:rFonts w:ascii="Arial" w:eastAsia="標楷體" w:hAnsi="Arial" w:cs="Arial"/>
          <w:sz w:val="28"/>
          <w:szCs w:val="28"/>
        </w:rPr>
        <w:t>「申訴信箱」單元，並就公務人員使用國民旅遊卡各項問題予以分類，由權責處理單位分就公務人員詢問之問題儘速回應解決，</w:t>
      </w:r>
      <w:r w:rsidR="00FF2D52" w:rsidRPr="00C4666C">
        <w:rPr>
          <w:rFonts w:ascii="Arial" w:eastAsia="標楷體" w:hAnsi="Arial" w:cs="Arial" w:hint="eastAsia"/>
          <w:sz w:val="28"/>
          <w:szCs w:val="28"/>
        </w:rPr>
        <w:t>如對檢核系統之操作有所問題，亦可電洽</w:t>
      </w:r>
      <w:r w:rsidR="000615A7" w:rsidRPr="00C4666C">
        <w:rPr>
          <w:rFonts w:ascii="Arial" w:eastAsia="標楷體" w:hAnsi="Arial" w:cs="Arial" w:hint="eastAsia"/>
          <w:sz w:val="28"/>
          <w:szCs w:val="28"/>
        </w:rPr>
        <w:t>財團法人</w:t>
      </w:r>
      <w:r w:rsidR="00FF2D52" w:rsidRPr="00C4666C">
        <w:rPr>
          <w:rFonts w:ascii="Arial" w:eastAsia="標楷體" w:hAnsi="Arial" w:cs="Arial"/>
          <w:sz w:val="28"/>
          <w:szCs w:val="28"/>
        </w:rPr>
        <w:t>聯合信用卡處理中心</w:t>
      </w:r>
      <w:r w:rsidR="00FF2D52" w:rsidRPr="00C4666C">
        <w:rPr>
          <w:rFonts w:ascii="Arial" w:eastAsia="標楷體" w:hAnsi="Arial" w:cs="Arial" w:hint="eastAsia"/>
          <w:sz w:val="28"/>
          <w:szCs w:val="28"/>
        </w:rPr>
        <w:t>（</w:t>
      </w:r>
      <w:r w:rsidR="00FF2D52" w:rsidRPr="00C4666C">
        <w:rPr>
          <w:rFonts w:ascii="Arial" w:eastAsia="標楷體" w:hAnsi="Arial" w:cs="Arial"/>
          <w:sz w:val="28"/>
          <w:szCs w:val="28"/>
        </w:rPr>
        <w:t>聯絡電話：</w:t>
      </w:r>
      <w:r w:rsidR="00FF2D52" w:rsidRPr="00C4666C">
        <w:rPr>
          <w:rFonts w:ascii="Arial" w:eastAsia="標楷體" w:hAnsi="Arial" w:cs="Arial"/>
          <w:sz w:val="28"/>
          <w:szCs w:val="28"/>
        </w:rPr>
        <w:t>02-2715-1754</w:t>
      </w:r>
      <w:r w:rsidR="00FF2D52" w:rsidRPr="00C4666C">
        <w:rPr>
          <w:rFonts w:ascii="Arial" w:eastAsia="標楷體" w:hAnsi="Arial" w:cs="Arial" w:hint="eastAsia"/>
          <w:sz w:val="28"/>
          <w:szCs w:val="28"/>
        </w:rPr>
        <w:t>），</w:t>
      </w:r>
      <w:r w:rsidRPr="00C4666C">
        <w:rPr>
          <w:rFonts w:ascii="Arial" w:eastAsia="標楷體" w:hAnsi="Arial" w:cs="Arial"/>
          <w:sz w:val="28"/>
          <w:szCs w:val="28"/>
        </w:rPr>
        <w:t>歡迎公務人員多加利用。</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56140" w:rsidRPr="00C4666C" w:rsidRDefault="00D47190" w:rsidP="007A6A01">
      <w:pPr>
        <w:spacing w:line="480" w:lineRule="exact"/>
        <w:ind w:left="1079" w:hangingChars="385" w:hanging="1079"/>
        <w:jc w:val="both"/>
        <w:outlineLvl w:val="1"/>
        <w:rPr>
          <w:rFonts w:ascii="Arial" w:eastAsia="標楷體" w:hAnsi="Arial" w:cs="Arial"/>
          <w:b/>
          <w:sz w:val="28"/>
          <w:szCs w:val="28"/>
        </w:rPr>
      </w:pPr>
      <w:bookmarkStart w:id="68" w:name="_Toc475973196"/>
      <w:r w:rsidRPr="00C4666C">
        <w:rPr>
          <w:rFonts w:ascii="Arial" w:eastAsia="標楷體" w:hAnsi="Arial" w:cs="Arial"/>
          <w:b/>
          <w:sz w:val="28"/>
          <w:szCs w:val="28"/>
        </w:rPr>
        <w:t>Q.0</w:t>
      </w:r>
      <w:r w:rsidR="005E54F2" w:rsidRPr="00C4666C">
        <w:rPr>
          <w:rFonts w:ascii="Arial" w:eastAsia="標楷體" w:hAnsi="Arial" w:cs="Arial" w:hint="eastAsia"/>
          <w:b/>
          <w:sz w:val="28"/>
          <w:szCs w:val="28"/>
        </w:rPr>
        <w:t>7</w:t>
      </w:r>
      <w:r w:rsidR="00A56140" w:rsidRPr="00C4666C">
        <w:rPr>
          <w:rFonts w:ascii="Arial" w:eastAsia="標楷體" w:hAnsi="Arial" w:cs="Arial"/>
          <w:b/>
          <w:sz w:val="28"/>
          <w:szCs w:val="28"/>
        </w:rPr>
        <w:t>.06.</w:t>
      </w:r>
      <w:r w:rsidR="00A56140" w:rsidRPr="00C4666C">
        <w:rPr>
          <w:rFonts w:ascii="Arial" w:eastAsia="標楷體" w:hAnsi="Arial" w:cs="Arial"/>
          <w:b/>
          <w:sz w:val="28"/>
          <w:szCs w:val="28"/>
        </w:rPr>
        <w:t>公務人員是否要在請休假核准後</w:t>
      </w:r>
      <w:r w:rsidR="0051739F" w:rsidRPr="00C4666C">
        <w:rPr>
          <w:rFonts w:ascii="Arial" w:eastAsia="標楷體" w:hAnsi="Arial" w:cs="Arial" w:hint="eastAsia"/>
          <w:b/>
          <w:sz w:val="28"/>
          <w:szCs w:val="28"/>
        </w:rPr>
        <w:t>及</w:t>
      </w:r>
      <w:r w:rsidR="00A56140" w:rsidRPr="00C4666C">
        <w:rPr>
          <w:rFonts w:ascii="Arial" w:eastAsia="標楷體" w:hAnsi="Arial" w:cs="Arial"/>
          <w:b/>
          <w:sz w:val="28"/>
          <w:szCs w:val="28"/>
        </w:rPr>
        <w:t>旅遊前進入檢核系統登記旅遊日期才能申請</w:t>
      </w:r>
      <w:r w:rsidR="00640041" w:rsidRPr="00C4666C">
        <w:rPr>
          <w:rFonts w:ascii="Arial" w:eastAsia="標楷體" w:hAnsi="Arial" w:cs="Arial"/>
          <w:b/>
          <w:sz w:val="28"/>
          <w:szCs w:val="28"/>
        </w:rPr>
        <w:t>休假補助費</w:t>
      </w:r>
      <w:r w:rsidR="00A56140" w:rsidRPr="00C4666C">
        <w:rPr>
          <w:rFonts w:ascii="Arial" w:eastAsia="標楷體" w:hAnsi="Arial" w:cs="Arial"/>
          <w:b/>
          <w:sz w:val="28"/>
          <w:szCs w:val="28"/>
        </w:rPr>
        <w:t>？</w:t>
      </w:r>
      <w:bookmarkEnd w:id="68"/>
    </w:p>
    <w:p w:rsidR="00A56140" w:rsidRPr="00C4666C" w:rsidRDefault="00A56140" w:rsidP="00BE3E88">
      <w:pPr>
        <w:spacing w:line="480" w:lineRule="exact"/>
        <w:ind w:left="462" w:hangingChars="165" w:hanging="462"/>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：各機關</w:t>
      </w:r>
      <w:r w:rsidR="00B07881" w:rsidRPr="00C4666C">
        <w:rPr>
          <w:rFonts w:ascii="Arial" w:eastAsia="標楷體" w:hAnsi="Arial" w:cs="Arial"/>
          <w:sz w:val="28"/>
          <w:szCs w:val="28"/>
        </w:rPr>
        <w:t>人事單位</w:t>
      </w:r>
      <w:r w:rsidRPr="00C4666C">
        <w:rPr>
          <w:rFonts w:ascii="Arial" w:eastAsia="標楷體" w:hAnsi="Arial" w:cs="Arial"/>
          <w:sz w:val="28"/>
          <w:szCs w:val="28"/>
        </w:rPr>
        <w:t>可透過檢核系統網站建檔公務人員休假日</w:t>
      </w:r>
      <w:r w:rsidR="00403E24" w:rsidRPr="00C4666C">
        <w:rPr>
          <w:rFonts w:ascii="Arial" w:eastAsia="標楷體" w:hAnsi="Arial" w:cs="Arial"/>
          <w:sz w:val="28"/>
          <w:szCs w:val="28"/>
        </w:rPr>
        <w:t>期；或將所屬休假人員資料通知</w:t>
      </w:r>
      <w:r w:rsidR="00EF4ABA" w:rsidRPr="00C4666C">
        <w:rPr>
          <w:rFonts w:ascii="Arial" w:eastAsia="標楷體" w:hAnsi="Arial" w:cs="Arial"/>
          <w:sz w:val="28"/>
          <w:szCs w:val="28"/>
        </w:rPr>
        <w:t>發卡機構</w:t>
      </w:r>
      <w:r w:rsidR="00403E24" w:rsidRPr="00C4666C">
        <w:rPr>
          <w:rFonts w:ascii="Arial" w:eastAsia="標楷體" w:hAnsi="Arial" w:cs="Arial"/>
          <w:sz w:val="28"/>
          <w:szCs w:val="28"/>
        </w:rPr>
        <w:t>，由</w:t>
      </w:r>
      <w:r w:rsidR="00EF4ABA" w:rsidRPr="00C4666C">
        <w:rPr>
          <w:rFonts w:ascii="Arial" w:eastAsia="標楷體" w:hAnsi="Arial" w:cs="Arial"/>
          <w:sz w:val="28"/>
          <w:szCs w:val="28"/>
        </w:rPr>
        <w:t>發卡機構</w:t>
      </w:r>
      <w:r w:rsidR="00403E24" w:rsidRPr="00C4666C">
        <w:rPr>
          <w:rFonts w:ascii="Arial" w:eastAsia="標楷體" w:hAnsi="Arial" w:cs="Arial"/>
          <w:sz w:val="28"/>
          <w:szCs w:val="28"/>
        </w:rPr>
        <w:t>建檔至檢核系統</w:t>
      </w:r>
      <w:r w:rsidR="00403E24" w:rsidRPr="00C4666C">
        <w:rPr>
          <w:rFonts w:ascii="Arial" w:eastAsia="標楷體" w:hAnsi="Arial" w:cs="Arial" w:hint="eastAsia"/>
          <w:sz w:val="28"/>
          <w:szCs w:val="28"/>
        </w:rPr>
        <w:t>。</w:t>
      </w:r>
      <w:r w:rsidR="00B07881" w:rsidRPr="00C4666C">
        <w:rPr>
          <w:rFonts w:ascii="Arial" w:eastAsia="標楷體" w:hAnsi="Arial" w:cs="Arial"/>
          <w:sz w:val="28"/>
          <w:szCs w:val="28"/>
        </w:rPr>
        <w:t>人事單位</w:t>
      </w:r>
      <w:r w:rsidRPr="00C4666C">
        <w:rPr>
          <w:rFonts w:ascii="Arial" w:eastAsia="標楷體" w:hAnsi="Arial" w:cs="Arial"/>
          <w:sz w:val="28"/>
          <w:szCs w:val="28"/>
        </w:rPr>
        <w:t>應在不影響公務人員請領強制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權益下與</w:t>
      </w:r>
      <w:r w:rsidR="00EF4ABA" w:rsidRPr="00C4666C">
        <w:rPr>
          <w:rFonts w:ascii="Arial" w:eastAsia="標楷體" w:hAnsi="Arial" w:cs="Arial"/>
          <w:sz w:val="28"/>
          <w:szCs w:val="28"/>
        </w:rPr>
        <w:t>發卡機構</w:t>
      </w:r>
      <w:r w:rsidR="0051739F" w:rsidRPr="00C4666C">
        <w:rPr>
          <w:rFonts w:ascii="Arial" w:eastAsia="標楷體" w:hAnsi="Arial" w:cs="Arial"/>
          <w:sz w:val="28"/>
          <w:szCs w:val="28"/>
        </w:rPr>
        <w:t>議定，尚不須由公務人員在請休假核准後</w:t>
      </w:r>
      <w:r w:rsidR="0051739F" w:rsidRPr="00C4666C">
        <w:rPr>
          <w:rFonts w:ascii="Arial" w:eastAsia="標楷體" w:hAnsi="Arial" w:cs="Arial" w:hint="eastAsia"/>
          <w:sz w:val="28"/>
          <w:szCs w:val="28"/>
        </w:rPr>
        <w:t>及</w:t>
      </w:r>
      <w:r w:rsidRPr="00C4666C">
        <w:rPr>
          <w:rFonts w:ascii="Arial" w:eastAsia="標楷體" w:hAnsi="Arial" w:cs="Arial"/>
          <w:sz w:val="28"/>
          <w:szCs w:val="28"/>
        </w:rPr>
        <w:t>旅遊前</w:t>
      </w:r>
      <w:r w:rsidR="00403E24" w:rsidRPr="00C4666C">
        <w:rPr>
          <w:rFonts w:ascii="Arial" w:eastAsia="標楷體" w:hAnsi="Arial" w:cs="Arial" w:hint="eastAsia"/>
          <w:sz w:val="28"/>
          <w:szCs w:val="28"/>
        </w:rPr>
        <w:t>自行</w:t>
      </w:r>
      <w:r w:rsidRPr="00C4666C">
        <w:rPr>
          <w:rFonts w:ascii="Arial" w:eastAsia="標楷體" w:hAnsi="Arial" w:cs="Arial"/>
          <w:sz w:val="28"/>
          <w:szCs w:val="28"/>
        </w:rPr>
        <w:t>進入檢核系統登記旅遊日期。</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69" w:name="_Toc475973197"/>
      <w:r w:rsidRPr="00C4666C">
        <w:rPr>
          <w:rFonts w:ascii="Arial" w:eastAsia="標楷體" w:hAnsi="Arial" w:cs="Arial"/>
          <w:b/>
          <w:sz w:val="28"/>
          <w:szCs w:val="28"/>
        </w:rPr>
        <w:t>Q.0</w:t>
      </w:r>
      <w:r w:rsidR="005E54F2" w:rsidRPr="00C4666C">
        <w:rPr>
          <w:rFonts w:ascii="Arial" w:eastAsia="標楷體" w:hAnsi="Arial" w:cs="Arial" w:hint="eastAsia"/>
          <w:b/>
          <w:sz w:val="28"/>
          <w:szCs w:val="28"/>
        </w:rPr>
        <w:t>7</w:t>
      </w:r>
      <w:r w:rsidRPr="00C4666C">
        <w:rPr>
          <w:rFonts w:ascii="Arial" w:eastAsia="標楷體" w:hAnsi="Arial" w:cs="Arial"/>
          <w:b/>
          <w:sz w:val="28"/>
          <w:szCs w:val="28"/>
        </w:rPr>
        <w:t>.0</w:t>
      </w:r>
      <w:r w:rsidRPr="00C4666C">
        <w:rPr>
          <w:rFonts w:ascii="Arial" w:eastAsia="標楷體" w:hAnsi="Arial" w:cs="Arial" w:hint="eastAsia"/>
          <w:b/>
          <w:sz w:val="28"/>
          <w:szCs w:val="28"/>
        </w:rPr>
        <w:t>7</w:t>
      </w:r>
      <w:r w:rsidR="00A56140" w:rsidRPr="00C4666C">
        <w:rPr>
          <w:rFonts w:ascii="Arial" w:eastAsia="標楷體" w:hAnsi="Arial" w:cs="Arial"/>
          <w:b/>
          <w:sz w:val="28"/>
          <w:szCs w:val="28"/>
        </w:rPr>
        <w:t>.</w:t>
      </w:r>
      <w:r w:rsidR="0051739F" w:rsidRPr="00C4666C">
        <w:rPr>
          <w:rFonts w:ascii="Arial" w:eastAsia="標楷體" w:hAnsi="Arial" w:cs="Arial"/>
          <w:b/>
          <w:sz w:val="28"/>
          <w:szCs w:val="28"/>
        </w:rPr>
        <w:t>國民旅遊卡檢核系統</w:t>
      </w:r>
      <w:r w:rsidR="00A56140" w:rsidRPr="00C4666C">
        <w:rPr>
          <w:rFonts w:ascii="Arial" w:eastAsia="標楷體" w:hAnsi="Arial" w:cs="Arial"/>
          <w:b/>
          <w:sz w:val="28"/>
          <w:szCs w:val="28"/>
        </w:rPr>
        <w:t>網站為何無法進入</w:t>
      </w:r>
      <w:r w:rsidR="00A56140" w:rsidRPr="00C4666C">
        <w:rPr>
          <w:rFonts w:ascii="Arial" w:eastAsia="標楷體" w:hAnsi="Arial" w:cs="Arial"/>
          <w:b/>
          <w:sz w:val="28"/>
          <w:szCs w:val="28"/>
        </w:rPr>
        <w:t>?</w:t>
      </w:r>
      <w:bookmarkEnd w:id="69"/>
    </w:p>
    <w:p w:rsidR="00A56140" w:rsidRPr="00C4666C" w:rsidRDefault="00A56140" w:rsidP="00E94F8F">
      <w:pPr>
        <w:spacing w:line="480" w:lineRule="exact"/>
        <w:ind w:left="476" w:hangingChars="170" w:hanging="47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：每個網站均有其乘載流量限制，而由於「國民旅遊卡檢核系統」系統使用之尖峰時間多為白天</w:t>
      </w:r>
      <w:r w:rsidRPr="00C4666C">
        <w:rPr>
          <w:rFonts w:ascii="Arial" w:eastAsia="標楷體" w:hAnsi="Arial" w:cs="Arial"/>
          <w:sz w:val="28"/>
          <w:szCs w:val="28"/>
        </w:rPr>
        <w:t>(</w:t>
      </w:r>
      <w:r w:rsidRPr="00C4666C">
        <w:rPr>
          <w:rFonts w:ascii="Arial" w:eastAsia="標楷體" w:hAnsi="Arial" w:cs="Arial"/>
          <w:sz w:val="28"/>
          <w:szCs w:val="28"/>
        </w:rPr>
        <w:t>公務同仁大多都是白天至網站上查詢</w:t>
      </w:r>
      <w:r w:rsidRPr="00C4666C">
        <w:rPr>
          <w:rFonts w:ascii="Arial" w:eastAsia="標楷體" w:hAnsi="Arial" w:cs="Arial"/>
          <w:sz w:val="28"/>
          <w:szCs w:val="28"/>
        </w:rPr>
        <w:t>)</w:t>
      </w:r>
      <w:r w:rsidRPr="00C4666C">
        <w:rPr>
          <w:rFonts w:ascii="Arial" w:eastAsia="標楷體" w:hAnsi="Arial" w:cs="Arial"/>
          <w:sz w:val="28"/>
          <w:szCs w:val="28"/>
        </w:rPr>
        <w:t>，故當流量超過限制或系統資源不足時，網頁即無法正常顯示，建議您可多加利用離峰時間</w:t>
      </w:r>
      <w:r w:rsidRPr="00C4666C">
        <w:rPr>
          <w:rFonts w:ascii="Arial" w:eastAsia="標楷體" w:hAnsi="Arial" w:cs="Arial"/>
          <w:sz w:val="28"/>
          <w:szCs w:val="28"/>
        </w:rPr>
        <w:t>(</w:t>
      </w:r>
      <w:r w:rsidRPr="00C4666C">
        <w:rPr>
          <w:rFonts w:ascii="Arial" w:eastAsia="標楷體" w:hAnsi="Arial" w:cs="Arial"/>
          <w:sz w:val="28"/>
          <w:szCs w:val="28"/>
        </w:rPr>
        <w:t>如下午</w:t>
      </w:r>
      <w:r w:rsidRPr="00C4666C">
        <w:rPr>
          <w:rFonts w:ascii="Arial" w:eastAsia="標楷體" w:hAnsi="Arial" w:cs="Arial"/>
          <w:sz w:val="28"/>
          <w:szCs w:val="28"/>
        </w:rPr>
        <w:t>5:30</w:t>
      </w:r>
      <w:r w:rsidRPr="00C4666C">
        <w:rPr>
          <w:rFonts w:ascii="Arial" w:eastAsia="標楷體" w:hAnsi="Arial" w:cs="Arial"/>
          <w:sz w:val="28"/>
          <w:szCs w:val="28"/>
        </w:rPr>
        <w:t>以後</w:t>
      </w:r>
      <w:r w:rsidRPr="00C4666C">
        <w:rPr>
          <w:rFonts w:ascii="Arial" w:eastAsia="標楷體" w:hAnsi="Arial" w:cs="Arial"/>
          <w:sz w:val="28"/>
          <w:szCs w:val="28"/>
        </w:rPr>
        <w:t>)</w:t>
      </w:r>
      <w:r w:rsidRPr="00C4666C">
        <w:rPr>
          <w:rFonts w:ascii="Arial" w:eastAsia="標楷體" w:hAnsi="Arial" w:cs="Arial"/>
          <w:sz w:val="28"/>
          <w:szCs w:val="28"/>
        </w:rPr>
        <w:t>查詢，或電洽</w:t>
      </w:r>
      <w:r w:rsidR="000615A7" w:rsidRPr="00C4666C">
        <w:rPr>
          <w:rFonts w:ascii="Arial" w:eastAsia="標楷體" w:hAnsi="Arial" w:cs="Arial" w:hint="eastAsia"/>
          <w:sz w:val="28"/>
          <w:szCs w:val="28"/>
        </w:rPr>
        <w:t>財團法人</w:t>
      </w:r>
      <w:r w:rsidR="00B07881" w:rsidRPr="00C4666C">
        <w:rPr>
          <w:rFonts w:ascii="Arial" w:eastAsia="標楷體" w:hAnsi="Arial" w:cs="Arial"/>
          <w:sz w:val="28"/>
          <w:szCs w:val="28"/>
        </w:rPr>
        <w:t>聯合信用卡處理中心</w:t>
      </w:r>
      <w:r w:rsidR="00FF2D52" w:rsidRPr="00C4666C">
        <w:rPr>
          <w:rFonts w:ascii="Arial" w:eastAsia="標楷體" w:hAnsi="Arial" w:cs="Arial" w:hint="eastAsia"/>
          <w:sz w:val="28"/>
          <w:szCs w:val="28"/>
        </w:rPr>
        <w:t>（</w:t>
      </w:r>
      <w:r w:rsidR="00FF2D52" w:rsidRPr="00C4666C">
        <w:rPr>
          <w:rFonts w:ascii="Arial" w:eastAsia="標楷體" w:hAnsi="Arial" w:cs="Arial"/>
          <w:sz w:val="28"/>
          <w:szCs w:val="28"/>
        </w:rPr>
        <w:t>聯絡電話：</w:t>
      </w:r>
      <w:r w:rsidR="00FF2D52" w:rsidRPr="00C4666C">
        <w:rPr>
          <w:rFonts w:ascii="Arial" w:eastAsia="標楷體" w:hAnsi="Arial" w:cs="Arial"/>
          <w:sz w:val="28"/>
          <w:szCs w:val="28"/>
        </w:rPr>
        <w:t>02-2715-1754</w:t>
      </w:r>
      <w:r w:rsidR="00FF2D52" w:rsidRPr="00C4666C">
        <w:rPr>
          <w:rFonts w:ascii="Arial" w:eastAsia="標楷體" w:hAnsi="Arial" w:cs="Arial" w:hint="eastAsia"/>
          <w:sz w:val="28"/>
          <w:szCs w:val="28"/>
        </w:rPr>
        <w:t>）</w:t>
      </w:r>
      <w:r w:rsidRPr="00C4666C">
        <w:rPr>
          <w:rFonts w:ascii="Arial" w:eastAsia="標楷體" w:hAnsi="Arial" w:cs="Arial"/>
          <w:sz w:val="28"/>
          <w:szCs w:val="28"/>
        </w:rPr>
        <w:t>。</w:t>
      </w:r>
    </w:p>
    <w:p w:rsidR="00527E48" w:rsidRPr="00C4666C" w:rsidRDefault="00527E48" w:rsidP="007A6A01">
      <w:pPr>
        <w:spacing w:line="480" w:lineRule="exact"/>
        <w:ind w:left="1065" w:hangingChars="380" w:hanging="1065"/>
        <w:jc w:val="both"/>
        <w:outlineLvl w:val="1"/>
        <w:rPr>
          <w:rFonts w:ascii="Arial" w:eastAsia="標楷體" w:hAnsi="Arial" w:cs="Arial"/>
          <w:b/>
          <w:sz w:val="28"/>
          <w:szCs w:val="28"/>
        </w:rPr>
      </w:pPr>
    </w:p>
    <w:p w:rsidR="00A56140" w:rsidRPr="00C4666C" w:rsidRDefault="00D47190" w:rsidP="007A6A01">
      <w:pPr>
        <w:spacing w:line="480" w:lineRule="exact"/>
        <w:ind w:left="1065" w:hangingChars="380" w:hanging="1065"/>
        <w:jc w:val="both"/>
        <w:outlineLvl w:val="1"/>
        <w:rPr>
          <w:rFonts w:ascii="Arial" w:eastAsia="標楷體" w:hAnsi="Arial" w:cs="Arial"/>
          <w:b/>
          <w:sz w:val="28"/>
          <w:szCs w:val="28"/>
        </w:rPr>
      </w:pPr>
      <w:bookmarkStart w:id="70" w:name="_Toc475973198"/>
      <w:r w:rsidRPr="00C4666C">
        <w:rPr>
          <w:rFonts w:ascii="Arial" w:eastAsia="標楷體" w:hAnsi="Arial" w:cs="Arial"/>
          <w:b/>
          <w:sz w:val="28"/>
          <w:szCs w:val="28"/>
        </w:rPr>
        <w:t>Q.0</w:t>
      </w:r>
      <w:r w:rsidR="005E54F2" w:rsidRPr="00C4666C">
        <w:rPr>
          <w:rFonts w:ascii="Arial" w:eastAsia="標楷體" w:hAnsi="Arial" w:cs="Arial" w:hint="eastAsia"/>
          <w:b/>
          <w:sz w:val="28"/>
          <w:szCs w:val="28"/>
        </w:rPr>
        <w:t>7</w:t>
      </w:r>
      <w:r w:rsidRPr="00C4666C">
        <w:rPr>
          <w:rFonts w:ascii="Arial" w:eastAsia="標楷體" w:hAnsi="Arial" w:cs="Arial"/>
          <w:b/>
          <w:sz w:val="28"/>
          <w:szCs w:val="28"/>
        </w:rPr>
        <w:t>.0</w:t>
      </w:r>
      <w:r w:rsidRPr="00C4666C">
        <w:rPr>
          <w:rFonts w:ascii="Arial" w:eastAsia="標楷體" w:hAnsi="Arial" w:cs="Arial" w:hint="eastAsia"/>
          <w:b/>
          <w:sz w:val="28"/>
          <w:szCs w:val="28"/>
        </w:rPr>
        <w:t>8</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各機關應於何時提供</w:t>
      </w:r>
      <w:r w:rsidR="00EF4ABA" w:rsidRPr="00C4666C">
        <w:rPr>
          <w:rFonts w:ascii="Arial" w:eastAsia="標楷體" w:hAnsi="Arial" w:cs="Arial"/>
          <w:b/>
          <w:sz w:val="28"/>
          <w:szCs w:val="28"/>
        </w:rPr>
        <w:t>發卡機構</w:t>
      </w:r>
      <w:r w:rsidR="00A56140" w:rsidRPr="00C4666C">
        <w:rPr>
          <w:rFonts w:ascii="Arial" w:eastAsia="標楷體" w:hAnsi="Arial" w:cs="Arial"/>
          <w:b/>
          <w:sz w:val="28"/>
          <w:szCs w:val="28"/>
        </w:rPr>
        <w:t>哪些相關資料，以利公務人員請領強制</w:t>
      </w:r>
      <w:r w:rsidR="00640041" w:rsidRPr="00C4666C">
        <w:rPr>
          <w:rFonts w:ascii="Arial" w:eastAsia="標楷體" w:hAnsi="Arial" w:cs="Arial"/>
          <w:b/>
          <w:sz w:val="28"/>
          <w:szCs w:val="28"/>
        </w:rPr>
        <w:t>休假補助費</w:t>
      </w:r>
      <w:r w:rsidR="00A56140" w:rsidRPr="00C4666C">
        <w:rPr>
          <w:rFonts w:ascii="Arial" w:eastAsia="標楷體" w:hAnsi="Arial" w:cs="Arial"/>
          <w:b/>
          <w:sz w:val="28"/>
          <w:szCs w:val="28"/>
        </w:rPr>
        <w:t>？</w:t>
      </w:r>
      <w:bookmarkEnd w:id="70"/>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A56140" w:rsidRPr="00C4666C" w:rsidRDefault="00A56140" w:rsidP="000F0CEE">
      <w:pPr>
        <w:pStyle w:val="a9"/>
        <w:numPr>
          <w:ilvl w:val="0"/>
          <w:numId w:val="11"/>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基本資料：各機關公務人員之卡號（</w:t>
      </w:r>
      <w:r w:rsidR="00EF4ABA" w:rsidRPr="00C4666C">
        <w:rPr>
          <w:rFonts w:ascii="Arial" w:eastAsia="標楷體" w:hAnsi="Arial" w:cs="Arial"/>
          <w:sz w:val="28"/>
          <w:szCs w:val="28"/>
        </w:rPr>
        <w:t>發卡機構</w:t>
      </w:r>
      <w:r w:rsidRPr="00C4666C">
        <w:rPr>
          <w:rFonts w:ascii="Arial" w:eastAsia="標楷體" w:hAnsi="Arial" w:cs="Arial"/>
          <w:sz w:val="28"/>
          <w:szCs w:val="28"/>
        </w:rPr>
        <w:t>發給）、身分證字號、強制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額度及所屬機關代碼、機關所在地郵遞區號及其他相關資料，應</w:t>
      </w:r>
      <w:r w:rsidR="00403E24" w:rsidRPr="00C4666C">
        <w:rPr>
          <w:rFonts w:ascii="Arial" w:eastAsia="標楷體" w:hAnsi="Arial" w:cs="Arial" w:hint="eastAsia"/>
          <w:sz w:val="28"/>
          <w:szCs w:val="28"/>
        </w:rPr>
        <w:t>由</w:t>
      </w:r>
      <w:r w:rsidR="00403E24" w:rsidRPr="00C4666C">
        <w:rPr>
          <w:rFonts w:ascii="Arial" w:eastAsia="標楷體" w:hAnsi="Arial" w:cs="Arial"/>
          <w:sz w:val="28"/>
          <w:szCs w:val="28"/>
        </w:rPr>
        <w:t>人事單位</w:t>
      </w:r>
      <w:r w:rsidRPr="00C4666C">
        <w:rPr>
          <w:rFonts w:ascii="Arial" w:eastAsia="標楷體" w:hAnsi="Arial" w:cs="Arial"/>
          <w:sz w:val="28"/>
          <w:szCs w:val="28"/>
        </w:rPr>
        <w:t>於休假年度開始前</w:t>
      </w:r>
      <w:r w:rsidR="00FF2D52" w:rsidRPr="00C4666C">
        <w:rPr>
          <w:rFonts w:ascii="Arial" w:eastAsia="標楷體" w:hAnsi="Arial" w:cs="Arial" w:hint="eastAsia"/>
          <w:sz w:val="28"/>
          <w:szCs w:val="28"/>
        </w:rPr>
        <w:t>一</w:t>
      </w:r>
      <w:r w:rsidRPr="00C4666C">
        <w:rPr>
          <w:rFonts w:ascii="Arial" w:eastAsia="標楷體" w:hAnsi="Arial" w:cs="Arial"/>
          <w:sz w:val="28"/>
          <w:szCs w:val="28"/>
        </w:rPr>
        <w:t>年</w:t>
      </w:r>
      <w:r w:rsidR="00FF2D52" w:rsidRPr="00C4666C">
        <w:rPr>
          <w:rFonts w:ascii="Arial" w:eastAsia="標楷體" w:hAnsi="Arial" w:cs="Arial" w:hint="eastAsia"/>
          <w:sz w:val="28"/>
          <w:szCs w:val="28"/>
        </w:rPr>
        <w:t>之</w:t>
      </w:r>
      <w:r w:rsidRPr="00C4666C">
        <w:rPr>
          <w:rFonts w:ascii="Arial" w:eastAsia="標楷體" w:hAnsi="Arial" w:cs="Arial"/>
          <w:sz w:val="28"/>
          <w:szCs w:val="28"/>
        </w:rPr>
        <w:t>12</w:t>
      </w:r>
      <w:r w:rsidRPr="00C4666C">
        <w:rPr>
          <w:rFonts w:ascii="Arial" w:eastAsia="標楷體" w:hAnsi="Arial" w:cs="Arial"/>
          <w:sz w:val="28"/>
          <w:szCs w:val="28"/>
        </w:rPr>
        <w:t>月</w:t>
      </w:r>
      <w:r w:rsidRPr="00C4666C">
        <w:rPr>
          <w:rFonts w:ascii="Arial" w:eastAsia="標楷體" w:hAnsi="Arial" w:cs="Arial"/>
          <w:sz w:val="28"/>
          <w:szCs w:val="28"/>
        </w:rPr>
        <w:t>5</w:t>
      </w:r>
      <w:r w:rsidR="00FF2D52" w:rsidRPr="00C4666C">
        <w:rPr>
          <w:rFonts w:ascii="Arial" w:eastAsia="標楷體" w:hAnsi="Arial" w:cs="Arial"/>
          <w:sz w:val="28"/>
          <w:szCs w:val="28"/>
        </w:rPr>
        <w:t>日前，將下年度上</w:t>
      </w:r>
      <w:r w:rsidR="00FF2D52" w:rsidRPr="00C4666C">
        <w:rPr>
          <w:rFonts w:ascii="Arial" w:eastAsia="標楷體" w:hAnsi="Arial" w:cs="Arial" w:hint="eastAsia"/>
          <w:sz w:val="28"/>
          <w:szCs w:val="28"/>
        </w:rPr>
        <w:t>開</w:t>
      </w:r>
      <w:r w:rsidRPr="00C4666C">
        <w:rPr>
          <w:rFonts w:ascii="Arial" w:eastAsia="標楷體" w:hAnsi="Arial" w:cs="Arial"/>
          <w:sz w:val="28"/>
          <w:szCs w:val="28"/>
        </w:rPr>
        <w:t>資料提供</w:t>
      </w:r>
      <w:r w:rsidR="00EF4ABA" w:rsidRPr="00C4666C">
        <w:rPr>
          <w:rFonts w:ascii="Arial" w:eastAsia="標楷體" w:hAnsi="Arial" w:cs="Arial"/>
          <w:sz w:val="28"/>
          <w:szCs w:val="28"/>
        </w:rPr>
        <w:t>發卡機構</w:t>
      </w:r>
      <w:r w:rsidRPr="00C4666C">
        <w:rPr>
          <w:rFonts w:ascii="Arial" w:eastAsia="標楷體" w:hAnsi="Arial" w:cs="Arial"/>
          <w:sz w:val="28"/>
          <w:szCs w:val="28"/>
        </w:rPr>
        <w:t>，由</w:t>
      </w:r>
      <w:r w:rsidR="00EF4ABA" w:rsidRPr="00C4666C">
        <w:rPr>
          <w:rFonts w:ascii="Arial" w:eastAsia="標楷體" w:hAnsi="Arial" w:cs="Arial"/>
          <w:sz w:val="28"/>
          <w:szCs w:val="28"/>
        </w:rPr>
        <w:t>發卡機構</w:t>
      </w:r>
      <w:r w:rsidRPr="00C4666C">
        <w:rPr>
          <w:rFonts w:ascii="Arial" w:eastAsia="標楷體" w:hAnsi="Arial" w:cs="Arial"/>
          <w:sz w:val="28"/>
          <w:szCs w:val="28"/>
        </w:rPr>
        <w:t>建檔至檢核系統。休假年度結束後，各機關人事單位須於次年</w:t>
      </w:r>
      <w:r w:rsidRPr="00C4666C">
        <w:rPr>
          <w:rFonts w:ascii="Arial" w:eastAsia="標楷體" w:hAnsi="Arial" w:cs="Arial"/>
          <w:sz w:val="28"/>
          <w:szCs w:val="28"/>
        </w:rPr>
        <w:t>1</w:t>
      </w:r>
      <w:r w:rsidRPr="00C4666C">
        <w:rPr>
          <w:rFonts w:ascii="Arial" w:eastAsia="標楷體" w:hAnsi="Arial" w:cs="Arial"/>
          <w:sz w:val="28"/>
          <w:szCs w:val="28"/>
        </w:rPr>
        <w:t>月</w:t>
      </w:r>
      <w:r w:rsidRPr="00C4666C">
        <w:rPr>
          <w:rFonts w:ascii="Arial" w:eastAsia="標楷體" w:hAnsi="Arial" w:cs="Arial"/>
          <w:sz w:val="28"/>
          <w:szCs w:val="28"/>
        </w:rPr>
        <w:t>5</w:t>
      </w:r>
      <w:r w:rsidRPr="00C4666C">
        <w:rPr>
          <w:rFonts w:ascii="Arial" w:eastAsia="標楷體" w:hAnsi="Arial" w:cs="Arial"/>
          <w:sz w:val="28"/>
          <w:szCs w:val="28"/>
        </w:rPr>
        <w:t>日前傳送當年度尚未傳送之休假日期檔給</w:t>
      </w:r>
      <w:r w:rsidR="00EF4ABA" w:rsidRPr="00C4666C">
        <w:rPr>
          <w:rFonts w:ascii="Arial" w:eastAsia="標楷體" w:hAnsi="Arial" w:cs="Arial"/>
          <w:sz w:val="28"/>
          <w:szCs w:val="28"/>
        </w:rPr>
        <w:t>發卡機構</w:t>
      </w:r>
      <w:r w:rsidRPr="00C4666C">
        <w:rPr>
          <w:rFonts w:ascii="Arial" w:eastAsia="標楷體" w:hAnsi="Arial" w:cs="Arial"/>
          <w:sz w:val="28"/>
          <w:szCs w:val="28"/>
        </w:rPr>
        <w:t>，</w:t>
      </w:r>
      <w:r w:rsidR="00EF4ABA" w:rsidRPr="00C4666C">
        <w:rPr>
          <w:rFonts w:ascii="Arial" w:eastAsia="標楷體" w:hAnsi="Arial" w:cs="Arial"/>
          <w:sz w:val="28"/>
          <w:szCs w:val="28"/>
        </w:rPr>
        <w:t>發卡機構</w:t>
      </w:r>
      <w:r w:rsidRPr="00C4666C">
        <w:rPr>
          <w:rFonts w:ascii="Arial" w:eastAsia="標楷體" w:hAnsi="Arial" w:cs="Arial"/>
          <w:sz w:val="28"/>
          <w:szCs w:val="28"/>
        </w:rPr>
        <w:t>應於次年</w:t>
      </w:r>
      <w:r w:rsidRPr="00C4666C">
        <w:rPr>
          <w:rFonts w:ascii="Arial" w:eastAsia="標楷體" w:hAnsi="Arial" w:cs="Arial"/>
          <w:sz w:val="28"/>
          <w:szCs w:val="28"/>
        </w:rPr>
        <w:t>1</w:t>
      </w:r>
      <w:r w:rsidRPr="00C4666C">
        <w:rPr>
          <w:rFonts w:ascii="Arial" w:eastAsia="標楷體" w:hAnsi="Arial" w:cs="Arial"/>
          <w:sz w:val="28"/>
          <w:szCs w:val="28"/>
        </w:rPr>
        <w:t>月</w:t>
      </w:r>
      <w:r w:rsidRPr="00C4666C">
        <w:rPr>
          <w:rFonts w:ascii="Arial" w:eastAsia="標楷體" w:hAnsi="Arial" w:cs="Arial"/>
          <w:sz w:val="28"/>
          <w:szCs w:val="28"/>
        </w:rPr>
        <w:t>7</w:t>
      </w:r>
      <w:r w:rsidRPr="00C4666C">
        <w:rPr>
          <w:rFonts w:ascii="Arial" w:eastAsia="標楷體" w:hAnsi="Arial" w:cs="Arial"/>
          <w:sz w:val="28"/>
          <w:szCs w:val="28"/>
        </w:rPr>
        <w:t>日前將當年度休假日期檔建檔至檢核系統。</w:t>
      </w:r>
    </w:p>
    <w:p w:rsidR="00A56140" w:rsidRPr="00C4666C" w:rsidRDefault="00A56140" w:rsidP="000F0CEE">
      <w:pPr>
        <w:pStyle w:val="a9"/>
        <w:numPr>
          <w:ilvl w:val="0"/>
          <w:numId w:val="11"/>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年度中休假資料：各機關公務人員之休假日期，人事單位應定期或不定期，依雙方（人事單位及簽約</w:t>
      </w:r>
      <w:r w:rsidR="00EF4ABA" w:rsidRPr="00C4666C">
        <w:rPr>
          <w:rFonts w:ascii="Arial" w:eastAsia="標楷體" w:hAnsi="Arial" w:cs="Arial"/>
          <w:sz w:val="28"/>
          <w:szCs w:val="28"/>
        </w:rPr>
        <w:t>發卡機構</w:t>
      </w:r>
      <w:r w:rsidRPr="00C4666C">
        <w:rPr>
          <w:rFonts w:ascii="Arial" w:eastAsia="標楷體" w:hAnsi="Arial" w:cs="Arial"/>
          <w:sz w:val="28"/>
          <w:szCs w:val="28"/>
        </w:rPr>
        <w:t>）議定不影響公務人員請領強制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之權益之方式通知</w:t>
      </w:r>
      <w:r w:rsidR="00EF4ABA" w:rsidRPr="00C4666C">
        <w:rPr>
          <w:rFonts w:ascii="Arial" w:eastAsia="標楷體" w:hAnsi="Arial" w:cs="Arial"/>
          <w:sz w:val="28"/>
          <w:szCs w:val="28"/>
        </w:rPr>
        <w:t>發卡機構</w:t>
      </w:r>
      <w:r w:rsidRPr="00C4666C">
        <w:rPr>
          <w:rFonts w:ascii="Arial" w:eastAsia="標楷體" w:hAnsi="Arial" w:cs="Arial"/>
          <w:sz w:val="28"/>
          <w:szCs w:val="28"/>
        </w:rPr>
        <w:t>。</w:t>
      </w:r>
    </w:p>
    <w:p w:rsidR="00A56140" w:rsidRPr="00C4666C" w:rsidRDefault="00A56140" w:rsidP="000F0CEE">
      <w:pPr>
        <w:pStyle w:val="a9"/>
        <w:numPr>
          <w:ilvl w:val="0"/>
          <w:numId w:val="11"/>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其他：各機關公務人員有調職、離職、留職停薪、停職、休職等情形或其強制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額度有更動時，須於調職、離職、留職停薪、停職、休職確定時，</w:t>
      </w:r>
      <w:r w:rsidR="00403E24" w:rsidRPr="00C4666C">
        <w:rPr>
          <w:rFonts w:ascii="Arial" w:eastAsia="標楷體" w:hAnsi="Arial" w:cs="Arial" w:hint="eastAsia"/>
          <w:sz w:val="28"/>
          <w:szCs w:val="28"/>
        </w:rPr>
        <w:t>應由</w:t>
      </w:r>
      <w:r w:rsidR="00403E24" w:rsidRPr="00C4666C">
        <w:rPr>
          <w:rFonts w:ascii="Arial" w:eastAsia="標楷體" w:hAnsi="Arial" w:cs="Arial"/>
          <w:sz w:val="28"/>
          <w:szCs w:val="28"/>
        </w:rPr>
        <w:t>人事單位隨</w:t>
      </w:r>
      <w:r w:rsidR="00403E24" w:rsidRPr="00C4666C">
        <w:rPr>
          <w:rFonts w:ascii="Arial" w:eastAsia="標楷體" w:hAnsi="Arial" w:cs="Arial" w:hint="eastAsia"/>
          <w:sz w:val="28"/>
          <w:szCs w:val="28"/>
        </w:rPr>
        <w:t>時</w:t>
      </w:r>
      <w:r w:rsidR="00403E24" w:rsidRPr="00C4666C">
        <w:rPr>
          <w:rFonts w:ascii="Arial" w:eastAsia="標楷體" w:hAnsi="Arial" w:cs="Arial"/>
          <w:sz w:val="28"/>
          <w:szCs w:val="28"/>
        </w:rPr>
        <w:t>通知</w:t>
      </w:r>
      <w:r w:rsidR="00EF4ABA" w:rsidRPr="00C4666C">
        <w:rPr>
          <w:rFonts w:ascii="Arial" w:eastAsia="標楷體" w:hAnsi="Arial" w:cs="Arial"/>
          <w:sz w:val="28"/>
          <w:szCs w:val="28"/>
        </w:rPr>
        <w:t>發卡機構</w:t>
      </w:r>
      <w:r w:rsidR="00403E24" w:rsidRPr="00C4666C">
        <w:rPr>
          <w:rFonts w:ascii="Arial" w:eastAsia="標楷體" w:hAnsi="Arial" w:cs="Arial"/>
          <w:sz w:val="28"/>
          <w:szCs w:val="28"/>
        </w:rPr>
        <w:t>異動公務人員職務狀態，並</w:t>
      </w:r>
      <w:r w:rsidR="00403E24" w:rsidRPr="00C4666C">
        <w:rPr>
          <w:rFonts w:ascii="Arial" w:eastAsia="標楷體" w:hAnsi="Arial" w:cs="Arial" w:hint="eastAsia"/>
          <w:sz w:val="28"/>
          <w:szCs w:val="28"/>
        </w:rPr>
        <w:t>由</w:t>
      </w:r>
      <w:r w:rsidR="00EF4ABA" w:rsidRPr="00C4666C">
        <w:rPr>
          <w:rFonts w:ascii="Arial" w:eastAsia="標楷體" w:hAnsi="Arial" w:cs="Arial" w:hint="eastAsia"/>
          <w:sz w:val="28"/>
          <w:szCs w:val="28"/>
        </w:rPr>
        <w:t>發卡機構</w:t>
      </w:r>
      <w:r w:rsidR="00403E24" w:rsidRPr="00C4666C">
        <w:rPr>
          <w:rFonts w:ascii="Arial" w:eastAsia="標楷體" w:hAnsi="Arial" w:cs="Arial" w:hint="eastAsia"/>
          <w:sz w:val="28"/>
          <w:szCs w:val="28"/>
        </w:rPr>
        <w:t>將</w:t>
      </w:r>
      <w:r w:rsidRPr="00C4666C">
        <w:rPr>
          <w:rFonts w:ascii="Arial" w:eastAsia="標楷體" w:hAnsi="Arial" w:cs="Arial"/>
          <w:sz w:val="28"/>
          <w:szCs w:val="28"/>
        </w:rPr>
        <w:t>該公務人員之卡號自檢核系統內刪除；留職停薪、停職、休職人員復職後，亦須於復職時通知</w:t>
      </w:r>
      <w:r w:rsidR="00EF4ABA" w:rsidRPr="00C4666C">
        <w:rPr>
          <w:rFonts w:ascii="Arial" w:eastAsia="標楷體" w:hAnsi="Arial" w:cs="Arial"/>
          <w:sz w:val="28"/>
          <w:szCs w:val="28"/>
        </w:rPr>
        <w:t>發卡機構</w:t>
      </w:r>
      <w:r w:rsidRPr="00C4666C">
        <w:rPr>
          <w:rFonts w:ascii="Arial" w:eastAsia="標楷體" w:hAnsi="Arial" w:cs="Arial"/>
          <w:sz w:val="28"/>
          <w:szCs w:val="28"/>
        </w:rPr>
        <w:t>將該公務人員之「國民旅遊卡」相關資料重新建檔至檢核系統；其強制</w:t>
      </w:r>
      <w:r w:rsidR="00640041" w:rsidRPr="00C4666C">
        <w:rPr>
          <w:rFonts w:ascii="Arial" w:eastAsia="標楷體" w:hAnsi="Arial" w:cs="Arial"/>
          <w:sz w:val="28"/>
          <w:szCs w:val="28"/>
        </w:rPr>
        <w:t>休假補助費</w:t>
      </w:r>
      <w:r w:rsidR="00403E24" w:rsidRPr="00C4666C">
        <w:rPr>
          <w:rFonts w:ascii="Arial" w:eastAsia="標楷體" w:hAnsi="Arial" w:cs="Arial"/>
          <w:sz w:val="28"/>
          <w:szCs w:val="28"/>
        </w:rPr>
        <w:t>額度有更動時，須通知</w:t>
      </w:r>
      <w:r w:rsidR="00EF4ABA" w:rsidRPr="00C4666C">
        <w:rPr>
          <w:rFonts w:ascii="Arial" w:eastAsia="標楷體" w:hAnsi="Arial" w:cs="Arial"/>
          <w:sz w:val="28"/>
          <w:szCs w:val="28"/>
        </w:rPr>
        <w:t>發卡機構</w:t>
      </w:r>
      <w:r w:rsidR="00403E24" w:rsidRPr="00C4666C">
        <w:rPr>
          <w:rFonts w:ascii="Arial" w:eastAsia="標楷體" w:hAnsi="Arial" w:cs="Arial"/>
          <w:sz w:val="28"/>
          <w:szCs w:val="28"/>
        </w:rPr>
        <w:t>至檢核系統內更新其額度。</w:t>
      </w:r>
    </w:p>
    <w:p w:rsidR="00527E48" w:rsidRPr="00C4666C" w:rsidRDefault="00527E48" w:rsidP="007A6A01">
      <w:pPr>
        <w:spacing w:line="480" w:lineRule="exact"/>
        <w:ind w:left="1065" w:hangingChars="380" w:hanging="1065"/>
        <w:jc w:val="both"/>
        <w:outlineLvl w:val="1"/>
        <w:rPr>
          <w:rFonts w:ascii="Arial" w:eastAsia="標楷體" w:hAnsi="Arial" w:cs="Arial"/>
          <w:b/>
          <w:sz w:val="28"/>
          <w:szCs w:val="28"/>
        </w:rPr>
      </w:pPr>
    </w:p>
    <w:p w:rsidR="00A56140" w:rsidRPr="00C4666C" w:rsidRDefault="00D47190" w:rsidP="007A6A01">
      <w:pPr>
        <w:spacing w:line="480" w:lineRule="exact"/>
        <w:ind w:left="1065" w:hangingChars="380" w:hanging="1065"/>
        <w:jc w:val="both"/>
        <w:outlineLvl w:val="1"/>
        <w:rPr>
          <w:rFonts w:ascii="Arial" w:eastAsia="標楷體" w:hAnsi="Arial" w:cs="Arial"/>
          <w:b/>
          <w:sz w:val="28"/>
          <w:szCs w:val="28"/>
        </w:rPr>
      </w:pPr>
      <w:bookmarkStart w:id="71" w:name="_Toc475973199"/>
      <w:r w:rsidRPr="00C4666C">
        <w:rPr>
          <w:rFonts w:ascii="Arial" w:eastAsia="標楷體" w:hAnsi="Arial" w:cs="Arial"/>
          <w:b/>
          <w:sz w:val="28"/>
          <w:szCs w:val="28"/>
        </w:rPr>
        <w:t>Q.0</w:t>
      </w:r>
      <w:r w:rsidR="005E54F2" w:rsidRPr="00C4666C">
        <w:rPr>
          <w:rFonts w:ascii="Arial" w:eastAsia="標楷體" w:hAnsi="Arial" w:cs="Arial" w:hint="eastAsia"/>
          <w:b/>
          <w:sz w:val="28"/>
          <w:szCs w:val="28"/>
        </w:rPr>
        <w:t>7</w:t>
      </w:r>
      <w:r w:rsidRPr="00C4666C">
        <w:rPr>
          <w:rFonts w:ascii="Arial" w:eastAsia="標楷體" w:hAnsi="Arial" w:cs="Arial"/>
          <w:b/>
          <w:sz w:val="28"/>
          <w:szCs w:val="28"/>
        </w:rPr>
        <w:t>.</w:t>
      </w:r>
      <w:r w:rsidRPr="00C4666C">
        <w:rPr>
          <w:rFonts w:ascii="Arial" w:eastAsia="標楷體" w:hAnsi="Arial" w:cs="Arial" w:hint="eastAsia"/>
          <w:b/>
          <w:sz w:val="28"/>
          <w:szCs w:val="28"/>
        </w:rPr>
        <w:t>09</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在國民旅遊卡檢核系統網站為何查不到休假資料？或發現休假資料有誤時該如何處理？</w:t>
      </w:r>
      <w:bookmarkEnd w:id="71"/>
    </w:p>
    <w:p w:rsidR="00A56140" w:rsidRPr="00C4666C" w:rsidRDefault="00A56140" w:rsidP="00BE3E88">
      <w:pPr>
        <w:spacing w:line="480" w:lineRule="exact"/>
        <w:ind w:left="476" w:hangingChars="170" w:hanging="47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：由於休假資料均為服務機關人事單位處理，故發現有查詢不到或休假資料有誤者，請先洽人事單位詢問。</w:t>
      </w:r>
    </w:p>
    <w:p w:rsidR="00527E48" w:rsidRPr="00C4666C" w:rsidRDefault="00527E48" w:rsidP="007A6A01">
      <w:pPr>
        <w:spacing w:line="480" w:lineRule="exact"/>
        <w:ind w:left="981" w:hangingChars="350" w:hanging="981"/>
        <w:jc w:val="both"/>
        <w:outlineLvl w:val="1"/>
        <w:rPr>
          <w:rFonts w:ascii="Arial" w:eastAsia="標楷體" w:hAnsi="Arial" w:cs="Arial"/>
          <w:b/>
          <w:sz w:val="28"/>
          <w:szCs w:val="28"/>
        </w:rPr>
      </w:pPr>
    </w:p>
    <w:p w:rsidR="00A56140" w:rsidRPr="00C4666C" w:rsidRDefault="00D47190" w:rsidP="007A6A01">
      <w:pPr>
        <w:spacing w:line="480" w:lineRule="exact"/>
        <w:ind w:left="981" w:hangingChars="350" w:hanging="981"/>
        <w:jc w:val="both"/>
        <w:outlineLvl w:val="1"/>
        <w:rPr>
          <w:rFonts w:ascii="Arial" w:eastAsia="標楷體" w:hAnsi="Arial" w:cs="Arial"/>
          <w:b/>
          <w:sz w:val="28"/>
          <w:szCs w:val="28"/>
        </w:rPr>
      </w:pPr>
      <w:bookmarkStart w:id="72" w:name="_Toc475973200"/>
      <w:r w:rsidRPr="00C4666C">
        <w:rPr>
          <w:rFonts w:ascii="Arial" w:eastAsia="標楷體" w:hAnsi="Arial" w:cs="Arial"/>
          <w:b/>
          <w:sz w:val="28"/>
          <w:szCs w:val="28"/>
        </w:rPr>
        <w:t>Q.0</w:t>
      </w:r>
      <w:r w:rsidR="005E54F2" w:rsidRPr="00C4666C">
        <w:rPr>
          <w:rFonts w:ascii="Arial" w:eastAsia="標楷體" w:hAnsi="Arial" w:cs="Arial" w:hint="eastAsia"/>
          <w:b/>
          <w:sz w:val="28"/>
          <w:szCs w:val="28"/>
        </w:rPr>
        <w:t>7</w:t>
      </w:r>
      <w:r w:rsidRPr="00C4666C">
        <w:rPr>
          <w:rFonts w:ascii="Arial" w:eastAsia="標楷體" w:hAnsi="Arial" w:cs="Arial"/>
          <w:b/>
          <w:sz w:val="28"/>
          <w:szCs w:val="28"/>
        </w:rPr>
        <w:t>.1</w:t>
      </w:r>
      <w:r w:rsidRPr="00C4666C">
        <w:rPr>
          <w:rFonts w:ascii="Arial" w:eastAsia="標楷體" w:hAnsi="Arial" w:cs="Arial" w:hint="eastAsia"/>
          <w:b/>
          <w:sz w:val="28"/>
          <w:szCs w:val="28"/>
        </w:rPr>
        <w:t>0</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想要查詢交易資料是否符合請領資格，在網站上要從哪裡開始查？</w:t>
      </w:r>
      <w:bookmarkEnd w:id="72"/>
    </w:p>
    <w:p w:rsidR="00A56140" w:rsidRPr="00C4666C" w:rsidRDefault="00A56140" w:rsidP="00BE3E88">
      <w:pPr>
        <w:spacing w:line="480" w:lineRule="exact"/>
        <w:ind w:left="462" w:hangingChars="165" w:hanging="462"/>
        <w:jc w:val="both"/>
        <w:rPr>
          <w:rFonts w:ascii="Arial" w:eastAsia="標楷體" w:hAnsi="Arial" w:cs="Arial"/>
          <w:sz w:val="28"/>
          <w:szCs w:val="28"/>
        </w:rPr>
      </w:pPr>
      <w:r w:rsidRPr="00C4666C">
        <w:rPr>
          <w:rFonts w:ascii="Arial" w:eastAsia="標楷體" w:hAnsi="Arial" w:cs="Arial"/>
          <w:sz w:val="28"/>
          <w:szCs w:val="28"/>
        </w:rPr>
        <w:t>A</w:t>
      </w:r>
      <w:r w:rsidR="00340599" w:rsidRPr="00C4666C">
        <w:rPr>
          <w:rFonts w:ascii="Arial" w:eastAsia="標楷體" w:hAnsi="Arial" w:cs="Arial"/>
          <w:sz w:val="28"/>
          <w:szCs w:val="28"/>
        </w:rPr>
        <w:t>：查詢消費資料是否符合請領資格，在</w:t>
      </w:r>
      <w:r w:rsidR="00340599" w:rsidRPr="00C4666C">
        <w:rPr>
          <w:rFonts w:ascii="Arial" w:eastAsia="標楷體" w:hAnsi="Arial" w:cs="Arial" w:hint="eastAsia"/>
          <w:sz w:val="28"/>
          <w:szCs w:val="28"/>
        </w:rPr>
        <w:t>以</w:t>
      </w:r>
      <w:r w:rsidRPr="00C4666C">
        <w:rPr>
          <w:rFonts w:ascii="Arial" w:eastAsia="標楷體" w:hAnsi="Arial" w:cs="Arial"/>
          <w:sz w:val="28"/>
          <w:szCs w:val="28"/>
        </w:rPr>
        <w:t>【公務人員】</w:t>
      </w:r>
      <w:r w:rsidR="00FF2D52" w:rsidRPr="00C4666C">
        <w:rPr>
          <w:rFonts w:ascii="Arial" w:eastAsia="標楷體" w:hAnsi="Arial" w:cs="Arial" w:hint="eastAsia"/>
          <w:sz w:val="28"/>
          <w:szCs w:val="28"/>
        </w:rPr>
        <w:t>身分</w:t>
      </w:r>
      <w:r w:rsidR="00340599" w:rsidRPr="00C4666C">
        <w:rPr>
          <w:rFonts w:ascii="Arial" w:eastAsia="標楷體" w:hAnsi="Arial" w:cs="Arial" w:hint="eastAsia"/>
          <w:sz w:val="28"/>
          <w:szCs w:val="28"/>
        </w:rPr>
        <w:t>登入</w:t>
      </w:r>
      <w:r w:rsidRPr="00C4666C">
        <w:rPr>
          <w:rFonts w:ascii="Arial" w:eastAsia="標楷體" w:hAnsi="Arial" w:cs="Arial"/>
          <w:sz w:val="28"/>
          <w:szCs w:val="28"/>
        </w:rPr>
        <w:t>後，請至左方之【交易明細查詢】中之【合格交易】或【不合格交易】項目中點選查詢。若發現交易資料未於【合格交易】項目內找到時</w:t>
      </w:r>
      <w:r w:rsidR="0051739F" w:rsidRPr="00C4666C">
        <w:rPr>
          <w:rFonts w:ascii="Arial" w:eastAsia="標楷體" w:hAnsi="Arial" w:cs="Arial"/>
          <w:sz w:val="28"/>
          <w:szCs w:val="28"/>
        </w:rPr>
        <w:t>，可先至【不合格交易】項目內查詢，若消費資料列入不合格交易明細，檢核系統會註記</w:t>
      </w:r>
      <w:r w:rsidRPr="00C4666C">
        <w:rPr>
          <w:rFonts w:ascii="Arial" w:eastAsia="標楷體" w:hAnsi="Arial" w:cs="Arial"/>
          <w:sz w:val="28"/>
          <w:szCs w:val="28"/>
        </w:rPr>
        <w:t>不合格</w:t>
      </w:r>
      <w:r w:rsidR="0051739F" w:rsidRPr="00C4666C">
        <w:rPr>
          <w:rFonts w:ascii="Arial" w:eastAsia="標楷體" w:hAnsi="Arial" w:cs="Arial" w:hint="eastAsia"/>
          <w:sz w:val="28"/>
          <w:szCs w:val="28"/>
        </w:rPr>
        <w:t>原因（請參閱</w:t>
      </w:r>
      <w:r w:rsidR="0051739F" w:rsidRPr="00C4666C">
        <w:rPr>
          <w:rFonts w:ascii="Arial" w:eastAsia="標楷體" w:hAnsi="Arial" w:cs="Arial" w:hint="eastAsia"/>
          <w:sz w:val="28"/>
          <w:szCs w:val="28"/>
        </w:rPr>
        <w:t>Q.0</w:t>
      </w:r>
      <w:r w:rsidR="002A482A" w:rsidRPr="00C4666C">
        <w:rPr>
          <w:rFonts w:ascii="Arial" w:eastAsia="標楷體" w:hAnsi="Arial" w:cs="Arial" w:hint="eastAsia"/>
          <w:sz w:val="28"/>
          <w:szCs w:val="28"/>
        </w:rPr>
        <w:t>8</w:t>
      </w:r>
      <w:r w:rsidR="0051739F" w:rsidRPr="00C4666C">
        <w:rPr>
          <w:rFonts w:ascii="Arial" w:eastAsia="標楷體" w:hAnsi="Arial" w:cs="Arial" w:hint="eastAsia"/>
          <w:sz w:val="28"/>
          <w:szCs w:val="28"/>
        </w:rPr>
        <w:t>.01.</w:t>
      </w:r>
      <w:r w:rsidR="0051739F" w:rsidRPr="00C4666C">
        <w:rPr>
          <w:rFonts w:ascii="Arial" w:eastAsia="標楷體" w:hAnsi="Arial" w:cs="Arial" w:hint="eastAsia"/>
          <w:sz w:val="28"/>
          <w:szCs w:val="28"/>
        </w:rPr>
        <w:t>）</w:t>
      </w:r>
      <w:r w:rsidRPr="00C4666C">
        <w:rPr>
          <w:rFonts w:ascii="Arial" w:eastAsia="標楷體" w:hAnsi="Arial" w:cs="Arial"/>
          <w:sz w:val="28"/>
          <w:szCs w:val="28"/>
        </w:rPr>
        <w:t>。</w:t>
      </w:r>
    </w:p>
    <w:p w:rsidR="00527E48" w:rsidRPr="00C4666C" w:rsidRDefault="00527E48" w:rsidP="007A6A01">
      <w:pPr>
        <w:spacing w:line="480" w:lineRule="exact"/>
        <w:ind w:left="1065" w:hangingChars="380" w:hanging="1065"/>
        <w:jc w:val="both"/>
        <w:outlineLvl w:val="1"/>
        <w:rPr>
          <w:rFonts w:ascii="Arial" w:eastAsia="標楷體" w:hAnsi="Arial" w:cs="Arial"/>
          <w:b/>
          <w:sz w:val="28"/>
          <w:szCs w:val="28"/>
        </w:rPr>
      </w:pPr>
    </w:p>
    <w:p w:rsidR="00A56140" w:rsidRPr="00C4666C" w:rsidRDefault="00D47190" w:rsidP="007A6A01">
      <w:pPr>
        <w:spacing w:line="480" w:lineRule="exact"/>
        <w:ind w:left="1065" w:hangingChars="380" w:hanging="1065"/>
        <w:jc w:val="both"/>
        <w:outlineLvl w:val="1"/>
        <w:rPr>
          <w:rFonts w:ascii="Arial" w:eastAsia="標楷體" w:hAnsi="Arial" w:cs="Arial"/>
          <w:b/>
          <w:sz w:val="28"/>
          <w:szCs w:val="28"/>
        </w:rPr>
      </w:pPr>
      <w:bookmarkStart w:id="73" w:name="_Toc475973201"/>
      <w:r w:rsidRPr="00C4666C">
        <w:rPr>
          <w:rFonts w:ascii="Arial" w:eastAsia="標楷體" w:hAnsi="Arial" w:cs="Arial"/>
          <w:b/>
          <w:sz w:val="28"/>
          <w:szCs w:val="28"/>
        </w:rPr>
        <w:t>Q.0</w:t>
      </w:r>
      <w:r w:rsidR="005E54F2" w:rsidRPr="00C4666C">
        <w:rPr>
          <w:rFonts w:ascii="Arial" w:eastAsia="標楷體" w:hAnsi="Arial" w:cs="Arial" w:hint="eastAsia"/>
          <w:b/>
          <w:sz w:val="28"/>
          <w:szCs w:val="28"/>
        </w:rPr>
        <w:t>7</w:t>
      </w:r>
      <w:r w:rsidRPr="00C4666C">
        <w:rPr>
          <w:rFonts w:ascii="Arial" w:eastAsia="標楷體" w:hAnsi="Arial" w:cs="Arial"/>
          <w:b/>
          <w:sz w:val="28"/>
          <w:szCs w:val="28"/>
        </w:rPr>
        <w:t>.1</w:t>
      </w:r>
      <w:r w:rsidRPr="00C4666C">
        <w:rPr>
          <w:rFonts w:ascii="Arial" w:eastAsia="標楷體" w:hAnsi="Arial" w:cs="Arial" w:hint="eastAsia"/>
          <w:b/>
          <w:sz w:val="28"/>
          <w:szCs w:val="28"/>
        </w:rPr>
        <w:t>1</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消費完</w:t>
      </w:r>
      <w:r w:rsidR="00A56140" w:rsidRPr="00C4666C">
        <w:rPr>
          <w:rFonts w:ascii="Arial" w:eastAsia="標楷體" w:hAnsi="Arial" w:cs="Arial"/>
          <w:b/>
          <w:sz w:val="28"/>
          <w:szCs w:val="28"/>
        </w:rPr>
        <w:t>1</w:t>
      </w:r>
      <w:r w:rsidR="00A56140" w:rsidRPr="00C4666C">
        <w:rPr>
          <w:rFonts w:ascii="Arial" w:eastAsia="標楷體" w:hAnsi="Arial" w:cs="Arial"/>
          <w:b/>
          <w:sz w:val="28"/>
          <w:szCs w:val="28"/>
        </w:rPr>
        <w:t>週後，仍無法在檢核系統上查到消費資料時，該如何處理</w:t>
      </w:r>
      <w:r w:rsidR="00A56140" w:rsidRPr="00C4666C">
        <w:rPr>
          <w:rFonts w:ascii="Arial" w:eastAsia="標楷體" w:hAnsi="Arial" w:cs="Arial"/>
          <w:b/>
          <w:sz w:val="28"/>
          <w:szCs w:val="28"/>
        </w:rPr>
        <w:t>?</w:t>
      </w:r>
      <w:bookmarkEnd w:id="73"/>
    </w:p>
    <w:p w:rsidR="00A56140"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：可能原因為收單機構尚未將請款資料傳送至檢核系統或是特約商店</w:t>
      </w:r>
      <w:r w:rsidR="0051739F" w:rsidRPr="00C4666C">
        <w:rPr>
          <w:rFonts w:ascii="Arial" w:eastAsia="標楷體" w:hAnsi="Arial" w:cs="Arial" w:hint="eastAsia"/>
          <w:sz w:val="28"/>
          <w:szCs w:val="28"/>
        </w:rPr>
        <w:t>尚</w:t>
      </w:r>
      <w:r w:rsidR="0051739F" w:rsidRPr="00C4666C">
        <w:rPr>
          <w:rFonts w:ascii="Arial" w:eastAsia="標楷體" w:hAnsi="Arial" w:cs="Arial"/>
          <w:sz w:val="28"/>
          <w:szCs w:val="28"/>
        </w:rPr>
        <w:t>未請款。如</w:t>
      </w:r>
      <w:r w:rsidRPr="00C4666C">
        <w:rPr>
          <w:rFonts w:ascii="Arial" w:eastAsia="標楷體" w:hAnsi="Arial" w:cs="Arial"/>
          <w:sz w:val="28"/>
          <w:szCs w:val="28"/>
        </w:rPr>
        <w:t>上</w:t>
      </w:r>
      <w:r w:rsidR="0051739F" w:rsidRPr="00C4666C">
        <w:rPr>
          <w:rFonts w:ascii="Arial" w:eastAsia="標楷體" w:hAnsi="Arial" w:cs="Arial" w:hint="eastAsia"/>
          <w:sz w:val="28"/>
          <w:szCs w:val="28"/>
        </w:rPr>
        <w:t>開程序</w:t>
      </w:r>
      <w:r w:rsidRPr="00C4666C">
        <w:rPr>
          <w:rFonts w:ascii="Arial" w:eastAsia="標楷體" w:hAnsi="Arial" w:cs="Arial"/>
          <w:sz w:val="28"/>
          <w:szCs w:val="28"/>
        </w:rPr>
        <w:t>皆已完成，則可在「合格交易明細」或「不合格交易明細」查得消費資料。</w:t>
      </w:r>
    </w:p>
    <w:p w:rsidR="00527E48" w:rsidRPr="00C4666C" w:rsidRDefault="00527E48" w:rsidP="007A6A01">
      <w:pPr>
        <w:spacing w:line="480" w:lineRule="exact"/>
        <w:ind w:left="1121" w:hangingChars="400" w:hanging="1121"/>
        <w:jc w:val="both"/>
        <w:outlineLvl w:val="1"/>
        <w:rPr>
          <w:rFonts w:ascii="Arial" w:eastAsia="標楷體" w:hAnsi="Arial" w:cs="Arial"/>
          <w:b/>
          <w:sz w:val="28"/>
          <w:szCs w:val="28"/>
        </w:rPr>
      </w:pPr>
    </w:p>
    <w:p w:rsidR="004B3682" w:rsidRPr="00C4666C" w:rsidRDefault="00D47190" w:rsidP="007A6A01">
      <w:pPr>
        <w:spacing w:line="480" w:lineRule="exact"/>
        <w:ind w:left="1121" w:hangingChars="400" w:hanging="1121"/>
        <w:jc w:val="both"/>
        <w:outlineLvl w:val="1"/>
        <w:rPr>
          <w:rFonts w:ascii="Arial" w:eastAsia="標楷體" w:hAnsi="Arial" w:cs="Arial"/>
          <w:sz w:val="28"/>
          <w:szCs w:val="28"/>
        </w:rPr>
      </w:pPr>
      <w:bookmarkStart w:id="74" w:name="_Toc475973202"/>
      <w:r w:rsidRPr="00C4666C">
        <w:rPr>
          <w:rFonts w:ascii="Arial" w:eastAsia="標楷體" w:hAnsi="Arial" w:cs="Arial"/>
          <w:b/>
          <w:sz w:val="28"/>
          <w:szCs w:val="28"/>
        </w:rPr>
        <w:t>Q.0</w:t>
      </w:r>
      <w:r w:rsidR="005E54F2" w:rsidRPr="00C4666C">
        <w:rPr>
          <w:rFonts w:ascii="Arial" w:eastAsia="標楷體" w:hAnsi="Arial" w:cs="Arial" w:hint="eastAsia"/>
          <w:b/>
          <w:sz w:val="28"/>
          <w:szCs w:val="28"/>
        </w:rPr>
        <w:t>7</w:t>
      </w:r>
      <w:r w:rsidR="004B3682" w:rsidRPr="00C4666C">
        <w:rPr>
          <w:rFonts w:ascii="Arial" w:eastAsia="標楷體" w:hAnsi="Arial" w:cs="Arial"/>
          <w:b/>
          <w:sz w:val="28"/>
          <w:szCs w:val="28"/>
        </w:rPr>
        <w:t>.1</w:t>
      </w:r>
      <w:r w:rsidRPr="00C4666C">
        <w:rPr>
          <w:rFonts w:ascii="Arial" w:eastAsia="標楷體" w:hAnsi="Arial" w:cs="Arial" w:hint="eastAsia"/>
          <w:b/>
          <w:sz w:val="28"/>
          <w:szCs w:val="28"/>
        </w:rPr>
        <w:t>2</w:t>
      </w:r>
      <w:r w:rsidR="00A56140" w:rsidRPr="00C4666C">
        <w:rPr>
          <w:rFonts w:ascii="Arial" w:eastAsia="標楷體" w:hAnsi="Arial" w:cs="Arial"/>
          <w:b/>
          <w:sz w:val="28"/>
          <w:szCs w:val="28"/>
        </w:rPr>
        <w:t>.</w:t>
      </w:r>
      <w:r w:rsidR="004B3682" w:rsidRPr="00C4666C">
        <w:rPr>
          <w:rFonts w:ascii="Arial" w:eastAsia="標楷體" w:hAnsi="Arial" w:cs="Arial"/>
          <w:sz w:val="28"/>
          <w:szCs w:val="28"/>
        </w:rPr>
        <w:t xml:space="preserve"> </w:t>
      </w:r>
      <w:r w:rsidR="004B3682" w:rsidRPr="00C4666C">
        <w:rPr>
          <w:rFonts w:ascii="Arial" w:eastAsia="標楷體" w:hAnsi="Arial" w:cs="Arial"/>
          <w:b/>
          <w:sz w:val="28"/>
          <w:szCs w:val="28"/>
        </w:rPr>
        <w:t>如何列印補助費申請表</w:t>
      </w:r>
      <w:r w:rsidR="004B3682" w:rsidRPr="00C4666C">
        <w:rPr>
          <w:rFonts w:ascii="Arial" w:eastAsia="標楷體" w:hAnsi="Arial" w:cs="Arial"/>
          <w:b/>
          <w:sz w:val="28"/>
          <w:szCs w:val="28"/>
        </w:rPr>
        <w:t>?</w:t>
      </w:r>
      <w:bookmarkEnd w:id="74"/>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A56140" w:rsidRPr="00C4666C" w:rsidRDefault="00A56140" w:rsidP="000F0CEE">
      <w:pPr>
        <w:pStyle w:val="a9"/>
        <w:numPr>
          <w:ilvl w:val="0"/>
          <w:numId w:val="12"/>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請先確定您的電腦是否有</w:t>
      </w:r>
      <w:r w:rsidRPr="00C4666C">
        <w:rPr>
          <w:rFonts w:ascii="Arial" w:eastAsia="標楷體" w:hAnsi="Arial" w:cs="Arial"/>
          <w:sz w:val="28"/>
          <w:szCs w:val="28"/>
        </w:rPr>
        <w:t>Acrobat Reader5.0</w:t>
      </w:r>
      <w:r w:rsidRPr="00C4666C">
        <w:rPr>
          <w:rFonts w:ascii="Arial" w:eastAsia="標楷體" w:hAnsi="Arial" w:cs="Arial"/>
          <w:sz w:val="28"/>
          <w:szCs w:val="28"/>
        </w:rPr>
        <w:t>以上之</w:t>
      </w:r>
      <w:r w:rsidR="005D635D" w:rsidRPr="00C4666C">
        <w:rPr>
          <w:rFonts w:ascii="Arial" w:eastAsia="標楷體" w:hAnsi="Arial" w:cs="Arial"/>
          <w:sz w:val="28"/>
          <w:szCs w:val="28"/>
        </w:rPr>
        <w:t>軟體，如果沒有，則</w:t>
      </w:r>
      <w:r w:rsidR="005D635D" w:rsidRPr="00C4666C">
        <w:rPr>
          <w:rFonts w:ascii="Arial" w:eastAsia="標楷體" w:hAnsi="Arial" w:cs="Arial" w:hint="eastAsia"/>
          <w:sz w:val="28"/>
          <w:szCs w:val="28"/>
        </w:rPr>
        <w:t>自</w:t>
      </w:r>
      <w:r w:rsidR="00403E24" w:rsidRPr="00C4666C">
        <w:rPr>
          <w:rFonts w:ascii="Arial" w:eastAsia="標楷體" w:hAnsi="Arial" w:cs="Arial"/>
          <w:sz w:val="28"/>
          <w:szCs w:val="28"/>
        </w:rPr>
        <w:t>檢核系統</w:t>
      </w:r>
      <w:r w:rsidR="00403E24" w:rsidRPr="00C4666C">
        <w:rPr>
          <w:rFonts w:ascii="Arial" w:eastAsia="標楷體" w:hAnsi="Arial" w:cs="Arial" w:hint="eastAsia"/>
          <w:sz w:val="28"/>
          <w:szCs w:val="28"/>
        </w:rPr>
        <w:t>首頁</w:t>
      </w:r>
      <w:r w:rsidR="005D635D" w:rsidRPr="00C4666C">
        <w:rPr>
          <w:rFonts w:ascii="Arial" w:eastAsia="標楷體" w:hAnsi="Arial" w:cs="Arial" w:hint="eastAsia"/>
          <w:sz w:val="28"/>
          <w:szCs w:val="28"/>
        </w:rPr>
        <w:t>下載</w:t>
      </w:r>
      <w:r w:rsidR="00403E24" w:rsidRPr="00C4666C">
        <w:rPr>
          <w:rFonts w:ascii="Arial" w:eastAsia="標楷體" w:hAnsi="Arial" w:cs="Arial"/>
          <w:sz w:val="28"/>
          <w:szCs w:val="28"/>
        </w:rPr>
        <w:t>Acrobat Reader</w:t>
      </w:r>
      <w:r w:rsidR="00403E24" w:rsidRPr="00C4666C">
        <w:rPr>
          <w:rFonts w:ascii="Arial" w:eastAsia="標楷體" w:hAnsi="Arial" w:cs="Arial" w:hint="eastAsia"/>
          <w:sz w:val="28"/>
          <w:szCs w:val="28"/>
        </w:rPr>
        <w:t>中文版閱讀軟體</w:t>
      </w:r>
      <w:r w:rsidRPr="00C4666C">
        <w:rPr>
          <w:rFonts w:ascii="Arial" w:eastAsia="標楷體" w:hAnsi="Arial" w:cs="Arial"/>
          <w:sz w:val="28"/>
          <w:szCs w:val="28"/>
        </w:rPr>
        <w:t>；如仍有疑義，請貴單位</w:t>
      </w:r>
      <w:r w:rsidR="007B7840" w:rsidRPr="00C4666C">
        <w:rPr>
          <w:rFonts w:ascii="Arial" w:eastAsia="標楷體" w:hAnsi="Arial" w:cs="Arial" w:hint="eastAsia"/>
          <w:sz w:val="28"/>
          <w:szCs w:val="28"/>
        </w:rPr>
        <w:t>服務機關</w:t>
      </w:r>
      <w:r w:rsidRPr="00C4666C">
        <w:rPr>
          <w:rFonts w:ascii="Arial" w:eastAsia="標楷體" w:hAnsi="Arial" w:cs="Arial"/>
          <w:sz w:val="28"/>
          <w:szCs w:val="28"/>
        </w:rPr>
        <w:t>資訊人員協助處理。</w:t>
      </w:r>
    </w:p>
    <w:p w:rsidR="00A56140" w:rsidRPr="00C4666C" w:rsidRDefault="00A56140" w:rsidP="000F0CEE">
      <w:pPr>
        <w:pStyle w:val="a9"/>
        <w:numPr>
          <w:ilvl w:val="0"/>
          <w:numId w:val="12"/>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可利用</w:t>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資料維護與查詢</w:t>
      </w:r>
      <w:r w:rsidR="00340599" w:rsidRPr="00C4666C">
        <w:rPr>
          <w:rFonts w:ascii="標楷體" w:eastAsia="標楷體" w:hAnsi="標楷體" w:cs="Arial" w:hint="eastAsia"/>
          <w:sz w:val="28"/>
          <w:szCs w:val="28"/>
        </w:rPr>
        <w:t>】</w:t>
      </w:r>
      <w:r w:rsidR="004A4CDD" w:rsidRPr="00C4666C">
        <w:rPr>
          <w:rFonts w:ascii="Arial" w:hAnsi="Arial"/>
          <w:sz w:val="28"/>
          <w:szCs w:val="28"/>
        </w:rPr>
        <w:sym w:font="Wingdings" w:char="00E0"/>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交易明細查詢</w:t>
      </w:r>
      <w:r w:rsidR="00340599" w:rsidRPr="00C4666C">
        <w:rPr>
          <w:rFonts w:ascii="標楷體" w:eastAsia="標楷體" w:hAnsi="標楷體" w:cs="Arial" w:hint="eastAsia"/>
          <w:sz w:val="28"/>
          <w:szCs w:val="28"/>
        </w:rPr>
        <w:t>】</w:t>
      </w:r>
      <w:r w:rsidR="004A4CDD" w:rsidRPr="00C4666C">
        <w:rPr>
          <w:rFonts w:ascii="Arial" w:hAnsi="Arial"/>
          <w:sz w:val="28"/>
          <w:szCs w:val="28"/>
        </w:rPr>
        <w:sym w:font="Wingdings" w:char="00E0"/>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合格交易查詢</w:t>
      </w:r>
      <w:r w:rsidR="00340599" w:rsidRPr="00C4666C">
        <w:rPr>
          <w:rFonts w:ascii="標楷體" w:eastAsia="標楷體" w:hAnsi="標楷體" w:cs="Arial" w:hint="eastAsia"/>
          <w:sz w:val="28"/>
          <w:szCs w:val="28"/>
        </w:rPr>
        <w:t>】</w:t>
      </w:r>
      <w:r w:rsidRPr="00C4666C">
        <w:rPr>
          <w:rFonts w:ascii="Arial" w:eastAsia="標楷體" w:hAnsi="Arial" w:cs="Arial"/>
          <w:sz w:val="28"/>
          <w:szCs w:val="28"/>
        </w:rPr>
        <w:t>先行查詢是否有合格交易，有合格交易後，才可列印補助費申請表。</w:t>
      </w:r>
    </w:p>
    <w:p w:rsidR="00A56140" w:rsidRPr="00C4666C" w:rsidRDefault="00A56140" w:rsidP="000F0CEE">
      <w:pPr>
        <w:pStyle w:val="a9"/>
        <w:numPr>
          <w:ilvl w:val="0"/>
          <w:numId w:val="12"/>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在</w:t>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核發作業</w:t>
      </w:r>
      <w:r w:rsidR="00340599" w:rsidRPr="00C4666C">
        <w:rPr>
          <w:rFonts w:ascii="標楷體" w:eastAsia="標楷體" w:hAnsi="標楷體" w:cs="Arial" w:hint="eastAsia"/>
          <w:sz w:val="28"/>
          <w:szCs w:val="28"/>
        </w:rPr>
        <w:t>】</w:t>
      </w:r>
      <w:r w:rsidR="0011067A" w:rsidRPr="00C4666C">
        <w:rPr>
          <w:rFonts w:ascii="Arial" w:hAnsi="Arial"/>
          <w:sz w:val="28"/>
          <w:szCs w:val="28"/>
        </w:rPr>
        <w:sym w:font="Wingdings" w:char="00E0"/>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列印補助費申請表</w:t>
      </w:r>
      <w:r w:rsidR="00340599" w:rsidRPr="00C4666C">
        <w:rPr>
          <w:rFonts w:ascii="標楷體" w:eastAsia="標楷體" w:hAnsi="標楷體" w:cs="Arial" w:hint="eastAsia"/>
          <w:sz w:val="28"/>
          <w:szCs w:val="28"/>
        </w:rPr>
        <w:t>】</w:t>
      </w:r>
      <w:r w:rsidRPr="00C4666C">
        <w:rPr>
          <w:rFonts w:ascii="Arial" w:eastAsia="標楷體" w:hAnsi="Arial" w:cs="Arial"/>
          <w:sz w:val="28"/>
          <w:szCs w:val="28"/>
        </w:rPr>
        <w:t>，即可將合格交易列印出來。</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75" w:name="_Toc475973203"/>
      <w:r w:rsidRPr="00C4666C">
        <w:rPr>
          <w:rFonts w:ascii="Arial" w:eastAsia="標楷體" w:hAnsi="Arial" w:cs="Arial"/>
          <w:b/>
          <w:sz w:val="28"/>
          <w:szCs w:val="28"/>
        </w:rPr>
        <w:t>Q.0</w:t>
      </w:r>
      <w:r w:rsidR="005E54F2" w:rsidRPr="00C4666C">
        <w:rPr>
          <w:rFonts w:ascii="Arial" w:eastAsia="標楷體" w:hAnsi="Arial" w:cs="Arial" w:hint="eastAsia"/>
          <w:b/>
          <w:sz w:val="28"/>
          <w:szCs w:val="28"/>
        </w:rPr>
        <w:t>7</w:t>
      </w:r>
      <w:r w:rsidR="004B3682" w:rsidRPr="00C4666C">
        <w:rPr>
          <w:rFonts w:ascii="Arial" w:eastAsia="標楷體" w:hAnsi="Arial" w:cs="Arial"/>
          <w:b/>
          <w:sz w:val="28"/>
          <w:szCs w:val="28"/>
        </w:rPr>
        <w:t>.1</w:t>
      </w:r>
      <w:r w:rsidRPr="00C4666C">
        <w:rPr>
          <w:rFonts w:ascii="Arial" w:eastAsia="標楷體" w:hAnsi="Arial" w:cs="Arial" w:hint="eastAsia"/>
          <w:b/>
          <w:sz w:val="28"/>
          <w:szCs w:val="28"/>
        </w:rPr>
        <w:t>3</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如何列印補助費清冊？</w:t>
      </w:r>
      <w:bookmarkEnd w:id="75"/>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A56140" w:rsidRPr="00C4666C" w:rsidRDefault="005D635D" w:rsidP="000F0CEE">
      <w:pPr>
        <w:pStyle w:val="a9"/>
        <w:numPr>
          <w:ilvl w:val="0"/>
          <w:numId w:val="13"/>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請先確定您的電腦是否有</w:t>
      </w:r>
      <w:r w:rsidRPr="00C4666C">
        <w:rPr>
          <w:rFonts w:ascii="Arial" w:eastAsia="標楷體" w:hAnsi="Arial" w:cs="Arial"/>
          <w:sz w:val="28"/>
          <w:szCs w:val="28"/>
        </w:rPr>
        <w:t>Acrobat Reader5.0</w:t>
      </w:r>
      <w:r w:rsidRPr="00C4666C">
        <w:rPr>
          <w:rFonts w:ascii="Arial" w:eastAsia="標楷體" w:hAnsi="Arial" w:cs="Arial"/>
          <w:sz w:val="28"/>
          <w:szCs w:val="28"/>
        </w:rPr>
        <w:t>以上之軟體，如果沒有，則</w:t>
      </w:r>
      <w:r w:rsidRPr="00C4666C">
        <w:rPr>
          <w:rFonts w:ascii="Arial" w:eastAsia="標楷體" w:hAnsi="Arial" w:cs="Arial" w:hint="eastAsia"/>
          <w:sz w:val="28"/>
          <w:szCs w:val="28"/>
        </w:rPr>
        <w:t>自</w:t>
      </w:r>
      <w:r w:rsidRPr="00C4666C">
        <w:rPr>
          <w:rFonts w:ascii="Arial" w:eastAsia="標楷體" w:hAnsi="Arial" w:cs="Arial"/>
          <w:sz w:val="28"/>
          <w:szCs w:val="28"/>
        </w:rPr>
        <w:t>檢核系統</w:t>
      </w:r>
      <w:r w:rsidRPr="00C4666C">
        <w:rPr>
          <w:rFonts w:ascii="Arial" w:eastAsia="標楷體" w:hAnsi="Arial" w:cs="Arial" w:hint="eastAsia"/>
          <w:sz w:val="28"/>
          <w:szCs w:val="28"/>
        </w:rPr>
        <w:t>首頁下載</w:t>
      </w:r>
      <w:r w:rsidRPr="00C4666C">
        <w:rPr>
          <w:rFonts w:ascii="Arial" w:eastAsia="標楷體" w:hAnsi="Arial" w:cs="Arial"/>
          <w:sz w:val="28"/>
          <w:szCs w:val="28"/>
        </w:rPr>
        <w:t>Acrobat Reader</w:t>
      </w:r>
      <w:r w:rsidRPr="00C4666C">
        <w:rPr>
          <w:rFonts w:ascii="Arial" w:eastAsia="標楷體" w:hAnsi="Arial" w:cs="Arial" w:hint="eastAsia"/>
          <w:sz w:val="28"/>
          <w:szCs w:val="28"/>
        </w:rPr>
        <w:t>中文版閱讀軟體</w:t>
      </w:r>
      <w:r w:rsidRPr="00C4666C">
        <w:rPr>
          <w:rFonts w:ascii="Arial" w:eastAsia="標楷體" w:hAnsi="Arial" w:cs="Arial"/>
          <w:sz w:val="28"/>
          <w:szCs w:val="28"/>
        </w:rPr>
        <w:t>；如仍有疑義，請貴單位資訊人員協助處理。</w:t>
      </w:r>
    </w:p>
    <w:p w:rsidR="00A56140" w:rsidRPr="00C4666C" w:rsidRDefault="00A56140" w:rsidP="000F0CEE">
      <w:pPr>
        <w:pStyle w:val="a9"/>
        <w:numPr>
          <w:ilvl w:val="0"/>
          <w:numId w:val="13"/>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請先確定是否已完成</w:t>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通知撥款</w:t>
      </w:r>
      <w:r w:rsidR="00340599" w:rsidRPr="00C4666C">
        <w:rPr>
          <w:rFonts w:ascii="標楷體" w:eastAsia="標楷體" w:hAnsi="標楷體" w:cs="Arial" w:hint="eastAsia"/>
          <w:sz w:val="28"/>
          <w:szCs w:val="28"/>
        </w:rPr>
        <w:t>】</w:t>
      </w:r>
      <w:r w:rsidRPr="00C4666C">
        <w:rPr>
          <w:rFonts w:ascii="Arial" w:eastAsia="標楷體" w:hAnsi="Arial" w:cs="Arial"/>
          <w:sz w:val="28"/>
          <w:szCs w:val="28"/>
        </w:rPr>
        <w:t>。</w:t>
      </w:r>
    </w:p>
    <w:p w:rsidR="00A56140" w:rsidRPr="00C4666C" w:rsidRDefault="00A56140" w:rsidP="000F0CEE">
      <w:pPr>
        <w:pStyle w:val="a9"/>
        <w:numPr>
          <w:ilvl w:val="0"/>
          <w:numId w:val="13"/>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在</w:t>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核發作業</w:t>
      </w:r>
      <w:r w:rsidR="00340599" w:rsidRPr="00C4666C">
        <w:rPr>
          <w:rFonts w:ascii="標楷體" w:eastAsia="標楷體" w:hAnsi="標楷體" w:cs="Arial" w:hint="eastAsia"/>
          <w:sz w:val="28"/>
          <w:szCs w:val="28"/>
        </w:rPr>
        <w:t>】</w:t>
      </w:r>
      <w:r w:rsidR="0011067A" w:rsidRPr="00C4666C">
        <w:rPr>
          <w:rFonts w:ascii="Arial" w:hAnsi="Arial"/>
          <w:sz w:val="28"/>
          <w:szCs w:val="28"/>
        </w:rPr>
        <w:sym w:font="Wingdings" w:char="00E0"/>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列印補助費清冊</w:t>
      </w:r>
      <w:r w:rsidR="00340599" w:rsidRPr="00C4666C">
        <w:rPr>
          <w:rFonts w:ascii="標楷體" w:eastAsia="標楷體" w:hAnsi="標楷體" w:cs="Arial" w:hint="eastAsia"/>
          <w:sz w:val="28"/>
          <w:szCs w:val="28"/>
        </w:rPr>
        <w:t>】</w:t>
      </w:r>
      <w:r w:rsidRPr="00C4666C">
        <w:rPr>
          <w:rFonts w:ascii="Arial" w:eastAsia="標楷體" w:hAnsi="Arial" w:cs="Arial"/>
          <w:sz w:val="28"/>
          <w:szCs w:val="28"/>
        </w:rPr>
        <w:t>中，即可將已完成通知撥款之資料列印出來。</w:t>
      </w:r>
    </w:p>
    <w:p w:rsidR="00527E48" w:rsidRPr="00C4666C" w:rsidRDefault="00527E48" w:rsidP="00BE3E88">
      <w:pPr>
        <w:spacing w:line="480" w:lineRule="exact"/>
        <w:jc w:val="both"/>
        <w:outlineLvl w:val="1"/>
        <w:rPr>
          <w:rFonts w:ascii="Arial" w:eastAsia="標楷體" w:hAnsi="Arial" w:cs="Arial"/>
          <w:b/>
          <w:sz w:val="28"/>
          <w:szCs w:val="28"/>
        </w:rPr>
      </w:pP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76" w:name="_Toc475973204"/>
      <w:r w:rsidRPr="00C4666C">
        <w:rPr>
          <w:rFonts w:ascii="Arial" w:eastAsia="標楷體" w:hAnsi="Arial" w:cs="Arial"/>
          <w:b/>
          <w:sz w:val="28"/>
          <w:szCs w:val="28"/>
        </w:rPr>
        <w:t>Q.0</w:t>
      </w:r>
      <w:r w:rsidR="005E54F2" w:rsidRPr="00C4666C">
        <w:rPr>
          <w:rFonts w:ascii="Arial" w:eastAsia="標楷體" w:hAnsi="Arial" w:cs="Arial" w:hint="eastAsia"/>
          <w:b/>
          <w:sz w:val="28"/>
          <w:szCs w:val="28"/>
        </w:rPr>
        <w:t>7</w:t>
      </w:r>
      <w:r w:rsidR="004B3682" w:rsidRPr="00C4666C">
        <w:rPr>
          <w:rFonts w:ascii="Arial" w:eastAsia="標楷體" w:hAnsi="Arial" w:cs="Arial"/>
          <w:b/>
          <w:sz w:val="28"/>
          <w:szCs w:val="28"/>
        </w:rPr>
        <w:t>.1</w:t>
      </w:r>
      <w:r w:rsidRPr="00C4666C">
        <w:rPr>
          <w:rFonts w:ascii="Arial" w:eastAsia="標楷體" w:hAnsi="Arial" w:cs="Arial" w:hint="eastAsia"/>
          <w:b/>
          <w:sz w:val="28"/>
          <w:szCs w:val="28"/>
        </w:rPr>
        <w:t>4</w:t>
      </w:r>
      <w:r w:rsidR="00A56140" w:rsidRPr="00C4666C">
        <w:rPr>
          <w:rFonts w:ascii="Arial" w:eastAsia="標楷體" w:hAnsi="Arial" w:cs="Arial"/>
          <w:b/>
          <w:sz w:val="28"/>
          <w:szCs w:val="28"/>
        </w:rPr>
        <w:t>.</w:t>
      </w:r>
      <w:r w:rsidR="00FF2D52" w:rsidRPr="00C4666C">
        <w:rPr>
          <w:rFonts w:ascii="Arial" w:eastAsia="標楷體" w:hAnsi="Arial" w:cs="Arial"/>
          <w:b/>
          <w:sz w:val="28"/>
          <w:szCs w:val="28"/>
        </w:rPr>
        <w:t>如果已完成</w:t>
      </w:r>
      <w:r w:rsidR="00FF2D52" w:rsidRPr="00C4666C">
        <w:rPr>
          <w:rFonts w:ascii="Arial" w:eastAsia="標楷體" w:hAnsi="Arial" w:cs="Arial" w:hint="eastAsia"/>
          <w:b/>
          <w:sz w:val="28"/>
          <w:szCs w:val="28"/>
        </w:rPr>
        <w:t>「</w:t>
      </w:r>
      <w:r w:rsidR="00FF2D52" w:rsidRPr="00C4666C">
        <w:rPr>
          <w:rFonts w:ascii="Arial" w:eastAsia="標楷體" w:hAnsi="Arial" w:cs="Arial"/>
          <w:b/>
          <w:sz w:val="28"/>
          <w:szCs w:val="28"/>
        </w:rPr>
        <w:t>通知撥款</w:t>
      </w:r>
      <w:r w:rsidR="00FF2D52" w:rsidRPr="00C4666C">
        <w:rPr>
          <w:rFonts w:ascii="Arial" w:eastAsia="標楷體" w:hAnsi="Arial" w:cs="Arial" w:hint="eastAsia"/>
          <w:b/>
          <w:sz w:val="28"/>
          <w:szCs w:val="28"/>
        </w:rPr>
        <w:t>」</w:t>
      </w:r>
      <w:r w:rsidR="00A56140" w:rsidRPr="00C4666C">
        <w:rPr>
          <w:rFonts w:ascii="Arial" w:eastAsia="標楷體" w:hAnsi="Arial" w:cs="Arial"/>
          <w:b/>
          <w:sz w:val="28"/>
          <w:szCs w:val="28"/>
        </w:rPr>
        <w:t>，才發現弄錯了，該如何處理</w:t>
      </w:r>
      <w:r w:rsidR="00A56140" w:rsidRPr="00C4666C">
        <w:rPr>
          <w:rFonts w:ascii="Arial" w:eastAsia="標楷體" w:hAnsi="Arial" w:cs="Arial"/>
          <w:b/>
          <w:sz w:val="28"/>
          <w:szCs w:val="28"/>
        </w:rPr>
        <w:t>?</w:t>
      </w:r>
      <w:bookmarkEnd w:id="76"/>
    </w:p>
    <w:p w:rsidR="00A56140"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：可利用</w:t>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核發作業</w:t>
      </w:r>
      <w:r w:rsidR="00340599" w:rsidRPr="00C4666C">
        <w:rPr>
          <w:rFonts w:ascii="標楷體" w:eastAsia="標楷體" w:hAnsi="標楷體" w:cs="Arial" w:hint="eastAsia"/>
          <w:sz w:val="28"/>
          <w:szCs w:val="28"/>
        </w:rPr>
        <w:t>】</w:t>
      </w:r>
      <w:r w:rsidR="0011067A" w:rsidRPr="00C4666C">
        <w:rPr>
          <w:rFonts w:ascii="Arial" w:hAnsi="Arial"/>
          <w:sz w:val="28"/>
          <w:szCs w:val="28"/>
        </w:rPr>
        <w:sym w:font="Wingdings" w:char="00E0"/>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撥款</w:t>
      </w:r>
      <w:r w:rsidR="00340599" w:rsidRPr="00C4666C">
        <w:rPr>
          <w:rFonts w:ascii="標楷體" w:eastAsia="標楷體" w:hAnsi="標楷體" w:cs="Arial" w:hint="eastAsia"/>
          <w:sz w:val="28"/>
          <w:szCs w:val="28"/>
        </w:rPr>
        <w:t>】</w:t>
      </w:r>
      <w:r w:rsidR="0011067A" w:rsidRPr="00C4666C">
        <w:rPr>
          <w:rFonts w:ascii="Arial" w:hAnsi="Arial"/>
          <w:sz w:val="28"/>
          <w:szCs w:val="28"/>
        </w:rPr>
        <w:sym w:font="Wingdings" w:char="00E0"/>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取消通知撥款</w:t>
      </w:r>
      <w:r w:rsidR="00340599" w:rsidRPr="00C4666C">
        <w:rPr>
          <w:rFonts w:ascii="標楷體" w:eastAsia="標楷體" w:hAnsi="標楷體" w:cs="Arial" w:hint="eastAsia"/>
          <w:sz w:val="28"/>
          <w:szCs w:val="28"/>
        </w:rPr>
        <w:t>】</w:t>
      </w:r>
      <w:r w:rsidRPr="00C4666C">
        <w:rPr>
          <w:rFonts w:ascii="Arial" w:eastAsia="標楷體" w:hAnsi="Arial" w:cs="Arial"/>
          <w:sz w:val="28"/>
          <w:szCs w:val="28"/>
        </w:rPr>
        <w:t>取消該筆通知撥款。</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77" w:name="_Toc475973205"/>
      <w:r w:rsidRPr="00C4666C">
        <w:rPr>
          <w:rFonts w:ascii="Arial" w:eastAsia="標楷體" w:hAnsi="Arial" w:cs="Arial"/>
          <w:b/>
          <w:sz w:val="28"/>
          <w:szCs w:val="28"/>
        </w:rPr>
        <w:t>Q.0</w:t>
      </w:r>
      <w:r w:rsidR="00EC0AD8" w:rsidRPr="00C4666C">
        <w:rPr>
          <w:rFonts w:ascii="Arial" w:eastAsia="標楷體" w:hAnsi="Arial" w:cs="Arial" w:hint="eastAsia"/>
          <w:b/>
          <w:sz w:val="28"/>
          <w:szCs w:val="28"/>
        </w:rPr>
        <w:t>7</w:t>
      </w:r>
      <w:r w:rsidR="004B3682" w:rsidRPr="00C4666C">
        <w:rPr>
          <w:rFonts w:ascii="Arial" w:eastAsia="標楷體" w:hAnsi="Arial" w:cs="Arial"/>
          <w:b/>
          <w:sz w:val="28"/>
          <w:szCs w:val="28"/>
        </w:rPr>
        <w:t>.</w:t>
      </w:r>
      <w:r w:rsidRPr="00C4666C">
        <w:rPr>
          <w:rFonts w:ascii="Arial" w:eastAsia="標楷體" w:hAnsi="Arial" w:cs="Arial" w:hint="eastAsia"/>
          <w:b/>
          <w:sz w:val="28"/>
          <w:szCs w:val="28"/>
        </w:rPr>
        <w:t>15</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補助款請領程序為何</w:t>
      </w:r>
      <w:r w:rsidR="00A56140" w:rsidRPr="00C4666C">
        <w:rPr>
          <w:rFonts w:ascii="Arial" w:eastAsia="標楷體" w:hAnsi="Arial" w:cs="Arial"/>
          <w:b/>
          <w:sz w:val="28"/>
          <w:szCs w:val="28"/>
        </w:rPr>
        <w:t>?</w:t>
      </w:r>
      <w:bookmarkEnd w:id="77"/>
    </w:p>
    <w:p w:rsidR="00A56140" w:rsidRPr="00C4666C" w:rsidRDefault="00A56140" w:rsidP="00FF2D52">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：（此程序因各機關之規定而不同</w:t>
      </w:r>
      <w:r w:rsidR="00FF2D52" w:rsidRPr="00C4666C">
        <w:rPr>
          <w:rFonts w:ascii="Arial" w:eastAsia="標楷體" w:hAnsi="Arial" w:cs="Arial" w:hint="eastAsia"/>
          <w:sz w:val="28"/>
          <w:szCs w:val="28"/>
        </w:rPr>
        <w:t>，如有疑義，請逕洽人事單位詢問</w:t>
      </w:r>
      <w:r w:rsidRPr="00C4666C">
        <w:rPr>
          <w:rFonts w:ascii="Arial" w:eastAsia="標楷體" w:hAnsi="Arial" w:cs="Arial"/>
          <w:sz w:val="28"/>
          <w:szCs w:val="28"/>
        </w:rPr>
        <w:t>）</w:t>
      </w:r>
    </w:p>
    <w:p w:rsidR="00A56140" w:rsidRPr="00C4666C" w:rsidRDefault="00A56140" w:rsidP="000F0CEE">
      <w:pPr>
        <w:pStyle w:val="a9"/>
        <w:numPr>
          <w:ilvl w:val="0"/>
          <w:numId w:val="14"/>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由公務人員列印請領補助：公務人員刷卡消費</w:t>
      </w:r>
      <w:r w:rsidR="00B07881" w:rsidRPr="00C4666C">
        <w:rPr>
          <w:sz w:val="28"/>
          <w:szCs w:val="28"/>
        </w:rPr>
        <w:sym w:font="Wingdings" w:char="00E0"/>
      </w:r>
      <w:r w:rsidRPr="00C4666C">
        <w:rPr>
          <w:rFonts w:ascii="Arial" w:eastAsia="標楷體" w:hAnsi="Arial" w:cs="Arial"/>
          <w:sz w:val="28"/>
          <w:szCs w:val="28"/>
        </w:rPr>
        <w:t>公務人員休假維護</w:t>
      </w:r>
      <w:r w:rsidR="00B07881" w:rsidRPr="00C4666C">
        <w:rPr>
          <w:sz w:val="28"/>
          <w:szCs w:val="28"/>
        </w:rPr>
        <w:sym w:font="Wingdings" w:char="00E0"/>
      </w:r>
      <w:r w:rsidRPr="00C4666C">
        <w:rPr>
          <w:rFonts w:ascii="Arial" w:eastAsia="標楷體" w:hAnsi="Arial" w:cs="Arial"/>
          <w:sz w:val="28"/>
          <w:szCs w:val="28"/>
        </w:rPr>
        <w:t>交易明細查詢</w:t>
      </w:r>
      <w:r w:rsidR="0011067A" w:rsidRPr="00C4666C">
        <w:rPr>
          <w:sz w:val="28"/>
          <w:szCs w:val="28"/>
        </w:rPr>
        <w:sym w:font="Wingdings" w:char="00E0"/>
      </w:r>
      <w:r w:rsidRPr="00C4666C">
        <w:rPr>
          <w:rFonts w:ascii="Arial" w:eastAsia="標楷體" w:hAnsi="Arial" w:cs="Arial"/>
          <w:sz w:val="28"/>
          <w:szCs w:val="28"/>
        </w:rPr>
        <w:t>列印核發補助費申請表</w:t>
      </w:r>
      <w:r w:rsidR="0011067A" w:rsidRPr="00C4666C">
        <w:rPr>
          <w:sz w:val="28"/>
          <w:szCs w:val="28"/>
        </w:rPr>
        <w:sym w:font="Wingdings" w:char="00E0"/>
      </w:r>
      <w:r w:rsidRPr="00C4666C">
        <w:rPr>
          <w:rFonts w:ascii="Arial" w:eastAsia="標楷體" w:hAnsi="Arial" w:cs="Arial"/>
          <w:sz w:val="28"/>
          <w:szCs w:val="28"/>
        </w:rPr>
        <w:t>送人事</w:t>
      </w:r>
      <w:r w:rsidR="003516A9" w:rsidRPr="00C4666C">
        <w:rPr>
          <w:rFonts w:ascii="Arial" w:eastAsia="標楷體" w:hAnsi="Arial" w:cs="Arial" w:hint="eastAsia"/>
          <w:sz w:val="28"/>
          <w:szCs w:val="28"/>
        </w:rPr>
        <w:t>單位</w:t>
      </w:r>
      <w:r w:rsidRPr="00C4666C">
        <w:rPr>
          <w:rFonts w:ascii="Arial" w:eastAsia="標楷體" w:hAnsi="Arial" w:cs="Arial"/>
          <w:sz w:val="28"/>
          <w:szCs w:val="28"/>
        </w:rPr>
        <w:t>審核</w:t>
      </w:r>
      <w:r w:rsidR="0011067A" w:rsidRPr="00C4666C">
        <w:rPr>
          <w:sz w:val="28"/>
          <w:szCs w:val="28"/>
        </w:rPr>
        <w:sym w:font="Wingdings" w:char="00E0"/>
      </w:r>
      <w:r w:rsidRPr="00C4666C">
        <w:rPr>
          <w:rFonts w:ascii="Arial" w:eastAsia="標楷體" w:hAnsi="Arial" w:cs="Arial"/>
          <w:sz w:val="28"/>
          <w:szCs w:val="28"/>
        </w:rPr>
        <w:t>通知撥款</w:t>
      </w:r>
      <w:r w:rsidR="0011067A" w:rsidRPr="00C4666C">
        <w:rPr>
          <w:sz w:val="28"/>
          <w:szCs w:val="28"/>
        </w:rPr>
        <w:sym w:font="Wingdings" w:char="00E0"/>
      </w:r>
      <w:r w:rsidRPr="00C4666C">
        <w:rPr>
          <w:rFonts w:ascii="Arial" w:eastAsia="標楷體" w:hAnsi="Arial" w:cs="Arial"/>
          <w:sz w:val="28"/>
          <w:szCs w:val="28"/>
        </w:rPr>
        <w:t>列印補助費清冊</w:t>
      </w:r>
      <w:r w:rsidR="0011067A" w:rsidRPr="00C4666C">
        <w:rPr>
          <w:sz w:val="28"/>
          <w:szCs w:val="28"/>
        </w:rPr>
        <w:sym w:font="Wingdings" w:char="00E0"/>
      </w:r>
      <w:r w:rsidR="007B7840" w:rsidRPr="00C4666C">
        <w:rPr>
          <w:rFonts w:ascii="Arial" w:eastAsia="標楷體" w:hAnsi="Arial" w:cs="Arial" w:hint="eastAsia"/>
          <w:sz w:val="28"/>
          <w:szCs w:val="28"/>
        </w:rPr>
        <w:t>主計單位</w:t>
      </w:r>
      <w:r w:rsidRPr="00C4666C">
        <w:rPr>
          <w:rFonts w:ascii="Arial" w:eastAsia="標楷體" w:hAnsi="Arial" w:cs="Arial"/>
          <w:sz w:val="28"/>
          <w:szCs w:val="28"/>
        </w:rPr>
        <w:t>/</w:t>
      </w:r>
      <w:r w:rsidRPr="00C4666C">
        <w:rPr>
          <w:rFonts w:ascii="Arial" w:eastAsia="標楷體" w:hAnsi="Arial" w:cs="Arial"/>
          <w:sz w:val="28"/>
          <w:szCs w:val="28"/>
        </w:rPr>
        <w:t>出納</w:t>
      </w:r>
      <w:r w:rsidR="0011067A" w:rsidRPr="00C4666C">
        <w:rPr>
          <w:sz w:val="28"/>
          <w:szCs w:val="28"/>
        </w:rPr>
        <w:sym w:font="Wingdings" w:char="00E0"/>
      </w:r>
      <w:r w:rsidRPr="00C4666C">
        <w:rPr>
          <w:rFonts w:ascii="Arial" w:eastAsia="標楷體" w:hAnsi="Arial" w:cs="Arial"/>
          <w:sz w:val="28"/>
          <w:szCs w:val="28"/>
        </w:rPr>
        <w:t>撥款。</w:t>
      </w:r>
    </w:p>
    <w:p w:rsidR="00A56140" w:rsidRPr="00C4666C" w:rsidRDefault="00A56140" w:rsidP="000F0CEE">
      <w:pPr>
        <w:pStyle w:val="a9"/>
        <w:numPr>
          <w:ilvl w:val="0"/>
          <w:numId w:val="14"/>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由人事單位列印請領補助：公務人員刷卡消費</w:t>
      </w:r>
      <w:r w:rsidR="0011067A" w:rsidRPr="00C4666C">
        <w:rPr>
          <w:rFonts w:ascii="Arial" w:hAnsi="Arial"/>
          <w:sz w:val="28"/>
          <w:szCs w:val="28"/>
        </w:rPr>
        <w:sym w:font="Wingdings" w:char="00E0"/>
      </w:r>
      <w:r w:rsidRPr="00C4666C">
        <w:rPr>
          <w:rFonts w:ascii="Arial" w:eastAsia="標楷體" w:hAnsi="Arial" w:cs="Arial"/>
          <w:sz w:val="28"/>
          <w:szCs w:val="28"/>
        </w:rPr>
        <w:t>公務人員休假維護</w:t>
      </w:r>
      <w:r w:rsidR="0011067A" w:rsidRPr="00C4666C">
        <w:rPr>
          <w:rFonts w:ascii="Arial" w:hAnsi="Arial"/>
          <w:sz w:val="28"/>
          <w:szCs w:val="28"/>
        </w:rPr>
        <w:sym w:font="Wingdings" w:char="00E0"/>
      </w:r>
      <w:r w:rsidRPr="00C4666C">
        <w:rPr>
          <w:rFonts w:ascii="Arial" w:eastAsia="標楷體" w:hAnsi="Arial" w:cs="Arial"/>
          <w:sz w:val="28"/>
          <w:szCs w:val="28"/>
        </w:rPr>
        <w:t>列印核發補助費申請表</w:t>
      </w:r>
      <w:r w:rsidR="0011067A" w:rsidRPr="00C4666C">
        <w:rPr>
          <w:rFonts w:ascii="Arial" w:hAnsi="Arial"/>
          <w:sz w:val="28"/>
          <w:szCs w:val="28"/>
        </w:rPr>
        <w:sym w:font="Wingdings" w:char="00E0"/>
      </w:r>
      <w:r w:rsidR="00B07881" w:rsidRPr="00C4666C">
        <w:rPr>
          <w:rFonts w:ascii="Arial" w:eastAsia="標楷體" w:hAnsi="Arial" w:cs="Arial"/>
          <w:sz w:val="28"/>
          <w:szCs w:val="28"/>
        </w:rPr>
        <w:t>公務人員</w:t>
      </w:r>
      <w:r w:rsidR="00B07881" w:rsidRPr="00C4666C">
        <w:rPr>
          <w:rFonts w:ascii="Arial" w:eastAsia="標楷體" w:hAnsi="Arial" w:cs="Arial" w:hint="eastAsia"/>
          <w:sz w:val="28"/>
          <w:szCs w:val="28"/>
        </w:rPr>
        <w:t>簽名確認</w:t>
      </w:r>
      <w:r w:rsidR="0011067A" w:rsidRPr="00C4666C">
        <w:rPr>
          <w:rFonts w:ascii="Arial" w:hAnsi="Arial"/>
          <w:sz w:val="28"/>
          <w:szCs w:val="28"/>
        </w:rPr>
        <w:sym w:font="Wingdings" w:char="00E0"/>
      </w:r>
      <w:r w:rsidRPr="00C4666C">
        <w:rPr>
          <w:rFonts w:ascii="Arial" w:eastAsia="標楷體" w:hAnsi="Arial" w:cs="Arial"/>
          <w:sz w:val="28"/>
          <w:szCs w:val="28"/>
        </w:rPr>
        <w:t>送人事</w:t>
      </w:r>
      <w:r w:rsidR="003516A9" w:rsidRPr="00C4666C">
        <w:rPr>
          <w:rFonts w:ascii="Arial" w:eastAsia="標楷體" w:hAnsi="Arial" w:cs="Arial" w:hint="eastAsia"/>
          <w:sz w:val="28"/>
          <w:szCs w:val="28"/>
        </w:rPr>
        <w:t>單位</w:t>
      </w:r>
      <w:r w:rsidRPr="00C4666C">
        <w:rPr>
          <w:rFonts w:ascii="Arial" w:eastAsia="標楷體" w:hAnsi="Arial" w:cs="Arial"/>
          <w:sz w:val="28"/>
          <w:szCs w:val="28"/>
        </w:rPr>
        <w:t>審核</w:t>
      </w:r>
      <w:r w:rsidR="00B07881" w:rsidRPr="00C4666C">
        <w:rPr>
          <w:rFonts w:ascii="Arial" w:hAnsi="Arial"/>
          <w:sz w:val="28"/>
          <w:szCs w:val="28"/>
        </w:rPr>
        <w:sym w:font="Wingdings" w:char="00E0"/>
      </w:r>
      <w:r w:rsidRPr="00C4666C">
        <w:rPr>
          <w:rFonts w:ascii="Arial" w:eastAsia="標楷體" w:hAnsi="Arial" w:cs="Arial"/>
          <w:sz w:val="28"/>
          <w:szCs w:val="28"/>
        </w:rPr>
        <w:t>通知撥款</w:t>
      </w:r>
      <w:r w:rsidR="0011067A" w:rsidRPr="00C4666C">
        <w:rPr>
          <w:rFonts w:ascii="Arial" w:hAnsi="Arial"/>
          <w:sz w:val="28"/>
          <w:szCs w:val="28"/>
        </w:rPr>
        <w:sym w:font="Wingdings" w:char="00E0"/>
      </w:r>
      <w:r w:rsidRPr="00C4666C">
        <w:rPr>
          <w:rFonts w:ascii="Arial" w:eastAsia="標楷體" w:hAnsi="Arial" w:cs="Arial"/>
          <w:sz w:val="28"/>
          <w:szCs w:val="28"/>
        </w:rPr>
        <w:t>列印補助費清冊</w:t>
      </w:r>
      <w:r w:rsidR="0011067A" w:rsidRPr="00C4666C">
        <w:rPr>
          <w:rFonts w:ascii="Arial" w:hAnsi="Arial"/>
          <w:sz w:val="28"/>
          <w:szCs w:val="28"/>
        </w:rPr>
        <w:sym w:font="Wingdings" w:char="00E0"/>
      </w:r>
      <w:r w:rsidR="007B7840" w:rsidRPr="00C4666C">
        <w:rPr>
          <w:rFonts w:ascii="Arial" w:eastAsia="標楷體" w:hAnsi="Arial" w:cs="Arial" w:hint="eastAsia"/>
          <w:sz w:val="28"/>
          <w:szCs w:val="28"/>
        </w:rPr>
        <w:t>主計單位</w:t>
      </w:r>
      <w:r w:rsidRPr="00C4666C">
        <w:rPr>
          <w:rFonts w:ascii="Arial" w:eastAsia="標楷體" w:hAnsi="Arial" w:cs="Arial"/>
          <w:sz w:val="28"/>
          <w:szCs w:val="28"/>
        </w:rPr>
        <w:t>/</w:t>
      </w:r>
      <w:r w:rsidRPr="00C4666C">
        <w:rPr>
          <w:rFonts w:ascii="Arial" w:eastAsia="標楷體" w:hAnsi="Arial" w:cs="Arial"/>
          <w:sz w:val="28"/>
          <w:szCs w:val="28"/>
        </w:rPr>
        <w:t>出納</w:t>
      </w:r>
      <w:r w:rsidR="0011067A" w:rsidRPr="00C4666C">
        <w:rPr>
          <w:rFonts w:ascii="Arial" w:hAnsi="Arial"/>
          <w:sz w:val="28"/>
          <w:szCs w:val="28"/>
        </w:rPr>
        <w:sym w:font="Wingdings" w:char="00E0"/>
      </w:r>
      <w:r w:rsidRPr="00C4666C">
        <w:rPr>
          <w:rFonts w:ascii="Arial" w:eastAsia="標楷體" w:hAnsi="Arial" w:cs="Arial"/>
          <w:sz w:val="28"/>
          <w:szCs w:val="28"/>
        </w:rPr>
        <w:t>撥款。</w:t>
      </w:r>
    </w:p>
    <w:p w:rsidR="00527E48" w:rsidRPr="00C4666C" w:rsidRDefault="00527E48" w:rsidP="007A6A01">
      <w:pPr>
        <w:spacing w:line="480" w:lineRule="exact"/>
        <w:ind w:left="1065" w:hangingChars="380" w:hanging="1065"/>
        <w:jc w:val="both"/>
        <w:outlineLvl w:val="1"/>
        <w:rPr>
          <w:rFonts w:ascii="Arial" w:eastAsia="標楷體" w:hAnsi="Arial" w:cs="Arial"/>
          <w:b/>
          <w:sz w:val="28"/>
          <w:szCs w:val="28"/>
        </w:rPr>
      </w:pPr>
    </w:p>
    <w:p w:rsidR="00A56140" w:rsidRPr="00C4666C" w:rsidRDefault="00D47190" w:rsidP="007A6A01">
      <w:pPr>
        <w:spacing w:line="480" w:lineRule="exact"/>
        <w:ind w:left="1065" w:hangingChars="380" w:hanging="1065"/>
        <w:jc w:val="both"/>
        <w:outlineLvl w:val="1"/>
        <w:rPr>
          <w:rFonts w:ascii="Arial" w:eastAsia="標楷體" w:hAnsi="Arial" w:cs="Arial"/>
          <w:b/>
          <w:sz w:val="28"/>
          <w:szCs w:val="28"/>
        </w:rPr>
      </w:pPr>
      <w:bookmarkStart w:id="78" w:name="_Toc475973206"/>
      <w:r w:rsidRPr="00C4666C">
        <w:rPr>
          <w:rFonts w:ascii="Arial" w:eastAsia="標楷體" w:hAnsi="Arial" w:cs="Arial"/>
          <w:b/>
          <w:sz w:val="28"/>
          <w:szCs w:val="28"/>
        </w:rPr>
        <w:t>Q.0</w:t>
      </w:r>
      <w:r w:rsidR="00EC0AD8" w:rsidRPr="00C4666C">
        <w:rPr>
          <w:rFonts w:ascii="Arial" w:eastAsia="標楷體" w:hAnsi="Arial" w:cs="Arial" w:hint="eastAsia"/>
          <w:b/>
          <w:sz w:val="28"/>
          <w:szCs w:val="28"/>
        </w:rPr>
        <w:t>7</w:t>
      </w:r>
      <w:r w:rsidR="0011067A" w:rsidRPr="00C4666C">
        <w:rPr>
          <w:rFonts w:ascii="Arial" w:eastAsia="標楷體" w:hAnsi="Arial" w:cs="Arial"/>
          <w:b/>
          <w:sz w:val="28"/>
          <w:szCs w:val="28"/>
        </w:rPr>
        <w:t>.</w:t>
      </w:r>
      <w:r w:rsidRPr="00C4666C">
        <w:rPr>
          <w:rFonts w:ascii="Arial" w:eastAsia="標楷體" w:hAnsi="Arial" w:cs="Arial" w:hint="eastAsia"/>
          <w:b/>
          <w:sz w:val="28"/>
          <w:szCs w:val="28"/>
        </w:rPr>
        <w:t>16</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請問如有公務人員單位調動或調出離職等異動，</w:t>
      </w:r>
      <w:r w:rsidR="00FF2D52" w:rsidRPr="00C4666C">
        <w:rPr>
          <w:rFonts w:ascii="Arial" w:eastAsia="標楷體" w:hAnsi="Arial" w:cs="Arial" w:hint="eastAsia"/>
          <w:b/>
          <w:sz w:val="28"/>
          <w:szCs w:val="28"/>
        </w:rPr>
        <w:t>服務機關</w:t>
      </w:r>
      <w:r w:rsidR="00A56140" w:rsidRPr="00C4666C">
        <w:rPr>
          <w:rFonts w:ascii="Arial" w:eastAsia="標楷體" w:hAnsi="Arial" w:cs="Arial"/>
          <w:b/>
          <w:sz w:val="28"/>
          <w:szCs w:val="28"/>
        </w:rPr>
        <w:t>該如何處理？</w:t>
      </w:r>
      <w:bookmarkEnd w:id="78"/>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A56140" w:rsidRPr="00C4666C" w:rsidRDefault="00E94F8F" w:rsidP="000F0CEE">
      <w:pPr>
        <w:pStyle w:val="a9"/>
        <w:numPr>
          <w:ilvl w:val="0"/>
          <w:numId w:val="15"/>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公務人員</w:t>
      </w:r>
      <w:r w:rsidR="00A56140" w:rsidRPr="00C4666C">
        <w:rPr>
          <w:rFonts w:ascii="Arial" w:eastAsia="標楷體" w:hAnsi="Arial" w:cs="Arial"/>
          <w:sz w:val="28"/>
          <w:szCs w:val="28"/>
        </w:rPr>
        <w:t>調入、</w:t>
      </w:r>
      <w:r w:rsidRPr="00C4666C">
        <w:rPr>
          <w:rFonts w:ascii="Arial" w:eastAsia="標楷體" w:hAnsi="Arial" w:cs="Arial"/>
          <w:sz w:val="28"/>
          <w:szCs w:val="28"/>
        </w:rPr>
        <w:t>復職、</w:t>
      </w:r>
      <w:r w:rsidR="00A56140" w:rsidRPr="00C4666C">
        <w:rPr>
          <w:rFonts w:ascii="Arial" w:eastAsia="標楷體" w:hAnsi="Arial" w:cs="Arial"/>
          <w:sz w:val="28"/>
          <w:szCs w:val="28"/>
        </w:rPr>
        <w:t>身分別調整、補助費調整、郵區調整、更改郵區異動日：</w:t>
      </w:r>
    </w:p>
    <w:p w:rsidR="0011067A" w:rsidRPr="00C4666C" w:rsidRDefault="00A711CD" w:rsidP="000F0CEE">
      <w:pPr>
        <w:pStyle w:val="a9"/>
        <w:numPr>
          <w:ilvl w:val="0"/>
          <w:numId w:val="15"/>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請填寫</w:t>
      </w:r>
      <w:r w:rsidRPr="00C4666C">
        <w:rPr>
          <w:rFonts w:ascii="Arial" w:eastAsia="標楷體" w:hAnsi="Arial" w:cs="Arial" w:hint="eastAsia"/>
          <w:sz w:val="28"/>
          <w:szCs w:val="28"/>
        </w:rPr>
        <w:t>「</w:t>
      </w:r>
      <w:r w:rsidRPr="00C4666C">
        <w:rPr>
          <w:rFonts w:ascii="Arial" w:eastAsia="標楷體" w:hAnsi="Arial" w:cs="Arial"/>
          <w:sz w:val="28"/>
          <w:szCs w:val="28"/>
        </w:rPr>
        <w:t>國民旅遊卡新增人員名冊</w:t>
      </w:r>
      <w:r w:rsidRPr="00C4666C">
        <w:rPr>
          <w:rFonts w:ascii="Arial" w:eastAsia="標楷體" w:hAnsi="Arial" w:cs="Arial" w:hint="eastAsia"/>
          <w:sz w:val="28"/>
          <w:szCs w:val="28"/>
        </w:rPr>
        <w:t>」</w:t>
      </w:r>
      <w:r w:rsidR="00FF2D52" w:rsidRPr="00C4666C">
        <w:rPr>
          <w:rFonts w:ascii="Arial" w:eastAsia="標楷體" w:hAnsi="Arial" w:cs="Arial"/>
          <w:sz w:val="28"/>
          <w:szCs w:val="28"/>
        </w:rPr>
        <w:t>，新進員工如無持各機關使用之國民旅遊卡或卡</w:t>
      </w:r>
      <w:r w:rsidR="00FF2D52" w:rsidRPr="00C4666C">
        <w:rPr>
          <w:rFonts w:ascii="Arial" w:eastAsia="標楷體" w:hAnsi="Arial" w:cs="Arial" w:hint="eastAsia"/>
          <w:sz w:val="28"/>
          <w:szCs w:val="28"/>
        </w:rPr>
        <w:t>片種</w:t>
      </w:r>
      <w:r w:rsidR="00FF2D52" w:rsidRPr="00C4666C">
        <w:rPr>
          <w:rFonts w:ascii="Arial" w:eastAsia="標楷體" w:hAnsi="Arial" w:cs="Arial"/>
          <w:sz w:val="28"/>
          <w:szCs w:val="28"/>
        </w:rPr>
        <w:t>類不同，例：舊機關</w:t>
      </w:r>
      <w:r w:rsidR="00FF2D52" w:rsidRPr="00C4666C">
        <w:rPr>
          <w:rFonts w:ascii="Arial" w:eastAsia="標楷體" w:hAnsi="Arial" w:cs="Arial" w:hint="eastAsia"/>
          <w:sz w:val="28"/>
          <w:szCs w:val="28"/>
        </w:rPr>
        <w:t>是</w:t>
      </w:r>
      <w:r w:rsidR="0011067A" w:rsidRPr="00C4666C">
        <w:rPr>
          <w:rFonts w:ascii="Arial" w:eastAsia="標楷體" w:hAnsi="Arial" w:cs="Arial"/>
          <w:sz w:val="28"/>
          <w:szCs w:val="28"/>
        </w:rPr>
        <w:t>VISA</w:t>
      </w:r>
      <w:r w:rsidR="0011067A" w:rsidRPr="00C4666C">
        <w:rPr>
          <w:rFonts w:ascii="Arial" w:eastAsia="標楷體" w:hAnsi="Arial" w:cs="Arial"/>
          <w:sz w:val="28"/>
          <w:szCs w:val="28"/>
        </w:rPr>
        <w:t>卡</w:t>
      </w:r>
      <w:r w:rsidR="00FF2D52" w:rsidRPr="00C4666C">
        <w:rPr>
          <w:rFonts w:ascii="Arial" w:eastAsia="標楷體" w:hAnsi="Arial" w:cs="Arial" w:hint="eastAsia"/>
          <w:sz w:val="28"/>
          <w:szCs w:val="28"/>
        </w:rPr>
        <w:t>，</w:t>
      </w:r>
      <w:r w:rsidR="0011067A" w:rsidRPr="00C4666C">
        <w:rPr>
          <w:rFonts w:ascii="Arial" w:eastAsia="標楷體" w:hAnsi="Arial" w:cs="Arial"/>
          <w:sz w:val="28"/>
          <w:szCs w:val="28"/>
        </w:rPr>
        <w:t>新機關是</w:t>
      </w:r>
      <w:r w:rsidR="0051739F" w:rsidRPr="00C4666C">
        <w:rPr>
          <w:rFonts w:ascii="Arial" w:eastAsia="標楷體" w:hAnsi="Arial" w:cs="Arial"/>
          <w:sz w:val="28"/>
          <w:szCs w:val="28"/>
        </w:rPr>
        <w:t>MASTER</w:t>
      </w:r>
      <w:r w:rsidR="0051739F" w:rsidRPr="00C4666C">
        <w:rPr>
          <w:rFonts w:ascii="Arial" w:eastAsia="標楷體" w:hAnsi="Arial" w:cs="Arial" w:hint="eastAsia"/>
          <w:sz w:val="28"/>
          <w:szCs w:val="28"/>
        </w:rPr>
        <w:t>卡</w:t>
      </w:r>
      <w:r w:rsidR="00FF2D52" w:rsidRPr="00C4666C">
        <w:rPr>
          <w:rFonts w:ascii="Arial" w:eastAsia="標楷體" w:hAnsi="Arial" w:cs="Arial" w:hint="eastAsia"/>
          <w:sz w:val="28"/>
          <w:szCs w:val="28"/>
        </w:rPr>
        <w:t>，</w:t>
      </w:r>
      <w:r w:rsidR="00FF2D52" w:rsidRPr="00C4666C">
        <w:rPr>
          <w:rFonts w:ascii="Arial" w:eastAsia="標楷體" w:hAnsi="Arial" w:cs="Arial"/>
          <w:sz w:val="28"/>
          <w:szCs w:val="28"/>
        </w:rPr>
        <w:t>或舊機關</w:t>
      </w:r>
      <w:r w:rsidR="00FF2D52" w:rsidRPr="00C4666C">
        <w:rPr>
          <w:rFonts w:ascii="Arial" w:eastAsia="標楷體" w:hAnsi="Arial" w:cs="Arial" w:hint="eastAsia"/>
          <w:sz w:val="28"/>
          <w:szCs w:val="28"/>
        </w:rPr>
        <w:t>是</w:t>
      </w:r>
      <w:r w:rsidR="0051739F" w:rsidRPr="00C4666C">
        <w:rPr>
          <w:rFonts w:ascii="Arial" w:eastAsia="標楷體" w:hAnsi="Arial" w:cs="Arial"/>
          <w:sz w:val="28"/>
          <w:szCs w:val="28"/>
        </w:rPr>
        <w:t>MASTER</w:t>
      </w:r>
      <w:r w:rsidR="0011067A" w:rsidRPr="00C4666C">
        <w:rPr>
          <w:rFonts w:ascii="Arial" w:eastAsia="標楷體" w:hAnsi="Arial" w:cs="Arial"/>
          <w:sz w:val="28"/>
          <w:szCs w:val="28"/>
        </w:rPr>
        <w:t>卡</w:t>
      </w:r>
      <w:r w:rsidR="00FF2D52" w:rsidRPr="00C4666C">
        <w:rPr>
          <w:rFonts w:ascii="Arial" w:eastAsia="標楷體" w:hAnsi="Arial" w:cs="Arial" w:hint="eastAsia"/>
          <w:sz w:val="28"/>
          <w:szCs w:val="28"/>
        </w:rPr>
        <w:t>而</w:t>
      </w:r>
      <w:r w:rsidR="0011067A" w:rsidRPr="00C4666C">
        <w:rPr>
          <w:rFonts w:ascii="Arial" w:eastAsia="標楷體" w:hAnsi="Arial" w:cs="Arial"/>
          <w:sz w:val="28"/>
          <w:szCs w:val="28"/>
        </w:rPr>
        <w:t>新機關是</w:t>
      </w:r>
      <w:r w:rsidR="0011067A" w:rsidRPr="00C4666C">
        <w:rPr>
          <w:rFonts w:ascii="Arial" w:eastAsia="標楷體" w:hAnsi="Arial" w:cs="Arial"/>
          <w:sz w:val="28"/>
          <w:szCs w:val="28"/>
        </w:rPr>
        <w:t>VISA</w:t>
      </w:r>
      <w:r w:rsidR="00FF2D52" w:rsidRPr="00C4666C">
        <w:rPr>
          <w:rFonts w:ascii="Arial" w:eastAsia="標楷體" w:hAnsi="Arial" w:cs="Arial" w:hint="eastAsia"/>
          <w:sz w:val="28"/>
          <w:szCs w:val="28"/>
        </w:rPr>
        <w:t>卡</w:t>
      </w:r>
      <w:r w:rsidR="0011067A" w:rsidRPr="00C4666C">
        <w:rPr>
          <w:rFonts w:ascii="Arial" w:eastAsia="標楷體" w:hAnsi="Arial" w:cs="Arial"/>
          <w:sz w:val="28"/>
          <w:szCs w:val="28"/>
        </w:rPr>
        <w:t>。</w:t>
      </w:r>
    </w:p>
    <w:p w:rsidR="0011067A" w:rsidRPr="00C4666C" w:rsidRDefault="0011067A" w:rsidP="000F0CEE">
      <w:pPr>
        <w:pStyle w:val="a9"/>
        <w:numPr>
          <w:ilvl w:val="0"/>
          <w:numId w:val="15"/>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新增人員異動資料名冊並請當事人填寫「國民旅遊卡申請書」掛號方式郵寄至</w:t>
      </w:r>
      <w:r w:rsidR="00EF4ABA" w:rsidRPr="00C4666C">
        <w:rPr>
          <w:rFonts w:ascii="Arial" w:eastAsia="標楷體" w:hAnsi="Arial" w:cs="Arial"/>
          <w:sz w:val="28"/>
          <w:szCs w:val="28"/>
        </w:rPr>
        <w:t>發卡機構</w:t>
      </w:r>
      <w:r w:rsidRPr="00C4666C">
        <w:rPr>
          <w:rFonts w:ascii="Arial" w:eastAsia="標楷體" w:hAnsi="Arial" w:cs="Arial"/>
          <w:sz w:val="28"/>
          <w:szCs w:val="28"/>
        </w:rPr>
        <w:t>。</w:t>
      </w:r>
    </w:p>
    <w:p w:rsidR="0011067A" w:rsidRPr="00C4666C" w:rsidRDefault="0011067A" w:rsidP="000F0CEE">
      <w:pPr>
        <w:pStyle w:val="a9"/>
        <w:numPr>
          <w:ilvl w:val="0"/>
          <w:numId w:val="15"/>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補助費額度是填寫公務人員補助年度所核淮的補助金額，此欄請勿填寫扣除已申請補助金額後，尚可請領的補助金額</w:t>
      </w:r>
      <w:r w:rsidRPr="00C4666C">
        <w:rPr>
          <w:rFonts w:ascii="Arial" w:eastAsia="標楷體" w:hAnsi="Arial" w:cs="Arial" w:hint="eastAsia"/>
          <w:sz w:val="28"/>
          <w:szCs w:val="28"/>
        </w:rPr>
        <w:t>。</w:t>
      </w:r>
    </w:p>
    <w:p w:rsidR="0011067A" w:rsidRPr="00C4666C" w:rsidRDefault="0011067A" w:rsidP="000F0CEE">
      <w:pPr>
        <w:pStyle w:val="a9"/>
        <w:numPr>
          <w:ilvl w:val="0"/>
          <w:numId w:val="15"/>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公務人員離職（退休）、調出、留職停薪、休職、停職：</w:t>
      </w:r>
    </w:p>
    <w:p w:rsidR="0011067A" w:rsidRPr="00C4666C" w:rsidRDefault="00770052" w:rsidP="000F0CEE">
      <w:pPr>
        <w:pStyle w:val="a9"/>
        <w:numPr>
          <w:ilvl w:val="1"/>
          <w:numId w:val="15"/>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請填寫</w:t>
      </w:r>
      <w:r w:rsidRPr="00C4666C">
        <w:rPr>
          <w:rFonts w:ascii="Arial" w:eastAsia="標楷體" w:hAnsi="Arial" w:cs="Arial" w:hint="eastAsia"/>
          <w:sz w:val="28"/>
          <w:szCs w:val="28"/>
        </w:rPr>
        <w:t>「</w:t>
      </w:r>
      <w:r w:rsidRPr="00C4666C">
        <w:rPr>
          <w:rFonts w:ascii="Arial" w:eastAsia="標楷體" w:hAnsi="Arial" w:cs="Arial"/>
          <w:sz w:val="28"/>
          <w:szCs w:val="28"/>
        </w:rPr>
        <w:t>國民旅遊卡刪除人員異動資料名冊</w:t>
      </w:r>
      <w:r w:rsidRPr="00C4666C">
        <w:rPr>
          <w:rFonts w:ascii="Arial" w:eastAsia="標楷體" w:hAnsi="Arial" w:cs="Arial" w:hint="eastAsia"/>
          <w:sz w:val="28"/>
          <w:szCs w:val="28"/>
        </w:rPr>
        <w:t>」</w:t>
      </w:r>
      <w:r w:rsidR="0011067A" w:rsidRPr="00C4666C">
        <w:rPr>
          <w:rFonts w:ascii="Arial" w:eastAsia="標楷體" w:hAnsi="Arial" w:cs="Arial"/>
          <w:sz w:val="28"/>
          <w:szCs w:val="28"/>
        </w:rPr>
        <w:t>，如不知如何填寫，詳閱表中的填表說明請務必填寫完整，以加快處理時效。</w:t>
      </w:r>
    </w:p>
    <w:p w:rsidR="0011067A" w:rsidRPr="00C4666C" w:rsidRDefault="0051739F" w:rsidP="000F0CEE">
      <w:pPr>
        <w:pStyle w:val="a9"/>
        <w:numPr>
          <w:ilvl w:val="1"/>
          <w:numId w:val="15"/>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以</w:t>
      </w:r>
      <w:r w:rsidR="0011067A" w:rsidRPr="00C4666C">
        <w:rPr>
          <w:rFonts w:ascii="Arial" w:eastAsia="標楷體" w:hAnsi="Arial" w:cs="Arial"/>
          <w:sz w:val="28"/>
          <w:szCs w:val="28"/>
        </w:rPr>
        <w:t>傳真或</w:t>
      </w:r>
      <w:r w:rsidR="0011067A" w:rsidRPr="00C4666C">
        <w:rPr>
          <w:rFonts w:ascii="Arial" w:eastAsia="標楷體" w:hAnsi="Arial" w:cs="Arial"/>
          <w:sz w:val="28"/>
          <w:szCs w:val="28"/>
        </w:rPr>
        <w:t>E-MAIL</w:t>
      </w:r>
      <w:r w:rsidR="0011067A" w:rsidRPr="00C4666C">
        <w:rPr>
          <w:rFonts w:ascii="Arial" w:eastAsia="標楷體" w:hAnsi="Arial" w:cs="Arial"/>
          <w:sz w:val="28"/>
          <w:szCs w:val="28"/>
        </w:rPr>
        <w:t>的方式提供</w:t>
      </w:r>
      <w:r w:rsidR="00EF4ABA" w:rsidRPr="00C4666C">
        <w:rPr>
          <w:rFonts w:ascii="Arial" w:eastAsia="標楷體" w:hAnsi="Arial" w:cs="Arial"/>
          <w:sz w:val="28"/>
          <w:szCs w:val="28"/>
        </w:rPr>
        <w:t>發卡機構</w:t>
      </w:r>
      <w:r w:rsidR="0011067A" w:rsidRPr="00C4666C">
        <w:rPr>
          <w:rFonts w:ascii="Arial" w:eastAsia="標楷體" w:hAnsi="Arial" w:cs="Arial"/>
          <w:sz w:val="28"/>
          <w:szCs w:val="28"/>
        </w:rPr>
        <w:t>。</w:t>
      </w:r>
    </w:p>
    <w:p w:rsidR="0011067A" w:rsidRPr="00C4666C" w:rsidRDefault="00EF4ABA" w:rsidP="000F0CEE">
      <w:pPr>
        <w:pStyle w:val="a9"/>
        <w:numPr>
          <w:ilvl w:val="1"/>
          <w:numId w:val="15"/>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發卡機構</w:t>
      </w:r>
      <w:r w:rsidR="0011067A" w:rsidRPr="00C4666C">
        <w:rPr>
          <w:rFonts w:ascii="Arial" w:eastAsia="標楷體" w:hAnsi="Arial" w:cs="Arial"/>
          <w:sz w:val="28"/>
          <w:szCs w:val="28"/>
        </w:rPr>
        <w:t>收到貴單位之異動資料名冊，</w:t>
      </w:r>
      <w:r w:rsidR="0011067A" w:rsidRPr="00C4666C">
        <w:rPr>
          <w:rFonts w:ascii="Arial" w:eastAsia="標楷體" w:hAnsi="Arial" w:cs="Arial"/>
          <w:sz w:val="28"/>
          <w:szCs w:val="28"/>
        </w:rPr>
        <w:t>3</w:t>
      </w:r>
      <w:r w:rsidR="0011067A" w:rsidRPr="00C4666C">
        <w:rPr>
          <w:rFonts w:ascii="Arial" w:eastAsia="標楷體" w:hAnsi="Arial" w:cs="Arial"/>
          <w:sz w:val="28"/>
          <w:szCs w:val="28"/>
        </w:rPr>
        <w:t>個工作日後即可至檢核系統中查詢；惟填寫的異動日期尚未生效，請勿先行提供以避免無法在檢核系統中查詢。</w:t>
      </w:r>
    </w:p>
    <w:p w:rsidR="00A56140" w:rsidRPr="00C4666C" w:rsidRDefault="0011067A" w:rsidP="000F0CEE">
      <w:pPr>
        <w:pStyle w:val="a9"/>
        <w:numPr>
          <w:ilvl w:val="1"/>
          <w:numId w:val="15"/>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表頭的機關代碼（名稱）及單位代碼（名稱）皆須填寫。</w:t>
      </w:r>
    </w:p>
    <w:p w:rsidR="00527E48" w:rsidRPr="00C4666C" w:rsidRDefault="00527E48" w:rsidP="007A6A01">
      <w:pPr>
        <w:spacing w:line="480" w:lineRule="exact"/>
        <w:ind w:left="981" w:hangingChars="350" w:hanging="981"/>
        <w:jc w:val="both"/>
        <w:outlineLvl w:val="1"/>
        <w:rPr>
          <w:rFonts w:ascii="Arial" w:eastAsia="標楷體" w:hAnsi="Arial" w:cs="Arial"/>
          <w:b/>
          <w:sz w:val="28"/>
          <w:szCs w:val="28"/>
        </w:rPr>
      </w:pPr>
    </w:p>
    <w:p w:rsidR="00A56140" w:rsidRPr="00C4666C" w:rsidRDefault="0011067A" w:rsidP="007A6A01">
      <w:pPr>
        <w:spacing w:line="480" w:lineRule="exact"/>
        <w:ind w:left="981" w:hangingChars="350" w:hanging="981"/>
        <w:jc w:val="both"/>
        <w:outlineLvl w:val="1"/>
        <w:rPr>
          <w:rFonts w:ascii="Arial" w:eastAsia="標楷體" w:hAnsi="Arial" w:cs="Arial"/>
          <w:b/>
          <w:sz w:val="28"/>
          <w:szCs w:val="28"/>
        </w:rPr>
      </w:pPr>
      <w:bookmarkStart w:id="79" w:name="_Toc475973207"/>
      <w:r w:rsidRPr="00C4666C">
        <w:rPr>
          <w:rFonts w:ascii="Arial" w:eastAsia="標楷體" w:hAnsi="Arial" w:cs="Arial"/>
          <w:b/>
          <w:sz w:val="28"/>
          <w:szCs w:val="28"/>
        </w:rPr>
        <w:t>Q.</w:t>
      </w:r>
      <w:r w:rsidR="00D47190" w:rsidRPr="00C4666C">
        <w:rPr>
          <w:rFonts w:ascii="Arial" w:eastAsia="標楷體" w:hAnsi="Arial" w:cs="Arial"/>
          <w:b/>
          <w:sz w:val="28"/>
          <w:szCs w:val="28"/>
        </w:rPr>
        <w:t>0</w:t>
      </w:r>
      <w:r w:rsidR="00EC0AD8" w:rsidRPr="00C4666C">
        <w:rPr>
          <w:rFonts w:ascii="Arial" w:eastAsia="標楷體" w:hAnsi="Arial" w:cs="Arial" w:hint="eastAsia"/>
          <w:b/>
          <w:sz w:val="28"/>
          <w:szCs w:val="28"/>
        </w:rPr>
        <w:t>7</w:t>
      </w:r>
      <w:r w:rsidRPr="00C4666C">
        <w:rPr>
          <w:rFonts w:ascii="Arial" w:eastAsia="標楷體" w:hAnsi="Arial" w:cs="Arial"/>
          <w:b/>
          <w:sz w:val="28"/>
          <w:szCs w:val="28"/>
        </w:rPr>
        <w:t>.</w:t>
      </w:r>
      <w:r w:rsidR="00D47190" w:rsidRPr="00C4666C">
        <w:rPr>
          <w:rFonts w:ascii="Arial" w:eastAsia="標楷體" w:hAnsi="Arial" w:cs="Arial" w:hint="eastAsia"/>
          <w:b/>
          <w:sz w:val="28"/>
          <w:szCs w:val="28"/>
        </w:rPr>
        <w:t>17</w:t>
      </w:r>
      <w:r w:rsidR="00A56140" w:rsidRPr="00C4666C">
        <w:rPr>
          <w:rFonts w:ascii="Arial" w:eastAsia="標楷體" w:hAnsi="Arial" w:cs="Arial"/>
          <w:b/>
          <w:sz w:val="28"/>
          <w:szCs w:val="28"/>
        </w:rPr>
        <w:t>.</w:t>
      </w:r>
      <w:r w:rsidR="00E945B3" w:rsidRPr="00C4666C">
        <w:rPr>
          <w:rFonts w:ascii="Arial" w:eastAsia="標楷體" w:hAnsi="Arial" w:cs="Arial"/>
          <w:b/>
          <w:sz w:val="28"/>
          <w:szCs w:val="28"/>
        </w:rPr>
        <w:t>請問人事、</w:t>
      </w:r>
      <w:r w:rsidR="003516A9" w:rsidRPr="00C4666C">
        <w:rPr>
          <w:rFonts w:ascii="Arial" w:eastAsia="標楷體" w:hAnsi="Arial" w:cs="Arial" w:hint="eastAsia"/>
          <w:b/>
          <w:sz w:val="28"/>
          <w:szCs w:val="28"/>
        </w:rPr>
        <w:t>主</w:t>
      </w:r>
      <w:r w:rsidR="00E945B3" w:rsidRPr="00C4666C">
        <w:rPr>
          <w:rFonts w:ascii="Arial" w:eastAsia="標楷體" w:hAnsi="Arial" w:cs="Arial"/>
          <w:b/>
          <w:sz w:val="28"/>
          <w:szCs w:val="28"/>
        </w:rPr>
        <w:t>計及出納權限於檢核系統中所擔任的功能及請領之操作</w:t>
      </w:r>
      <w:r w:rsidR="00A56140" w:rsidRPr="00C4666C">
        <w:rPr>
          <w:rFonts w:ascii="Arial" w:eastAsia="標楷體" w:hAnsi="Arial" w:cs="Arial"/>
          <w:b/>
          <w:sz w:val="28"/>
          <w:szCs w:val="28"/>
        </w:rPr>
        <w:t>程序為何？</w:t>
      </w:r>
      <w:bookmarkEnd w:id="79"/>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：現行人事、</w:t>
      </w:r>
      <w:r w:rsidR="003516A9" w:rsidRPr="00C4666C">
        <w:rPr>
          <w:rFonts w:ascii="Arial" w:eastAsia="標楷體" w:hAnsi="Arial" w:cs="Arial" w:hint="eastAsia"/>
          <w:sz w:val="28"/>
          <w:szCs w:val="28"/>
        </w:rPr>
        <w:t>主</w:t>
      </w:r>
      <w:r w:rsidRPr="00C4666C">
        <w:rPr>
          <w:rFonts w:ascii="Arial" w:eastAsia="標楷體" w:hAnsi="Arial" w:cs="Arial"/>
          <w:sz w:val="28"/>
          <w:szCs w:val="28"/>
        </w:rPr>
        <w:t>計及出納權限於檢核系統的功能如下：</w:t>
      </w:r>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1.</w:t>
      </w:r>
      <w:r w:rsidRPr="00C4666C">
        <w:rPr>
          <w:rFonts w:ascii="Arial" w:eastAsia="標楷體" w:hAnsi="Arial" w:cs="Arial"/>
          <w:sz w:val="28"/>
          <w:szCs w:val="28"/>
        </w:rPr>
        <w:t>操作流程：</w:t>
      </w:r>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(1)</w:t>
      </w:r>
      <w:r w:rsidRPr="00C4666C">
        <w:rPr>
          <w:rFonts w:ascii="Arial" w:eastAsia="標楷體" w:hAnsi="Arial" w:cs="Arial"/>
          <w:sz w:val="28"/>
          <w:szCs w:val="28"/>
        </w:rPr>
        <w:tab/>
      </w:r>
      <w:r w:rsidRPr="00C4666C">
        <w:rPr>
          <w:rFonts w:ascii="Arial" w:eastAsia="標楷體" w:hAnsi="Arial" w:cs="Arial"/>
          <w:sz w:val="28"/>
          <w:szCs w:val="28"/>
        </w:rPr>
        <w:t>人事權限：休假登錄及通知撥款</w:t>
      </w:r>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(2)</w:t>
      </w:r>
      <w:r w:rsidRPr="00C4666C">
        <w:rPr>
          <w:rFonts w:ascii="Arial" w:eastAsia="標楷體" w:hAnsi="Arial" w:cs="Arial"/>
          <w:sz w:val="28"/>
          <w:szCs w:val="28"/>
        </w:rPr>
        <w:tab/>
      </w:r>
      <w:r w:rsidR="003516A9" w:rsidRPr="00C4666C">
        <w:rPr>
          <w:rFonts w:ascii="Arial" w:eastAsia="標楷體" w:hAnsi="Arial" w:cs="Arial" w:hint="eastAsia"/>
          <w:sz w:val="28"/>
          <w:szCs w:val="28"/>
        </w:rPr>
        <w:t>主</w:t>
      </w:r>
      <w:r w:rsidRPr="00C4666C">
        <w:rPr>
          <w:rFonts w:ascii="Arial" w:eastAsia="標楷體" w:hAnsi="Arial" w:cs="Arial"/>
          <w:sz w:val="28"/>
          <w:szCs w:val="28"/>
        </w:rPr>
        <w:t>計權限：通知撥款</w:t>
      </w:r>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(3)</w:t>
      </w:r>
      <w:r w:rsidRPr="00C4666C">
        <w:rPr>
          <w:rFonts w:ascii="Arial" w:eastAsia="標楷體" w:hAnsi="Arial" w:cs="Arial"/>
          <w:sz w:val="28"/>
          <w:szCs w:val="28"/>
        </w:rPr>
        <w:tab/>
      </w:r>
      <w:r w:rsidRPr="00C4666C">
        <w:rPr>
          <w:rFonts w:ascii="Arial" w:eastAsia="標楷體" w:hAnsi="Arial" w:cs="Arial"/>
          <w:sz w:val="28"/>
          <w:szCs w:val="28"/>
        </w:rPr>
        <w:t>出納權限：列印補助費清冊及執行後續撥款作業</w:t>
      </w:r>
    </w:p>
    <w:p w:rsidR="00A56140" w:rsidRPr="00C4666C" w:rsidRDefault="00A56140" w:rsidP="00BE3E88">
      <w:pPr>
        <w:spacing w:line="480" w:lineRule="exact"/>
        <w:ind w:left="238" w:hangingChars="85" w:hanging="238"/>
        <w:jc w:val="both"/>
        <w:rPr>
          <w:rFonts w:ascii="Arial" w:eastAsia="標楷體" w:hAnsi="Arial" w:cs="Arial"/>
          <w:sz w:val="28"/>
          <w:szCs w:val="28"/>
        </w:rPr>
      </w:pPr>
      <w:r w:rsidRPr="00C4666C">
        <w:rPr>
          <w:rFonts w:ascii="Arial" w:eastAsia="標楷體" w:hAnsi="Arial" w:cs="Arial"/>
          <w:sz w:val="28"/>
          <w:szCs w:val="28"/>
        </w:rPr>
        <w:t>2.</w:t>
      </w:r>
      <w:r w:rsidRPr="00C4666C">
        <w:rPr>
          <w:rFonts w:ascii="Arial" w:eastAsia="標楷體" w:hAnsi="Arial" w:cs="Arial"/>
          <w:sz w:val="28"/>
          <w:szCs w:val="28"/>
        </w:rPr>
        <w:t>操作程序：登入休假日</w:t>
      </w:r>
      <w:r w:rsidRPr="00C4666C">
        <w:rPr>
          <w:rFonts w:ascii="Arial" w:eastAsia="標楷體" w:hAnsi="Arial" w:cs="Arial"/>
          <w:sz w:val="28"/>
          <w:szCs w:val="28"/>
        </w:rPr>
        <w:t>→</w:t>
      </w:r>
      <w:r w:rsidRPr="00C4666C">
        <w:rPr>
          <w:rFonts w:ascii="Arial" w:eastAsia="標楷體" w:hAnsi="Arial" w:cs="Arial"/>
          <w:sz w:val="28"/>
          <w:szCs w:val="28"/>
        </w:rPr>
        <w:t>列印核發補助費申請表</w:t>
      </w:r>
      <w:r w:rsidRPr="00C4666C">
        <w:rPr>
          <w:rFonts w:ascii="Arial" w:eastAsia="標楷體" w:hAnsi="Arial" w:cs="Arial"/>
          <w:sz w:val="28"/>
          <w:szCs w:val="28"/>
        </w:rPr>
        <w:t>→</w:t>
      </w:r>
      <w:r w:rsidRPr="00C4666C">
        <w:rPr>
          <w:rFonts w:ascii="Arial" w:eastAsia="標楷體" w:hAnsi="Arial" w:cs="Arial"/>
          <w:sz w:val="28"/>
          <w:szCs w:val="28"/>
        </w:rPr>
        <w:t>通知撥款</w:t>
      </w:r>
      <w:r w:rsidRPr="00C4666C">
        <w:rPr>
          <w:rFonts w:ascii="Arial" w:eastAsia="標楷體" w:hAnsi="Arial" w:cs="Arial"/>
          <w:sz w:val="28"/>
          <w:szCs w:val="28"/>
        </w:rPr>
        <w:t>→</w:t>
      </w:r>
      <w:r w:rsidRPr="00C4666C">
        <w:rPr>
          <w:rFonts w:ascii="Arial" w:eastAsia="標楷體" w:hAnsi="Arial" w:cs="Arial"/>
          <w:sz w:val="28"/>
          <w:szCs w:val="28"/>
        </w:rPr>
        <w:t>列印核發補助費清冊。</w:t>
      </w:r>
    </w:p>
    <w:p w:rsidR="00A373F5" w:rsidRPr="00C4666C" w:rsidRDefault="00A373F5" w:rsidP="00BE3E88">
      <w:pPr>
        <w:spacing w:line="480" w:lineRule="exact"/>
        <w:ind w:left="238" w:hangingChars="85" w:hanging="238"/>
        <w:jc w:val="both"/>
        <w:rPr>
          <w:rFonts w:ascii="Arial" w:eastAsia="標楷體" w:hAnsi="Arial" w:cs="Arial"/>
          <w:sz w:val="28"/>
          <w:szCs w:val="28"/>
        </w:rPr>
      </w:pPr>
      <w:r w:rsidRPr="00C4666C">
        <w:rPr>
          <w:rFonts w:ascii="Arial" w:eastAsia="標楷體" w:hAnsi="Arial" w:cs="Arial" w:hint="eastAsia"/>
          <w:sz w:val="28"/>
          <w:szCs w:val="28"/>
        </w:rPr>
        <w:t>3.</w:t>
      </w:r>
      <w:r w:rsidRPr="00C4666C">
        <w:rPr>
          <w:rFonts w:hint="eastAsia"/>
        </w:rPr>
        <w:t xml:space="preserve"> </w:t>
      </w:r>
      <w:r w:rsidRPr="00C4666C">
        <w:rPr>
          <w:rFonts w:ascii="Arial" w:eastAsia="標楷體" w:hAnsi="Arial" w:cs="Arial" w:hint="eastAsia"/>
          <w:sz w:val="28"/>
          <w:szCs w:val="28"/>
        </w:rPr>
        <w:t>有關上開操作流程係為使各機關瞭解公務人員申領強制休假補助費之申請流程及核銷作業程序，並非為各機關之分工依據，有關各機關申請流程之分工，仍宜由機關內部自行協調辦理</w:t>
      </w:r>
      <w:r w:rsidRPr="00C4666C">
        <w:rPr>
          <w:rFonts w:ascii="新細明體" w:eastAsia="新細明體" w:hAnsi="新細明體" w:cs="Arial" w:hint="eastAsia"/>
          <w:sz w:val="28"/>
          <w:szCs w:val="28"/>
        </w:rPr>
        <w:t>。</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80" w:name="_Toc475973208"/>
      <w:r w:rsidRPr="00C4666C">
        <w:rPr>
          <w:rFonts w:ascii="Arial" w:eastAsia="標楷體" w:hAnsi="Arial" w:cs="Arial"/>
          <w:b/>
          <w:sz w:val="28"/>
          <w:szCs w:val="28"/>
        </w:rPr>
        <w:t>Q.0</w:t>
      </w:r>
      <w:r w:rsidR="00EC0AD8" w:rsidRPr="00C4666C">
        <w:rPr>
          <w:rFonts w:ascii="Arial" w:eastAsia="標楷體" w:hAnsi="Arial" w:cs="Arial" w:hint="eastAsia"/>
          <w:b/>
          <w:sz w:val="28"/>
          <w:szCs w:val="28"/>
        </w:rPr>
        <w:t>7</w:t>
      </w:r>
      <w:r w:rsidRPr="00C4666C">
        <w:rPr>
          <w:rFonts w:ascii="Arial" w:eastAsia="標楷體" w:hAnsi="Arial" w:cs="Arial"/>
          <w:b/>
          <w:sz w:val="28"/>
          <w:szCs w:val="28"/>
        </w:rPr>
        <w:t>.</w:t>
      </w:r>
      <w:r w:rsidRPr="00C4666C">
        <w:rPr>
          <w:rFonts w:ascii="Arial" w:eastAsia="標楷體" w:hAnsi="Arial" w:cs="Arial" w:hint="eastAsia"/>
          <w:b/>
          <w:sz w:val="28"/>
          <w:szCs w:val="28"/>
        </w:rPr>
        <w:t>18</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如果我已通知撥款但尚未印補助費申請表怎麼辦？</w:t>
      </w:r>
      <w:bookmarkEnd w:id="80"/>
    </w:p>
    <w:p w:rsidR="00A56140"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：正確之核發作業流程應為先列印補助費申請表，再進行通知撥款作業。如您不小心未列印補助費申請表即已進行通知撥款作業，請依下列程序重新作業可：</w:t>
      </w:r>
    </w:p>
    <w:p w:rsidR="00A56140" w:rsidRPr="00C4666C" w:rsidRDefault="0011067A" w:rsidP="000F0CEE">
      <w:pPr>
        <w:pStyle w:val="a9"/>
        <w:numPr>
          <w:ilvl w:val="0"/>
          <w:numId w:val="31"/>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在【核發作業】的【通知撥款】作業項下，</w:t>
      </w:r>
      <w:r w:rsidRPr="00C4666C">
        <w:rPr>
          <w:rFonts w:ascii="Arial" w:eastAsia="標楷體" w:hAnsi="Arial" w:cs="Arial" w:hint="eastAsia"/>
          <w:sz w:val="28"/>
          <w:szCs w:val="28"/>
        </w:rPr>
        <w:t>進行</w:t>
      </w:r>
      <w:r w:rsidRPr="00C4666C">
        <w:rPr>
          <w:rFonts w:ascii="Arial" w:eastAsia="標楷體" w:hAnsi="Arial" w:cs="Arial"/>
          <w:sz w:val="28"/>
          <w:szCs w:val="28"/>
        </w:rPr>
        <w:t>【取消通知撥款】功能</w:t>
      </w:r>
      <w:r w:rsidR="00A56140" w:rsidRPr="00C4666C">
        <w:rPr>
          <w:rFonts w:ascii="Arial" w:eastAsia="標楷體" w:hAnsi="Arial" w:cs="Arial"/>
          <w:sz w:val="28"/>
          <w:szCs w:val="28"/>
        </w:rPr>
        <w:t>。</w:t>
      </w:r>
    </w:p>
    <w:p w:rsidR="00A56140" w:rsidRPr="00C4666C" w:rsidRDefault="00A56140" w:rsidP="000F0CEE">
      <w:pPr>
        <w:pStyle w:val="a9"/>
        <w:numPr>
          <w:ilvl w:val="0"/>
          <w:numId w:val="31"/>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此時交易會回復到【合格交易】狀態。</w:t>
      </w:r>
    </w:p>
    <w:p w:rsidR="00A56140" w:rsidRPr="00C4666C" w:rsidRDefault="00A56140" w:rsidP="000F0CEE">
      <w:pPr>
        <w:pStyle w:val="a9"/>
        <w:numPr>
          <w:ilvl w:val="0"/>
          <w:numId w:val="31"/>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重新到【核發作業】之【列印補助費申請表】功能列印補助費申請表即可。</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81" w:name="_Toc475973209"/>
      <w:r w:rsidRPr="00C4666C">
        <w:rPr>
          <w:rFonts w:ascii="Arial" w:eastAsia="標楷體" w:hAnsi="Arial" w:cs="Arial"/>
          <w:b/>
          <w:sz w:val="28"/>
          <w:szCs w:val="28"/>
        </w:rPr>
        <w:t>Q.0</w:t>
      </w:r>
      <w:r w:rsidR="00EC0AD8" w:rsidRPr="00C4666C">
        <w:rPr>
          <w:rFonts w:ascii="Arial" w:eastAsia="標楷體" w:hAnsi="Arial" w:cs="Arial" w:hint="eastAsia"/>
          <w:b/>
          <w:sz w:val="28"/>
          <w:szCs w:val="28"/>
        </w:rPr>
        <w:t>7</w:t>
      </w:r>
      <w:r w:rsidRPr="00C4666C">
        <w:rPr>
          <w:rFonts w:ascii="Arial" w:eastAsia="標楷體" w:hAnsi="Arial" w:cs="Arial"/>
          <w:b/>
          <w:sz w:val="28"/>
          <w:szCs w:val="28"/>
        </w:rPr>
        <w:t>.</w:t>
      </w:r>
      <w:r w:rsidRPr="00C4666C">
        <w:rPr>
          <w:rFonts w:ascii="Arial" w:eastAsia="標楷體" w:hAnsi="Arial" w:cs="Arial" w:hint="eastAsia"/>
          <w:b/>
          <w:sz w:val="28"/>
          <w:szCs w:val="28"/>
        </w:rPr>
        <w:t>19</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人工審核認可補登需提供哪些資料？</w:t>
      </w:r>
      <w:bookmarkEnd w:id="81"/>
    </w:p>
    <w:p w:rsidR="00A56140" w:rsidRPr="00C4666C" w:rsidRDefault="00A56140" w:rsidP="00E94F8F">
      <w:pPr>
        <w:spacing w:line="480" w:lineRule="exact"/>
        <w:ind w:left="462" w:hangingChars="165" w:hanging="462"/>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：人工審核認可補登因交易時間的不同，區分為新增一般型交易及新增預購型交易：</w:t>
      </w:r>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1.</w:t>
      </w:r>
      <w:r w:rsidR="00B07881" w:rsidRPr="00C4666C">
        <w:rPr>
          <w:rFonts w:ascii="Arial" w:eastAsia="標楷體" w:hAnsi="Arial" w:cs="Arial"/>
          <w:sz w:val="28"/>
          <w:szCs w:val="28"/>
        </w:rPr>
        <w:t>新增一般型交易（現行人工補登有下列</w:t>
      </w:r>
      <w:r w:rsidR="00B07881" w:rsidRPr="00C4666C">
        <w:rPr>
          <w:rFonts w:ascii="Arial" w:eastAsia="標楷體" w:hAnsi="Arial" w:cs="Arial" w:hint="eastAsia"/>
          <w:sz w:val="28"/>
          <w:szCs w:val="28"/>
        </w:rPr>
        <w:t>3</w:t>
      </w:r>
      <w:r w:rsidRPr="00C4666C">
        <w:rPr>
          <w:rFonts w:ascii="Arial" w:eastAsia="標楷體" w:hAnsi="Arial" w:cs="Arial"/>
          <w:sz w:val="28"/>
          <w:szCs w:val="28"/>
        </w:rPr>
        <w:t>種方式）：</w:t>
      </w:r>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(1)</w:t>
      </w:r>
      <w:r w:rsidRPr="00C4666C">
        <w:rPr>
          <w:rFonts w:ascii="Arial" w:eastAsia="標楷體" w:hAnsi="Arial" w:cs="Arial"/>
          <w:sz w:val="28"/>
          <w:szCs w:val="28"/>
        </w:rPr>
        <w:tab/>
      </w:r>
      <w:r w:rsidRPr="00C4666C">
        <w:rPr>
          <w:rFonts w:ascii="Arial" w:eastAsia="標楷體" w:hAnsi="Arial" w:cs="Arial"/>
          <w:sz w:val="28"/>
          <w:szCs w:val="28"/>
        </w:rPr>
        <w:t>從不合格交易中「勾選」為合格交易。</w:t>
      </w:r>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(2)</w:t>
      </w:r>
      <w:r w:rsidRPr="00C4666C">
        <w:rPr>
          <w:rFonts w:ascii="Arial" w:eastAsia="標楷體" w:hAnsi="Arial" w:cs="Arial"/>
          <w:sz w:val="28"/>
          <w:szCs w:val="28"/>
        </w:rPr>
        <w:tab/>
      </w:r>
      <w:r w:rsidRPr="00C4666C">
        <w:rPr>
          <w:rFonts w:ascii="Arial" w:eastAsia="標楷體" w:hAnsi="Arial" w:cs="Arial"/>
          <w:sz w:val="28"/>
          <w:szCs w:val="28"/>
        </w:rPr>
        <w:t>以「新增人工補登」方式逐筆補登交易資料。</w:t>
      </w:r>
    </w:p>
    <w:p w:rsidR="00A56140" w:rsidRPr="00C4666C" w:rsidRDefault="00A56140" w:rsidP="00BE3E88">
      <w:pPr>
        <w:spacing w:line="480" w:lineRule="exact"/>
        <w:ind w:left="426" w:hangingChars="152" w:hanging="426"/>
        <w:jc w:val="both"/>
        <w:rPr>
          <w:rFonts w:ascii="Arial" w:eastAsia="標楷體" w:hAnsi="Arial" w:cs="Arial"/>
          <w:sz w:val="28"/>
          <w:szCs w:val="28"/>
        </w:rPr>
      </w:pPr>
      <w:r w:rsidRPr="00C4666C">
        <w:rPr>
          <w:rFonts w:ascii="Arial" w:eastAsia="標楷體" w:hAnsi="Arial" w:cs="Arial"/>
          <w:sz w:val="28"/>
          <w:szCs w:val="28"/>
        </w:rPr>
        <w:t>(3)</w:t>
      </w:r>
      <w:r w:rsidRPr="00C4666C">
        <w:rPr>
          <w:rFonts w:ascii="Arial" w:eastAsia="標楷體" w:hAnsi="Arial" w:cs="Arial"/>
          <w:sz w:val="28"/>
          <w:szCs w:val="28"/>
        </w:rPr>
        <w:tab/>
      </w:r>
      <w:r w:rsidRPr="00C4666C">
        <w:rPr>
          <w:rFonts w:ascii="Arial" w:eastAsia="標楷體" w:hAnsi="Arial" w:cs="Arial"/>
          <w:sz w:val="28"/>
          <w:szCs w:val="28"/>
        </w:rPr>
        <w:t>從補登欄位：收單機構代碼（不是必填欄位）、特約商店代碼、交易日期、卡號、授權碼、消費金額（除收單機構代碼其餘資料可於簽單中找到資料）。</w:t>
      </w:r>
    </w:p>
    <w:p w:rsidR="00A56140" w:rsidRPr="00C4666C" w:rsidRDefault="00A56140" w:rsidP="00BE3E88">
      <w:pPr>
        <w:spacing w:line="480" w:lineRule="exact"/>
        <w:ind w:left="252" w:hangingChars="90" w:hanging="252"/>
        <w:jc w:val="both"/>
        <w:rPr>
          <w:rFonts w:ascii="Arial" w:eastAsia="標楷體" w:hAnsi="Arial" w:cs="Arial"/>
          <w:sz w:val="28"/>
          <w:szCs w:val="28"/>
        </w:rPr>
      </w:pPr>
      <w:r w:rsidRPr="00C4666C">
        <w:rPr>
          <w:rFonts w:ascii="Arial" w:eastAsia="標楷體" w:hAnsi="Arial" w:cs="Arial"/>
          <w:sz w:val="28"/>
          <w:szCs w:val="28"/>
        </w:rPr>
        <w:t>2.</w:t>
      </w:r>
      <w:r w:rsidRPr="00C4666C">
        <w:rPr>
          <w:rFonts w:ascii="Arial" w:eastAsia="標楷體" w:hAnsi="Arial" w:cs="Arial"/>
          <w:sz w:val="28"/>
          <w:szCs w:val="28"/>
        </w:rPr>
        <w:t>新增預購型交易：補登欄位：收單機構代碼（不是必填欄位）、特約商店代碼、交易日期、卡號、授權碼、消費金額、旅遊日期、旅遊地點</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82" w:name="_Toc475973210"/>
      <w:r w:rsidRPr="00C4666C">
        <w:rPr>
          <w:rFonts w:ascii="Arial" w:eastAsia="標楷體" w:hAnsi="Arial" w:cs="Arial"/>
          <w:b/>
          <w:sz w:val="28"/>
          <w:szCs w:val="28"/>
        </w:rPr>
        <w:t>Q.0</w:t>
      </w:r>
      <w:r w:rsidR="00EC0AD8" w:rsidRPr="00C4666C">
        <w:rPr>
          <w:rFonts w:ascii="Arial" w:eastAsia="標楷體" w:hAnsi="Arial" w:cs="Arial" w:hint="eastAsia"/>
          <w:b/>
          <w:sz w:val="28"/>
          <w:szCs w:val="28"/>
        </w:rPr>
        <w:t>7</w:t>
      </w:r>
      <w:r w:rsidRPr="00C4666C">
        <w:rPr>
          <w:rFonts w:ascii="Arial" w:eastAsia="標楷體" w:hAnsi="Arial" w:cs="Arial"/>
          <w:b/>
          <w:sz w:val="28"/>
          <w:szCs w:val="28"/>
        </w:rPr>
        <w:t>.</w:t>
      </w:r>
      <w:r w:rsidR="00ED219A" w:rsidRPr="00C4666C">
        <w:rPr>
          <w:rFonts w:ascii="Arial" w:eastAsia="標楷體" w:hAnsi="Arial" w:cs="Arial"/>
          <w:b/>
          <w:sz w:val="28"/>
          <w:szCs w:val="28"/>
        </w:rPr>
        <w:t>2</w:t>
      </w:r>
      <w:r w:rsidRPr="00C4666C">
        <w:rPr>
          <w:rFonts w:ascii="Arial" w:eastAsia="標楷體" w:hAnsi="Arial" w:cs="Arial" w:hint="eastAsia"/>
          <w:b/>
          <w:sz w:val="28"/>
          <w:szCs w:val="28"/>
        </w:rPr>
        <w:t>0</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公務人員的工作郵區異動</w:t>
      </w:r>
      <w:r w:rsidR="00770052" w:rsidRPr="00C4666C">
        <w:rPr>
          <w:rFonts w:ascii="Arial" w:eastAsia="標楷體" w:hAnsi="Arial" w:cs="Arial" w:hint="eastAsia"/>
          <w:b/>
          <w:sz w:val="28"/>
          <w:szCs w:val="28"/>
        </w:rPr>
        <w:t>應如何</w:t>
      </w:r>
      <w:r w:rsidR="00A56140" w:rsidRPr="00C4666C">
        <w:rPr>
          <w:rFonts w:ascii="Arial" w:eastAsia="標楷體" w:hAnsi="Arial" w:cs="Arial"/>
          <w:b/>
          <w:sz w:val="28"/>
          <w:szCs w:val="28"/>
        </w:rPr>
        <w:t>處理</w:t>
      </w:r>
      <w:r w:rsidR="00A56140" w:rsidRPr="00C4666C">
        <w:rPr>
          <w:rFonts w:ascii="Arial" w:eastAsia="標楷體" w:hAnsi="Arial" w:cs="Arial"/>
          <w:b/>
          <w:sz w:val="28"/>
          <w:szCs w:val="28"/>
        </w:rPr>
        <w:t>?</w:t>
      </w:r>
      <w:bookmarkEnd w:id="82"/>
    </w:p>
    <w:p w:rsidR="00A56140"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：郵區一旦有異動則填寫「國民旅遊卡</w:t>
      </w:r>
      <w:r w:rsidR="006412F1" w:rsidRPr="00C4666C">
        <w:rPr>
          <w:rFonts w:ascii="Arial" w:eastAsia="標楷體" w:hAnsi="Arial" w:cs="Arial"/>
          <w:sz w:val="28"/>
          <w:szCs w:val="28"/>
        </w:rPr>
        <w:t>新增人員異動單」，勾選【郵區調整】並填寫正確郵區及異動生效日</w:t>
      </w:r>
      <w:r w:rsidR="006412F1" w:rsidRPr="00C4666C">
        <w:rPr>
          <w:rFonts w:ascii="Arial" w:eastAsia="標楷體" w:hAnsi="Arial" w:cs="Arial" w:hint="eastAsia"/>
          <w:sz w:val="28"/>
          <w:szCs w:val="28"/>
        </w:rPr>
        <w:t>，</w:t>
      </w:r>
      <w:r w:rsidRPr="00C4666C">
        <w:rPr>
          <w:rFonts w:ascii="Arial" w:eastAsia="標楷體" w:hAnsi="Arial" w:cs="Arial"/>
          <w:sz w:val="28"/>
          <w:szCs w:val="28"/>
        </w:rPr>
        <w:t>若公務人員個人帳單寄送地</w:t>
      </w:r>
      <w:r w:rsidR="00770052" w:rsidRPr="00C4666C">
        <w:rPr>
          <w:rFonts w:ascii="Arial" w:eastAsia="標楷體" w:hAnsi="Arial" w:cs="Arial"/>
          <w:sz w:val="28"/>
          <w:szCs w:val="28"/>
        </w:rPr>
        <w:t>址異動，則請公務人員</w:t>
      </w:r>
      <w:r w:rsidR="00770052" w:rsidRPr="00C4666C">
        <w:rPr>
          <w:rFonts w:ascii="Arial" w:eastAsia="標楷體" w:hAnsi="Arial" w:cs="Arial" w:hint="eastAsia"/>
          <w:sz w:val="28"/>
          <w:szCs w:val="28"/>
        </w:rPr>
        <w:t>自行</w:t>
      </w:r>
      <w:r w:rsidR="006412F1" w:rsidRPr="00C4666C">
        <w:rPr>
          <w:rFonts w:ascii="Arial" w:eastAsia="標楷體" w:hAnsi="Arial" w:cs="Arial"/>
          <w:sz w:val="28"/>
          <w:szCs w:val="28"/>
        </w:rPr>
        <w:t>去電</w:t>
      </w:r>
      <w:r w:rsidR="00EF4ABA" w:rsidRPr="00C4666C">
        <w:rPr>
          <w:rFonts w:ascii="Arial" w:eastAsia="標楷體" w:hAnsi="Arial" w:cs="Arial"/>
          <w:sz w:val="28"/>
          <w:szCs w:val="28"/>
        </w:rPr>
        <w:t>發卡機構</w:t>
      </w:r>
      <w:r w:rsidR="006412F1" w:rsidRPr="00C4666C">
        <w:rPr>
          <w:rFonts w:ascii="Arial" w:eastAsia="標楷體" w:hAnsi="Arial" w:cs="Arial"/>
          <w:sz w:val="28"/>
          <w:szCs w:val="28"/>
        </w:rPr>
        <w:t>客服中心更改帳單地址。</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56140" w:rsidRPr="00C4666C" w:rsidRDefault="00D47190" w:rsidP="007A6A01">
      <w:pPr>
        <w:spacing w:line="480" w:lineRule="exact"/>
        <w:ind w:left="1079" w:hangingChars="385" w:hanging="1079"/>
        <w:jc w:val="both"/>
        <w:outlineLvl w:val="1"/>
        <w:rPr>
          <w:rFonts w:ascii="Arial" w:eastAsia="標楷體" w:hAnsi="Arial" w:cs="Arial"/>
          <w:b/>
          <w:sz w:val="28"/>
          <w:szCs w:val="28"/>
        </w:rPr>
      </w:pPr>
      <w:bookmarkStart w:id="83" w:name="_Toc475973211"/>
      <w:r w:rsidRPr="00C4666C">
        <w:rPr>
          <w:rFonts w:ascii="Arial" w:eastAsia="標楷體" w:hAnsi="Arial" w:cs="Arial"/>
          <w:b/>
          <w:sz w:val="28"/>
          <w:szCs w:val="28"/>
        </w:rPr>
        <w:t>Q.0</w:t>
      </w:r>
      <w:r w:rsidR="00EC0AD8" w:rsidRPr="00C4666C">
        <w:rPr>
          <w:rFonts w:ascii="Arial" w:eastAsia="標楷體" w:hAnsi="Arial" w:cs="Arial" w:hint="eastAsia"/>
          <w:b/>
          <w:sz w:val="28"/>
          <w:szCs w:val="28"/>
        </w:rPr>
        <w:t>7</w:t>
      </w:r>
      <w:r w:rsidRPr="00C4666C">
        <w:rPr>
          <w:rFonts w:ascii="Arial" w:eastAsia="標楷體" w:hAnsi="Arial" w:cs="Arial"/>
          <w:b/>
          <w:sz w:val="28"/>
          <w:szCs w:val="28"/>
        </w:rPr>
        <w:t>.</w:t>
      </w:r>
      <w:r w:rsidR="00ED219A" w:rsidRPr="00C4666C">
        <w:rPr>
          <w:rFonts w:ascii="Arial" w:eastAsia="標楷體" w:hAnsi="Arial" w:cs="Arial"/>
          <w:b/>
          <w:sz w:val="28"/>
          <w:szCs w:val="28"/>
        </w:rPr>
        <w:t>2</w:t>
      </w:r>
      <w:r w:rsidRPr="00C4666C">
        <w:rPr>
          <w:rFonts w:ascii="Arial" w:eastAsia="標楷體" w:hAnsi="Arial" w:cs="Arial" w:hint="eastAsia"/>
          <w:b/>
          <w:sz w:val="28"/>
          <w:szCs w:val="28"/>
        </w:rPr>
        <w:t>1</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請問填寫「國民旅遊卡新增人員異動單」，學年制及曆年制如何區分</w:t>
      </w:r>
      <w:r w:rsidR="00A56140" w:rsidRPr="00C4666C">
        <w:rPr>
          <w:rFonts w:ascii="Arial" w:eastAsia="標楷體" w:hAnsi="Arial" w:cs="Arial"/>
          <w:b/>
          <w:sz w:val="28"/>
          <w:szCs w:val="28"/>
        </w:rPr>
        <w:t>?</w:t>
      </w:r>
      <w:bookmarkEnd w:id="83"/>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A56140" w:rsidRPr="00C4666C" w:rsidRDefault="00A56140" w:rsidP="000F0CEE">
      <w:pPr>
        <w:pStyle w:val="a9"/>
        <w:numPr>
          <w:ilvl w:val="0"/>
          <w:numId w:val="32"/>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學年制：請領補助款期間為當年</w:t>
      </w:r>
      <w:r w:rsidRPr="00C4666C">
        <w:rPr>
          <w:rFonts w:ascii="Arial" w:eastAsia="標楷體" w:hAnsi="Arial" w:cs="Arial"/>
          <w:sz w:val="28"/>
          <w:szCs w:val="28"/>
        </w:rPr>
        <w:t>8</w:t>
      </w:r>
      <w:r w:rsidRPr="00C4666C">
        <w:rPr>
          <w:rFonts w:ascii="Arial" w:eastAsia="標楷體" w:hAnsi="Arial" w:cs="Arial"/>
          <w:sz w:val="28"/>
          <w:szCs w:val="28"/>
        </w:rPr>
        <w:t>月</w:t>
      </w:r>
      <w:r w:rsidRPr="00C4666C">
        <w:rPr>
          <w:rFonts w:ascii="Arial" w:eastAsia="標楷體" w:hAnsi="Arial" w:cs="Arial"/>
          <w:sz w:val="28"/>
          <w:szCs w:val="28"/>
        </w:rPr>
        <w:t>1</w:t>
      </w:r>
      <w:r w:rsidRPr="00C4666C">
        <w:rPr>
          <w:rFonts w:ascii="Arial" w:eastAsia="標楷體" w:hAnsi="Arial" w:cs="Arial"/>
          <w:sz w:val="28"/>
          <w:szCs w:val="28"/>
        </w:rPr>
        <w:t>日至次年</w:t>
      </w:r>
      <w:r w:rsidRPr="00C4666C">
        <w:rPr>
          <w:rFonts w:ascii="Arial" w:eastAsia="標楷體" w:hAnsi="Arial" w:cs="Arial"/>
          <w:sz w:val="28"/>
          <w:szCs w:val="28"/>
        </w:rPr>
        <w:t>7</w:t>
      </w:r>
      <w:r w:rsidRPr="00C4666C">
        <w:rPr>
          <w:rFonts w:ascii="Arial" w:eastAsia="標楷體" w:hAnsi="Arial" w:cs="Arial"/>
          <w:sz w:val="28"/>
          <w:szCs w:val="28"/>
        </w:rPr>
        <w:t>月</w:t>
      </w:r>
      <w:r w:rsidRPr="00C4666C">
        <w:rPr>
          <w:rFonts w:ascii="Arial" w:eastAsia="標楷體" w:hAnsi="Arial" w:cs="Arial"/>
          <w:sz w:val="28"/>
          <w:szCs w:val="28"/>
        </w:rPr>
        <w:t>31</w:t>
      </w:r>
      <w:r w:rsidRPr="00C4666C">
        <w:rPr>
          <w:rFonts w:ascii="Arial" w:eastAsia="標楷體" w:hAnsi="Arial" w:cs="Arial"/>
          <w:sz w:val="28"/>
          <w:szCs w:val="28"/>
        </w:rPr>
        <w:t>日。</w:t>
      </w:r>
    </w:p>
    <w:p w:rsidR="00A56140" w:rsidRPr="00C4666C" w:rsidRDefault="00A56140" w:rsidP="000F0CEE">
      <w:pPr>
        <w:pStyle w:val="a9"/>
        <w:numPr>
          <w:ilvl w:val="0"/>
          <w:numId w:val="32"/>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曆年制：請領補助款期間為</w:t>
      </w:r>
      <w:r w:rsidRPr="00C4666C">
        <w:rPr>
          <w:rFonts w:ascii="Arial" w:eastAsia="標楷體" w:hAnsi="Arial" w:cs="Arial"/>
          <w:sz w:val="28"/>
          <w:szCs w:val="28"/>
        </w:rPr>
        <w:t>1</w:t>
      </w:r>
      <w:r w:rsidRPr="00C4666C">
        <w:rPr>
          <w:rFonts w:ascii="Arial" w:eastAsia="標楷體" w:hAnsi="Arial" w:cs="Arial"/>
          <w:sz w:val="28"/>
          <w:szCs w:val="28"/>
        </w:rPr>
        <w:t>月</w:t>
      </w:r>
      <w:r w:rsidRPr="00C4666C">
        <w:rPr>
          <w:rFonts w:ascii="Arial" w:eastAsia="標楷體" w:hAnsi="Arial" w:cs="Arial"/>
          <w:sz w:val="28"/>
          <w:szCs w:val="28"/>
        </w:rPr>
        <w:t>1</w:t>
      </w:r>
      <w:r w:rsidRPr="00C4666C">
        <w:rPr>
          <w:rFonts w:ascii="Arial" w:eastAsia="標楷體" w:hAnsi="Arial" w:cs="Arial"/>
          <w:sz w:val="28"/>
          <w:szCs w:val="28"/>
        </w:rPr>
        <w:t>日至</w:t>
      </w:r>
      <w:r w:rsidRPr="00C4666C">
        <w:rPr>
          <w:rFonts w:ascii="Arial" w:eastAsia="標楷體" w:hAnsi="Arial" w:cs="Arial"/>
          <w:sz w:val="28"/>
          <w:szCs w:val="28"/>
        </w:rPr>
        <w:t>12</w:t>
      </w:r>
      <w:r w:rsidRPr="00C4666C">
        <w:rPr>
          <w:rFonts w:ascii="Arial" w:eastAsia="標楷體" w:hAnsi="Arial" w:cs="Arial"/>
          <w:sz w:val="28"/>
          <w:szCs w:val="28"/>
        </w:rPr>
        <w:t>月</w:t>
      </w:r>
      <w:r w:rsidRPr="00C4666C">
        <w:rPr>
          <w:rFonts w:ascii="Arial" w:eastAsia="標楷體" w:hAnsi="Arial" w:cs="Arial"/>
          <w:sz w:val="28"/>
          <w:szCs w:val="28"/>
        </w:rPr>
        <w:t>31</w:t>
      </w:r>
      <w:r w:rsidRPr="00C4666C">
        <w:rPr>
          <w:rFonts w:ascii="Arial" w:eastAsia="標楷體" w:hAnsi="Arial" w:cs="Arial"/>
          <w:sz w:val="28"/>
          <w:szCs w:val="28"/>
        </w:rPr>
        <w:t>日。請留意曆年制人員最遲必須在次年</w:t>
      </w:r>
      <w:r w:rsidRPr="00C4666C">
        <w:rPr>
          <w:rFonts w:ascii="Arial" w:eastAsia="標楷體" w:hAnsi="Arial" w:cs="Arial"/>
          <w:sz w:val="28"/>
          <w:szCs w:val="28"/>
        </w:rPr>
        <w:t>1</w:t>
      </w:r>
      <w:r w:rsidRPr="00C4666C">
        <w:rPr>
          <w:rFonts w:ascii="Arial" w:eastAsia="標楷體" w:hAnsi="Arial" w:cs="Arial"/>
          <w:sz w:val="28"/>
          <w:szCs w:val="28"/>
        </w:rPr>
        <w:t>月</w:t>
      </w:r>
      <w:r w:rsidRPr="00C4666C">
        <w:rPr>
          <w:rFonts w:ascii="Arial" w:eastAsia="標楷體" w:hAnsi="Arial" w:cs="Arial"/>
          <w:sz w:val="28"/>
          <w:szCs w:val="28"/>
        </w:rPr>
        <w:t>5</w:t>
      </w:r>
      <w:r w:rsidRPr="00C4666C">
        <w:rPr>
          <w:rFonts w:ascii="Arial" w:eastAsia="標楷體" w:hAnsi="Arial" w:cs="Arial"/>
          <w:sz w:val="28"/>
          <w:szCs w:val="28"/>
        </w:rPr>
        <w:t>日前，將當年度尚未傳送的休假紀錄送至</w:t>
      </w:r>
      <w:r w:rsidR="00EF4ABA" w:rsidRPr="00C4666C">
        <w:rPr>
          <w:rFonts w:ascii="Arial" w:eastAsia="標楷體" w:hAnsi="Arial" w:cs="Arial"/>
          <w:sz w:val="28"/>
          <w:szCs w:val="28"/>
        </w:rPr>
        <w:t>發卡機構</w:t>
      </w:r>
      <w:r w:rsidRPr="00C4666C">
        <w:rPr>
          <w:rFonts w:ascii="Arial" w:eastAsia="標楷體" w:hAnsi="Arial" w:cs="Arial"/>
          <w:sz w:val="28"/>
          <w:szCs w:val="28"/>
        </w:rPr>
        <w:t>並建檔完成，因</w:t>
      </w:r>
      <w:r w:rsidR="00EF4ABA" w:rsidRPr="00C4666C">
        <w:rPr>
          <w:rFonts w:ascii="Arial" w:eastAsia="標楷體" w:hAnsi="Arial" w:cs="Arial"/>
          <w:sz w:val="28"/>
          <w:szCs w:val="28"/>
        </w:rPr>
        <w:t>發卡機構</w:t>
      </w:r>
      <w:r w:rsidRPr="00C4666C">
        <w:rPr>
          <w:rFonts w:ascii="Arial" w:eastAsia="標楷體" w:hAnsi="Arial" w:cs="Arial"/>
          <w:sz w:val="28"/>
          <w:szCs w:val="28"/>
        </w:rPr>
        <w:t>需將此檔傳送至</w:t>
      </w:r>
      <w:r w:rsidR="000615A7" w:rsidRPr="00C4666C">
        <w:rPr>
          <w:rFonts w:ascii="Arial" w:eastAsia="標楷體" w:hAnsi="Arial" w:cs="Arial" w:hint="eastAsia"/>
          <w:sz w:val="28"/>
          <w:szCs w:val="28"/>
        </w:rPr>
        <w:t>財團法人</w:t>
      </w:r>
      <w:r w:rsidRPr="00C4666C">
        <w:rPr>
          <w:rFonts w:ascii="Arial" w:eastAsia="標楷體" w:hAnsi="Arial" w:cs="Arial"/>
          <w:sz w:val="28"/>
          <w:szCs w:val="28"/>
        </w:rPr>
        <w:t>聯合信用卡處理中心建檔，以維護公務人員權益。</w:t>
      </w:r>
    </w:p>
    <w:p w:rsidR="00527E48" w:rsidRPr="00C4666C" w:rsidRDefault="00527E48" w:rsidP="007A6A01">
      <w:pPr>
        <w:spacing w:line="480" w:lineRule="exact"/>
        <w:ind w:left="1121" w:hangingChars="400" w:hanging="1121"/>
        <w:jc w:val="both"/>
        <w:outlineLvl w:val="1"/>
        <w:rPr>
          <w:rFonts w:ascii="Arial" w:eastAsia="標楷體" w:hAnsi="Arial" w:cs="Arial"/>
          <w:b/>
          <w:sz w:val="28"/>
          <w:szCs w:val="28"/>
        </w:rPr>
      </w:pPr>
    </w:p>
    <w:p w:rsidR="00A56140" w:rsidRPr="00C4666C" w:rsidRDefault="00D47190" w:rsidP="007A6A01">
      <w:pPr>
        <w:spacing w:line="480" w:lineRule="exact"/>
        <w:ind w:left="1121" w:hangingChars="400" w:hanging="1121"/>
        <w:jc w:val="both"/>
        <w:outlineLvl w:val="1"/>
        <w:rPr>
          <w:rFonts w:ascii="Arial" w:eastAsia="標楷體" w:hAnsi="Arial" w:cs="Arial"/>
          <w:b/>
          <w:sz w:val="28"/>
          <w:szCs w:val="28"/>
        </w:rPr>
      </w:pPr>
      <w:bookmarkStart w:id="84" w:name="_Toc475973212"/>
      <w:r w:rsidRPr="00C4666C">
        <w:rPr>
          <w:rFonts w:ascii="Arial" w:eastAsia="標楷體" w:hAnsi="Arial" w:cs="Arial"/>
          <w:b/>
          <w:sz w:val="28"/>
          <w:szCs w:val="28"/>
        </w:rPr>
        <w:t>Q.0</w:t>
      </w:r>
      <w:r w:rsidR="00EC0AD8" w:rsidRPr="00C4666C">
        <w:rPr>
          <w:rFonts w:ascii="Arial" w:eastAsia="標楷體" w:hAnsi="Arial" w:cs="Arial" w:hint="eastAsia"/>
          <w:b/>
          <w:sz w:val="28"/>
          <w:szCs w:val="28"/>
        </w:rPr>
        <w:t>7</w:t>
      </w:r>
      <w:r w:rsidRPr="00C4666C">
        <w:rPr>
          <w:rFonts w:ascii="Arial" w:eastAsia="標楷體" w:hAnsi="Arial" w:cs="Arial"/>
          <w:b/>
          <w:sz w:val="28"/>
          <w:szCs w:val="28"/>
        </w:rPr>
        <w:t>.</w:t>
      </w:r>
      <w:r w:rsidRPr="00C4666C">
        <w:rPr>
          <w:rFonts w:ascii="Arial" w:eastAsia="標楷體" w:hAnsi="Arial" w:cs="Arial" w:hint="eastAsia"/>
          <w:b/>
          <w:sz w:val="28"/>
          <w:szCs w:val="28"/>
        </w:rPr>
        <w:t>22</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已辦國民旅遊卡但未開始使用，為何檢核系統查無卡號資料</w:t>
      </w:r>
      <w:r w:rsidR="00A56140" w:rsidRPr="00C4666C">
        <w:rPr>
          <w:rFonts w:ascii="Arial" w:eastAsia="標楷體" w:hAnsi="Arial" w:cs="Arial"/>
          <w:b/>
          <w:sz w:val="28"/>
          <w:szCs w:val="28"/>
        </w:rPr>
        <w:t>?</w:t>
      </w:r>
      <w:bookmarkEnd w:id="84"/>
    </w:p>
    <w:p w:rsidR="00D31A58" w:rsidRPr="00C4666C" w:rsidRDefault="00A56140" w:rsidP="005349CC">
      <w:pPr>
        <w:spacing w:line="480" w:lineRule="exact"/>
        <w:ind w:left="490" w:hangingChars="175" w:hanging="49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：卡號資料係由</w:t>
      </w:r>
      <w:r w:rsidR="00EF4ABA" w:rsidRPr="00C4666C">
        <w:rPr>
          <w:rFonts w:ascii="Arial" w:eastAsia="標楷體" w:hAnsi="Arial" w:cs="Arial"/>
          <w:sz w:val="28"/>
          <w:szCs w:val="28"/>
        </w:rPr>
        <w:t>發卡機構</w:t>
      </w:r>
      <w:r w:rsidRPr="00C4666C">
        <w:rPr>
          <w:rFonts w:ascii="Arial" w:eastAsia="標楷體" w:hAnsi="Arial" w:cs="Arial"/>
          <w:sz w:val="28"/>
          <w:szCs w:val="28"/>
        </w:rPr>
        <w:t>建檔至檢核系統，須於</w:t>
      </w:r>
      <w:r w:rsidR="00EF4ABA" w:rsidRPr="00C4666C">
        <w:rPr>
          <w:rFonts w:ascii="Arial" w:eastAsia="標楷體" w:hAnsi="Arial" w:cs="Arial"/>
          <w:sz w:val="28"/>
          <w:szCs w:val="28"/>
        </w:rPr>
        <w:t>發卡機構</w:t>
      </w:r>
      <w:r w:rsidRPr="00C4666C">
        <w:rPr>
          <w:rFonts w:ascii="Arial" w:eastAsia="標楷體" w:hAnsi="Arial" w:cs="Arial"/>
          <w:sz w:val="28"/>
          <w:szCs w:val="28"/>
        </w:rPr>
        <w:t>建立卡號資料檔後，方可於檢核系統查詢到卡號資料。</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5349CC" w:rsidRPr="00C4666C" w:rsidRDefault="005349CC" w:rsidP="007A6A01">
      <w:pPr>
        <w:spacing w:line="480" w:lineRule="exact"/>
        <w:ind w:left="1079" w:hangingChars="385" w:hanging="1079"/>
        <w:jc w:val="both"/>
        <w:outlineLvl w:val="1"/>
        <w:rPr>
          <w:rFonts w:ascii="Arial" w:eastAsia="標楷體" w:hAnsi="Arial" w:cs="Arial"/>
          <w:b/>
          <w:sz w:val="28"/>
          <w:szCs w:val="28"/>
        </w:rPr>
      </w:pPr>
      <w:bookmarkStart w:id="85" w:name="_Toc475973213"/>
      <w:r w:rsidRPr="00C4666C">
        <w:rPr>
          <w:rFonts w:ascii="Arial" w:eastAsia="標楷體" w:hAnsi="Arial" w:cs="Arial"/>
          <w:b/>
          <w:sz w:val="28"/>
          <w:szCs w:val="28"/>
        </w:rPr>
        <w:t>Q.0</w:t>
      </w:r>
      <w:r w:rsidR="00EC0AD8" w:rsidRPr="00C4666C">
        <w:rPr>
          <w:rFonts w:ascii="Arial" w:eastAsia="標楷體" w:hAnsi="Arial" w:cs="Arial" w:hint="eastAsia"/>
          <w:b/>
          <w:sz w:val="28"/>
          <w:szCs w:val="28"/>
        </w:rPr>
        <w:t>7</w:t>
      </w:r>
      <w:r w:rsidRPr="00C4666C">
        <w:rPr>
          <w:rFonts w:ascii="Arial" w:eastAsia="標楷體" w:hAnsi="Arial" w:cs="Arial"/>
          <w:b/>
          <w:sz w:val="28"/>
          <w:szCs w:val="28"/>
        </w:rPr>
        <w:t>.</w:t>
      </w:r>
      <w:r w:rsidRPr="00C4666C">
        <w:rPr>
          <w:rFonts w:ascii="Arial" w:eastAsia="標楷體" w:hAnsi="Arial" w:cs="Arial" w:hint="eastAsia"/>
          <w:b/>
          <w:sz w:val="28"/>
          <w:szCs w:val="28"/>
        </w:rPr>
        <w:t>23</w:t>
      </w:r>
      <w:r w:rsidRPr="00C4666C">
        <w:rPr>
          <w:rFonts w:ascii="Arial" w:eastAsia="標楷體" w:hAnsi="Arial" w:cs="Arial"/>
          <w:b/>
          <w:sz w:val="28"/>
          <w:szCs w:val="28"/>
        </w:rPr>
        <w:t>.</w:t>
      </w:r>
      <w:r w:rsidRPr="00C4666C">
        <w:rPr>
          <w:rFonts w:ascii="Arial" w:eastAsia="標楷體" w:hAnsi="Arial" w:cs="Arial"/>
          <w:b/>
          <w:sz w:val="28"/>
          <w:szCs w:val="28"/>
        </w:rPr>
        <w:t>國民旅遊卡</w:t>
      </w:r>
      <w:r w:rsidRPr="00C4666C">
        <w:rPr>
          <w:rFonts w:ascii="Arial" w:eastAsia="標楷體" w:hAnsi="Arial" w:cs="Arial" w:hint="eastAsia"/>
          <w:b/>
          <w:sz w:val="28"/>
          <w:szCs w:val="28"/>
        </w:rPr>
        <w:t>檢核系統「休假維護」可否改以「半日」為檢核單位？</w:t>
      </w:r>
      <w:bookmarkEnd w:id="85"/>
    </w:p>
    <w:p w:rsidR="005349CC" w:rsidRPr="00C4666C" w:rsidRDefault="005349CC" w:rsidP="005349CC">
      <w:pPr>
        <w:spacing w:line="480" w:lineRule="exact"/>
        <w:ind w:left="378" w:hangingChars="135" w:hanging="378"/>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r w:rsidRPr="00C4666C">
        <w:rPr>
          <w:rFonts w:ascii="Arial" w:eastAsia="標楷體" w:hAnsi="Arial" w:cs="Arial" w:hint="eastAsia"/>
          <w:sz w:val="28"/>
          <w:szCs w:val="28"/>
        </w:rPr>
        <w:t>財團法人聯合信用卡處理中心</w:t>
      </w:r>
      <w:r w:rsidRPr="00C4666C">
        <w:rPr>
          <w:rFonts w:ascii="Arial" w:eastAsia="標楷體" w:hAnsi="Arial" w:cs="Arial" w:hint="eastAsia"/>
          <w:sz w:val="28"/>
          <w:szCs w:val="28"/>
        </w:rPr>
        <w:t>101</w:t>
      </w:r>
      <w:r w:rsidRPr="00C4666C">
        <w:rPr>
          <w:rFonts w:ascii="Arial" w:eastAsia="標楷體" w:hAnsi="Arial" w:cs="Arial" w:hint="eastAsia"/>
          <w:sz w:val="28"/>
          <w:szCs w:val="28"/>
        </w:rPr>
        <w:t>年</w:t>
      </w:r>
      <w:r w:rsidRPr="00C4666C">
        <w:rPr>
          <w:rFonts w:ascii="Arial" w:eastAsia="標楷體" w:hAnsi="Arial" w:cs="Arial" w:hint="eastAsia"/>
          <w:sz w:val="28"/>
          <w:szCs w:val="28"/>
        </w:rPr>
        <w:t>12</w:t>
      </w:r>
      <w:r w:rsidRPr="00C4666C">
        <w:rPr>
          <w:rFonts w:ascii="Arial" w:eastAsia="標楷體" w:hAnsi="Arial" w:cs="Arial" w:hint="eastAsia"/>
          <w:sz w:val="28"/>
          <w:szCs w:val="28"/>
        </w:rPr>
        <w:t>月</w:t>
      </w:r>
      <w:r w:rsidRPr="00C4666C">
        <w:rPr>
          <w:rFonts w:ascii="Arial" w:eastAsia="標楷體" w:hAnsi="Arial" w:cs="Arial" w:hint="eastAsia"/>
          <w:sz w:val="28"/>
          <w:szCs w:val="28"/>
        </w:rPr>
        <w:t>24</w:t>
      </w:r>
      <w:r w:rsidRPr="00C4666C">
        <w:rPr>
          <w:rFonts w:ascii="Arial" w:eastAsia="標楷體" w:hAnsi="Arial" w:cs="Arial" w:hint="eastAsia"/>
          <w:sz w:val="28"/>
          <w:szCs w:val="28"/>
        </w:rPr>
        <w:t>日聯卡企劃字第</w:t>
      </w:r>
      <w:r w:rsidRPr="00C4666C">
        <w:rPr>
          <w:rFonts w:ascii="Arial" w:eastAsia="標楷體" w:hAnsi="Arial" w:cs="Arial" w:hint="eastAsia"/>
          <w:sz w:val="28"/>
          <w:szCs w:val="28"/>
        </w:rPr>
        <w:t>1010001879</w:t>
      </w:r>
      <w:r w:rsidRPr="00C4666C">
        <w:rPr>
          <w:rFonts w:ascii="Arial" w:eastAsia="標楷體" w:hAnsi="Arial" w:cs="Arial" w:hint="eastAsia"/>
          <w:sz w:val="28"/>
          <w:szCs w:val="28"/>
        </w:rPr>
        <w:t>號函略以，目前國民旅遊卡檢核系統之「休假維護」功能係以日為單位，主要因國民旅遊卡為信用卡型態，而信用卡之交易規格係依循現行全國信用卡規格處理，信用卡交易清算資料來源（包括清算系統及銀行送件資料檔案）之規格時間欄位僅有交易日之年、月、日，並未細分至時、分，故實務上檢核系統確無法區分上、下午之交易時間，亦無法以「半日」為檢核單位。</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F585F" w:rsidRPr="00C4666C" w:rsidRDefault="00AF585F" w:rsidP="007A6A01">
      <w:pPr>
        <w:spacing w:line="480" w:lineRule="exact"/>
        <w:ind w:left="1079" w:hangingChars="385" w:hanging="1079"/>
        <w:jc w:val="both"/>
        <w:outlineLvl w:val="1"/>
        <w:rPr>
          <w:rFonts w:ascii="Arial" w:eastAsia="標楷體" w:hAnsi="Arial" w:cs="Arial"/>
          <w:b/>
          <w:sz w:val="28"/>
          <w:szCs w:val="28"/>
        </w:rPr>
      </w:pPr>
      <w:bookmarkStart w:id="86" w:name="_Toc475973214"/>
      <w:r w:rsidRPr="00C4666C">
        <w:rPr>
          <w:rFonts w:ascii="Arial" w:eastAsia="標楷體" w:hAnsi="Arial" w:cs="Arial"/>
          <w:b/>
          <w:sz w:val="28"/>
          <w:szCs w:val="28"/>
        </w:rPr>
        <w:t>Q.0</w:t>
      </w:r>
      <w:r w:rsidR="00EC0AD8" w:rsidRPr="00C4666C">
        <w:rPr>
          <w:rFonts w:ascii="Arial" w:eastAsia="標楷體" w:hAnsi="Arial" w:cs="Arial" w:hint="eastAsia"/>
          <w:b/>
          <w:sz w:val="28"/>
          <w:szCs w:val="28"/>
        </w:rPr>
        <w:t>7</w:t>
      </w:r>
      <w:r w:rsidRPr="00C4666C">
        <w:rPr>
          <w:rFonts w:ascii="Arial" w:eastAsia="標楷體" w:hAnsi="Arial" w:cs="Arial"/>
          <w:b/>
          <w:sz w:val="28"/>
          <w:szCs w:val="28"/>
        </w:rPr>
        <w:t>.</w:t>
      </w:r>
      <w:r w:rsidRPr="00C4666C">
        <w:rPr>
          <w:rFonts w:ascii="Arial" w:eastAsia="標楷體" w:hAnsi="Arial" w:cs="Arial" w:hint="eastAsia"/>
          <w:b/>
          <w:sz w:val="28"/>
          <w:szCs w:val="28"/>
        </w:rPr>
        <w:t>24</w:t>
      </w:r>
      <w:r w:rsidRPr="00C4666C">
        <w:rPr>
          <w:rFonts w:ascii="Arial" w:eastAsia="標楷體" w:hAnsi="Arial" w:cs="Arial"/>
          <w:b/>
          <w:sz w:val="28"/>
          <w:szCs w:val="28"/>
        </w:rPr>
        <w:t>.</w:t>
      </w:r>
      <w:r w:rsidRPr="00C4666C">
        <w:rPr>
          <w:rFonts w:ascii="Arial" w:eastAsia="標楷體" w:hAnsi="Arial" w:cs="Arial" w:hint="eastAsia"/>
          <w:b/>
          <w:sz w:val="28"/>
          <w:szCs w:val="28"/>
        </w:rPr>
        <w:t>公務人員使用國民旅遊卡請領</w:t>
      </w:r>
      <w:r w:rsidR="00640041" w:rsidRPr="00C4666C">
        <w:rPr>
          <w:rFonts w:ascii="Arial" w:eastAsia="標楷體" w:hAnsi="Arial" w:cs="Arial" w:hint="eastAsia"/>
          <w:b/>
          <w:sz w:val="28"/>
          <w:szCs w:val="28"/>
        </w:rPr>
        <w:t>休假補助費</w:t>
      </w:r>
      <w:r w:rsidR="005C6A74" w:rsidRPr="00C4666C">
        <w:rPr>
          <w:rFonts w:ascii="Arial" w:eastAsia="標楷體" w:hAnsi="Arial" w:cs="Arial" w:hint="eastAsia"/>
          <w:b/>
          <w:sz w:val="28"/>
          <w:szCs w:val="28"/>
        </w:rPr>
        <w:t>多項商品</w:t>
      </w:r>
      <w:r w:rsidRPr="00C4666C">
        <w:rPr>
          <w:rFonts w:ascii="Arial" w:eastAsia="標楷體" w:hAnsi="Arial" w:cs="Arial" w:hint="eastAsia"/>
          <w:b/>
          <w:sz w:val="28"/>
          <w:szCs w:val="28"/>
        </w:rPr>
        <w:t>之單筆消費中，如</w:t>
      </w:r>
      <w:r w:rsidR="00E945B3" w:rsidRPr="00C4666C">
        <w:rPr>
          <w:rFonts w:ascii="Arial" w:eastAsia="標楷體" w:hAnsi="Arial" w:cs="Arial" w:hint="eastAsia"/>
          <w:b/>
          <w:sz w:val="28"/>
          <w:szCs w:val="28"/>
        </w:rPr>
        <w:t>部分金額不符合補助相關規定</w:t>
      </w:r>
      <w:r w:rsidRPr="00C4666C">
        <w:rPr>
          <w:rFonts w:ascii="Arial" w:eastAsia="標楷體" w:hAnsi="Arial" w:cs="Arial" w:hint="eastAsia"/>
          <w:b/>
          <w:sz w:val="28"/>
          <w:szCs w:val="28"/>
        </w:rPr>
        <w:t>時，應如何處理？</w:t>
      </w:r>
      <w:bookmarkEnd w:id="86"/>
      <w:r w:rsidRPr="00C4666C">
        <w:rPr>
          <w:rFonts w:ascii="Arial" w:eastAsia="標楷體" w:hAnsi="Arial" w:cs="Arial"/>
          <w:b/>
          <w:sz w:val="28"/>
          <w:szCs w:val="28"/>
        </w:rPr>
        <w:t xml:space="preserve"> </w:t>
      </w:r>
    </w:p>
    <w:p w:rsidR="00AF585F" w:rsidRPr="00C4666C" w:rsidRDefault="00AF585F" w:rsidP="00AF585F">
      <w:pPr>
        <w:spacing w:line="480" w:lineRule="exact"/>
        <w:ind w:left="476" w:hangingChars="170" w:hanging="47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r w:rsidRPr="00C4666C">
        <w:rPr>
          <w:rFonts w:ascii="Arial" w:eastAsia="標楷體" w:hAnsi="Arial" w:cs="Arial" w:hint="eastAsia"/>
          <w:sz w:val="28"/>
          <w:szCs w:val="28"/>
        </w:rPr>
        <w:t>目</w:t>
      </w:r>
      <w:r w:rsidR="00FF28C0" w:rsidRPr="00C4666C">
        <w:rPr>
          <w:rFonts w:ascii="Arial" w:eastAsia="標楷體" w:hAnsi="Arial" w:cs="Arial" w:hint="eastAsia"/>
          <w:sz w:val="28"/>
          <w:szCs w:val="28"/>
        </w:rPr>
        <w:t>前檢核系統尚無法檢核出</w:t>
      </w:r>
      <w:r w:rsidR="0051739F" w:rsidRPr="00C4666C">
        <w:rPr>
          <w:rFonts w:ascii="Arial" w:eastAsia="標楷體" w:hAnsi="Arial" w:cs="Arial" w:hint="eastAsia"/>
          <w:sz w:val="28"/>
          <w:szCs w:val="28"/>
        </w:rPr>
        <w:t>多項商品之</w:t>
      </w:r>
      <w:r w:rsidR="00FF28C0" w:rsidRPr="00C4666C">
        <w:rPr>
          <w:rFonts w:ascii="Arial" w:eastAsia="標楷體" w:hAnsi="Arial" w:cs="Arial" w:hint="eastAsia"/>
          <w:sz w:val="28"/>
          <w:szCs w:val="28"/>
        </w:rPr>
        <w:t>單筆消費中不</w:t>
      </w:r>
      <w:r w:rsidR="0051739F" w:rsidRPr="00C4666C">
        <w:rPr>
          <w:rFonts w:ascii="Arial" w:eastAsia="標楷體" w:hAnsi="Arial" w:cs="Arial" w:hint="eastAsia"/>
          <w:sz w:val="28"/>
          <w:szCs w:val="28"/>
        </w:rPr>
        <w:t>符</w:t>
      </w:r>
      <w:r w:rsidR="00FF28C0" w:rsidRPr="00C4666C">
        <w:rPr>
          <w:rFonts w:ascii="Arial" w:eastAsia="標楷體" w:hAnsi="Arial" w:cs="Arial" w:hint="eastAsia"/>
          <w:sz w:val="28"/>
          <w:szCs w:val="28"/>
        </w:rPr>
        <w:t>合</w:t>
      </w:r>
      <w:r w:rsidR="0051739F" w:rsidRPr="00C4666C">
        <w:rPr>
          <w:rFonts w:ascii="Arial" w:eastAsia="標楷體" w:hAnsi="Arial" w:cs="Arial" w:hint="eastAsia"/>
          <w:sz w:val="28"/>
          <w:szCs w:val="28"/>
        </w:rPr>
        <w:t>補助</w:t>
      </w:r>
      <w:r w:rsidR="00FF28C0" w:rsidRPr="00C4666C">
        <w:rPr>
          <w:rFonts w:ascii="Arial" w:eastAsia="標楷體" w:hAnsi="Arial" w:cs="Arial" w:hint="eastAsia"/>
          <w:sz w:val="28"/>
          <w:szCs w:val="28"/>
        </w:rPr>
        <w:t>規定之情形，故如人事單位知悉</w:t>
      </w:r>
      <w:r w:rsidRPr="00C4666C">
        <w:rPr>
          <w:rFonts w:ascii="Arial" w:eastAsia="標楷體" w:hAnsi="Arial" w:cs="Arial" w:hint="eastAsia"/>
          <w:sz w:val="28"/>
          <w:szCs w:val="28"/>
        </w:rPr>
        <w:t>公務同仁之</w:t>
      </w:r>
      <w:r w:rsidR="0051739F" w:rsidRPr="00C4666C">
        <w:rPr>
          <w:rFonts w:ascii="Arial" w:eastAsia="標楷體" w:hAnsi="Arial" w:cs="Arial" w:hint="eastAsia"/>
          <w:sz w:val="28"/>
          <w:szCs w:val="28"/>
        </w:rPr>
        <w:t>該單筆消費中有</w:t>
      </w:r>
      <w:r w:rsidRPr="00C4666C">
        <w:rPr>
          <w:rFonts w:ascii="Arial" w:eastAsia="標楷體" w:hAnsi="Arial" w:cs="Arial" w:hint="eastAsia"/>
          <w:sz w:val="28"/>
          <w:szCs w:val="28"/>
        </w:rPr>
        <w:t>不</w:t>
      </w:r>
      <w:r w:rsidR="0051739F" w:rsidRPr="00C4666C">
        <w:rPr>
          <w:rFonts w:ascii="Arial" w:eastAsia="標楷體" w:hAnsi="Arial" w:cs="Arial" w:hint="eastAsia"/>
          <w:sz w:val="28"/>
          <w:szCs w:val="28"/>
        </w:rPr>
        <w:t>符合補助</w:t>
      </w:r>
      <w:r w:rsidR="00734FB6" w:rsidRPr="00C4666C">
        <w:rPr>
          <w:rFonts w:ascii="Arial" w:eastAsia="標楷體" w:hAnsi="Arial" w:cs="Arial" w:hint="eastAsia"/>
          <w:sz w:val="28"/>
          <w:szCs w:val="28"/>
        </w:rPr>
        <w:t>規定</w:t>
      </w:r>
      <w:r w:rsidR="0051739F" w:rsidRPr="00C4666C">
        <w:rPr>
          <w:rFonts w:ascii="Arial" w:eastAsia="標楷體" w:hAnsi="Arial" w:cs="Arial" w:hint="eastAsia"/>
          <w:sz w:val="28"/>
          <w:szCs w:val="28"/>
        </w:rPr>
        <w:t>之商品（如儲值性商品）</w:t>
      </w:r>
      <w:r w:rsidRPr="00C4666C">
        <w:rPr>
          <w:rFonts w:ascii="Arial" w:eastAsia="標楷體" w:hAnsi="Arial" w:cs="Arial" w:hint="eastAsia"/>
          <w:sz w:val="28"/>
          <w:szCs w:val="28"/>
        </w:rPr>
        <w:t>，仍請以人工方式檢核，且該不合</w:t>
      </w:r>
      <w:r w:rsidR="0051739F" w:rsidRPr="00C4666C">
        <w:rPr>
          <w:rFonts w:ascii="Arial" w:eastAsia="標楷體" w:hAnsi="Arial" w:cs="Arial" w:hint="eastAsia"/>
          <w:sz w:val="28"/>
          <w:szCs w:val="28"/>
        </w:rPr>
        <w:t>規定之</w:t>
      </w:r>
      <w:r w:rsidR="00E945B3" w:rsidRPr="00C4666C">
        <w:rPr>
          <w:rFonts w:ascii="Arial" w:eastAsia="標楷體" w:hAnsi="Arial" w:cs="Arial" w:hint="eastAsia"/>
          <w:sz w:val="28"/>
          <w:szCs w:val="28"/>
        </w:rPr>
        <w:t>部分金額不得予以補助。</w:t>
      </w:r>
      <w:r w:rsidR="00DB3728" w:rsidRPr="00C4666C">
        <w:rPr>
          <w:rFonts w:ascii="Arial" w:eastAsia="標楷體" w:hAnsi="Arial" w:cs="Arial" w:hint="eastAsia"/>
          <w:sz w:val="28"/>
          <w:szCs w:val="28"/>
        </w:rPr>
        <w:t>又為避免公務人員因不熟悉規定而於單筆消費中購買</w:t>
      </w:r>
      <w:r w:rsidR="006412F1" w:rsidRPr="00C4666C">
        <w:rPr>
          <w:rFonts w:ascii="Arial" w:eastAsia="標楷體" w:hAnsi="Arial" w:cs="Arial" w:hint="eastAsia"/>
          <w:sz w:val="28"/>
          <w:szCs w:val="28"/>
        </w:rPr>
        <w:t>不得列入補助範圍</w:t>
      </w:r>
      <w:r w:rsidR="00DB3728" w:rsidRPr="00C4666C">
        <w:rPr>
          <w:rFonts w:ascii="Arial" w:eastAsia="標楷體" w:hAnsi="Arial" w:cs="Arial" w:hint="eastAsia"/>
          <w:sz w:val="28"/>
          <w:szCs w:val="28"/>
        </w:rPr>
        <w:t>之商品</w:t>
      </w:r>
      <w:r w:rsidR="006412F1" w:rsidRPr="00C4666C">
        <w:rPr>
          <w:rFonts w:ascii="Arial" w:eastAsia="標楷體" w:hAnsi="Arial" w:cs="Arial" w:hint="eastAsia"/>
          <w:sz w:val="28"/>
          <w:szCs w:val="28"/>
        </w:rPr>
        <w:t>致使溢領休假補助費</w:t>
      </w:r>
      <w:r w:rsidR="00DB3728" w:rsidRPr="00C4666C">
        <w:rPr>
          <w:rFonts w:ascii="Arial" w:eastAsia="標楷體" w:hAnsi="Arial" w:cs="Arial" w:hint="eastAsia"/>
          <w:sz w:val="28"/>
          <w:szCs w:val="28"/>
        </w:rPr>
        <w:t>，</w:t>
      </w:r>
      <w:r w:rsidR="00815787" w:rsidRPr="00C4666C">
        <w:rPr>
          <w:rFonts w:ascii="Arial" w:eastAsia="標楷體" w:hAnsi="Arial" w:cs="Arial" w:hint="eastAsia"/>
          <w:sz w:val="28"/>
          <w:szCs w:val="28"/>
        </w:rPr>
        <w:t>請各機關人事單位加強相關規定之宣導</w:t>
      </w:r>
      <w:r w:rsidR="00734FB6" w:rsidRPr="00C4666C">
        <w:rPr>
          <w:rFonts w:ascii="Arial" w:eastAsia="標楷體" w:hAnsi="Arial" w:cs="Arial" w:hint="eastAsia"/>
          <w:sz w:val="28"/>
          <w:szCs w:val="28"/>
        </w:rPr>
        <w:t>，且</w:t>
      </w:r>
      <w:r w:rsidR="006412F1" w:rsidRPr="00C4666C">
        <w:rPr>
          <w:rFonts w:ascii="Arial" w:eastAsia="標楷體" w:hAnsi="Arial" w:cs="Arial" w:hint="eastAsia"/>
          <w:sz w:val="28"/>
          <w:szCs w:val="28"/>
        </w:rPr>
        <w:t>公務人員於確認休假補助費申請表時，對於不符合規定之刷卡消費，</w:t>
      </w:r>
      <w:r w:rsidR="00815787" w:rsidRPr="00C4666C">
        <w:rPr>
          <w:rFonts w:ascii="Arial" w:eastAsia="標楷體" w:hAnsi="Arial" w:cs="Arial" w:hint="eastAsia"/>
          <w:sz w:val="28"/>
          <w:szCs w:val="28"/>
        </w:rPr>
        <w:t>亦應主動刪減</w:t>
      </w:r>
      <w:r w:rsidR="00DB3728" w:rsidRPr="00C4666C">
        <w:rPr>
          <w:rFonts w:ascii="Arial" w:eastAsia="標楷體" w:hAnsi="Arial" w:cs="Arial" w:hint="eastAsia"/>
          <w:sz w:val="28"/>
          <w:szCs w:val="28"/>
        </w:rPr>
        <w:t>。</w:t>
      </w:r>
    </w:p>
    <w:p w:rsidR="00D31A58" w:rsidRPr="00C4666C" w:rsidRDefault="00D31A58" w:rsidP="00BE3E88">
      <w:pPr>
        <w:spacing w:line="480" w:lineRule="exact"/>
        <w:rPr>
          <w:sz w:val="28"/>
          <w:szCs w:val="28"/>
        </w:rPr>
      </w:pPr>
      <w:r w:rsidRPr="00C4666C">
        <w:rPr>
          <w:sz w:val="28"/>
          <w:szCs w:val="28"/>
        </w:rPr>
        <w:br w:type="page"/>
      </w:r>
    </w:p>
    <w:p w:rsidR="00A56140" w:rsidRPr="00C4666C" w:rsidRDefault="003F439D" w:rsidP="00BE3E88">
      <w:pPr>
        <w:spacing w:line="480" w:lineRule="exact"/>
        <w:jc w:val="both"/>
        <w:outlineLvl w:val="0"/>
        <w:rPr>
          <w:rFonts w:ascii="Arial" w:eastAsia="標楷體" w:hAnsi="Arial" w:cs="Arial"/>
          <w:b/>
          <w:sz w:val="28"/>
          <w:szCs w:val="28"/>
        </w:rPr>
      </w:pPr>
      <w:bookmarkStart w:id="87" w:name="_Toc475973215"/>
      <w:r w:rsidRPr="00C4666C">
        <w:rPr>
          <w:rFonts w:ascii="Arial" w:eastAsia="標楷體" w:hAnsi="Arial" w:cs="Arial"/>
          <w:b/>
          <w:sz w:val="28"/>
          <w:szCs w:val="32"/>
        </w:rPr>
        <w:t>0</w:t>
      </w:r>
      <w:r w:rsidRPr="00C4666C">
        <w:rPr>
          <w:rFonts w:ascii="Arial" w:eastAsia="標楷體" w:hAnsi="Arial" w:cs="Arial" w:hint="eastAsia"/>
          <w:b/>
          <w:sz w:val="28"/>
          <w:szCs w:val="32"/>
        </w:rPr>
        <w:t>8</w:t>
      </w:r>
      <w:r w:rsidRPr="00C4666C">
        <w:rPr>
          <w:rFonts w:ascii="Arial" w:eastAsia="標楷體" w:hAnsi="Arial" w:cs="Arial"/>
          <w:b/>
          <w:sz w:val="28"/>
          <w:szCs w:val="32"/>
        </w:rPr>
        <w:t>.</w:t>
      </w:r>
      <w:r w:rsidR="00A56140" w:rsidRPr="00C4666C">
        <w:rPr>
          <w:rFonts w:ascii="Arial" w:eastAsia="標楷體" w:hAnsi="Arial" w:cs="Arial"/>
          <w:b/>
          <w:sz w:val="28"/>
          <w:szCs w:val="28"/>
        </w:rPr>
        <w:t>「不合格交易」相關事項</w:t>
      </w:r>
      <w:bookmarkEnd w:id="87"/>
    </w:p>
    <w:p w:rsidR="00A56140" w:rsidRPr="00C4666C" w:rsidRDefault="00A56140" w:rsidP="005C2B33">
      <w:pPr>
        <w:spacing w:line="440" w:lineRule="exact"/>
        <w:jc w:val="both"/>
        <w:outlineLvl w:val="1"/>
        <w:rPr>
          <w:rFonts w:ascii="Arial" w:eastAsia="標楷體" w:hAnsi="Arial" w:cs="Arial"/>
          <w:b/>
          <w:sz w:val="28"/>
          <w:szCs w:val="28"/>
        </w:rPr>
      </w:pPr>
      <w:bookmarkStart w:id="88" w:name="_Toc475973216"/>
      <w:r w:rsidRPr="00C4666C">
        <w:rPr>
          <w:rFonts w:ascii="Arial" w:eastAsia="標楷體" w:hAnsi="Arial" w:cs="Arial"/>
          <w:b/>
          <w:sz w:val="28"/>
          <w:szCs w:val="28"/>
        </w:rPr>
        <w:t>Q.</w:t>
      </w:r>
      <w:r w:rsidR="00D47190" w:rsidRPr="00C4666C">
        <w:rPr>
          <w:rFonts w:ascii="Arial" w:eastAsia="標楷體" w:hAnsi="Arial" w:cs="Arial"/>
          <w:b/>
          <w:sz w:val="28"/>
          <w:szCs w:val="28"/>
        </w:rPr>
        <w:t>0</w:t>
      </w:r>
      <w:r w:rsidR="00F06025" w:rsidRPr="00C4666C">
        <w:rPr>
          <w:rFonts w:ascii="Arial" w:eastAsia="標楷體" w:hAnsi="Arial" w:cs="Arial" w:hint="eastAsia"/>
          <w:b/>
          <w:sz w:val="28"/>
          <w:szCs w:val="32"/>
        </w:rPr>
        <w:t>8</w:t>
      </w:r>
      <w:r w:rsidRPr="00C4666C">
        <w:rPr>
          <w:rFonts w:ascii="Arial" w:eastAsia="標楷體" w:hAnsi="Arial" w:cs="Arial"/>
          <w:b/>
          <w:sz w:val="28"/>
          <w:szCs w:val="32"/>
        </w:rPr>
        <w:t>.</w:t>
      </w:r>
      <w:r w:rsidRPr="00C4666C">
        <w:rPr>
          <w:rFonts w:ascii="Arial" w:eastAsia="標楷體" w:hAnsi="Arial" w:cs="Arial"/>
          <w:b/>
          <w:sz w:val="28"/>
          <w:szCs w:val="28"/>
        </w:rPr>
        <w:t>01.</w:t>
      </w:r>
      <w:r w:rsidRPr="00C4666C">
        <w:rPr>
          <w:rFonts w:ascii="Arial" w:eastAsia="標楷體" w:hAnsi="Arial" w:cs="Arial"/>
          <w:b/>
          <w:sz w:val="28"/>
          <w:szCs w:val="28"/>
        </w:rPr>
        <w:t>國民旅遊卡刷卡消費如列為「不合格交易」之原因有哪些？</w:t>
      </w:r>
      <w:bookmarkEnd w:id="88"/>
    </w:p>
    <w:p w:rsidR="00A56140" w:rsidRPr="00C4666C" w:rsidRDefault="00A56140" w:rsidP="005C2B33">
      <w:pPr>
        <w:spacing w:line="44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：如消費被列為不合格交易，依</w:t>
      </w:r>
      <w:r w:rsidR="000615A7" w:rsidRPr="00C4666C">
        <w:rPr>
          <w:rFonts w:ascii="Arial" w:eastAsia="標楷體" w:hAnsi="Arial" w:cs="Arial" w:hint="eastAsia"/>
          <w:sz w:val="28"/>
          <w:szCs w:val="28"/>
        </w:rPr>
        <w:t>財團法人</w:t>
      </w:r>
      <w:r w:rsidR="00B07881" w:rsidRPr="00C4666C">
        <w:rPr>
          <w:rFonts w:ascii="Arial" w:eastAsia="標楷體" w:hAnsi="Arial" w:cs="Arial"/>
          <w:sz w:val="28"/>
          <w:szCs w:val="28"/>
        </w:rPr>
        <w:t>聯合信用卡處理中心</w:t>
      </w:r>
      <w:r w:rsidRPr="00C4666C">
        <w:rPr>
          <w:rFonts w:ascii="Arial" w:eastAsia="標楷體" w:hAnsi="Arial" w:cs="Arial"/>
          <w:sz w:val="28"/>
          <w:szCs w:val="28"/>
        </w:rPr>
        <w:t>之原因及狀態碼，可分為以下</w:t>
      </w:r>
      <w:r w:rsidRPr="00C4666C">
        <w:rPr>
          <w:rFonts w:ascii="Arial" w:eastAsia="標楷體" w:hAnsi="Arial" w:cs="Arial"/>
          <w:sz w:val="28"/>
          <w:szCs w:val="28"/>
        </w:rPr>
        <w:t>4</w:t>
      </w:r>
      <w:r w:rsidRPr="00C4666C">
        <w:rPr>
          <w:rFonts w:ascii="Arial" w:eastAsia="標楷體" w:hAnsi="Arial" w:cs="Arial"/>
          <w:sz w:val="28"/>
          <w:szCs w:val="28"/>
        </w:rPr>
        <w:t>類：</w:t>
      </w:r>
    </w:p>
    <w:p w:rsidR="00A56140" w:rsidRPr="00C4666C" w:rsidRDefault="00A56140" w:rsidP="000F0CEE">
      <w:pPr>
        <w:pStyle w:val="a9"/>
        <w:numPr>
          <w:ilvl w:val="0"/>
          <w:numId w:val="25"/>
        </w:numPr>
        <w:tabs>
          <w:tab w:val="num" w:pos="360"/>
        </w:tabs>
        <w:spacing w:line="480" w:lineRule="exact"/>
        <w:ind w:leftChars="0"/>
        <w:jc w:val="both"/>
        <w:rPr>
          <w:rFonts w:ascii="Arial" w:eastAsia="標楷體" w:hAnsi="Arial" w:cs="Arial"/>
          <w:sz w:val="28"/>
          <w:szCs w:val="28"/>
        </w:rPr>
      </w:pPr>
      <w:r w:rsidRPr="00C4666C">
        <w:rPr>
          <w:rFonts w:ascii="Arial" w:eastAsia="標楷體" w:hAnsi="Arial" w:cs="Arial"/>
          <w:sz w:val="28"/>
          <w:szCs w:val="28"/>
        </w:rPr>
        <w:t>休假不合格</w:t>
      </w:r>
    </w:p>
    <w:tbl>
      <w:tblPr>
        <w:tblStyle w:val="ab"/>
        <w:tblW w:w="0" w:type="auto"/>
        <w:tblInd w:w="1668" w:type="dxa"/>
        <w:tblLook w:val="04A0" w:firstRow="1" w:lastRow="0" w:firstColumn="1" w:lastColumn="0" w:noHBand="0" w:noVBand="1"/>
      </w:tblPr>
      <w:tblGrid>
        <w:gridCol w:w="1984"/>
        <w:gridCol w:w="3686"/>
      </w:tblGrid>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狀態原因碼</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不合格交易原因</w:t>
            </w:r>
          </w:p>
        </w:tc>
      </w:tr>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001</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休假未建檔</w:t>
            </w:r>
          </w:p>
        </w:tc>
      </w:tr>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002</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休假已建檔未排序</w:t>
            </w:r>
          </w:p>
        </w:tc>
      </w:tr>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003</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休假</w:t>
            </w:r>
            <w:r w:rsidR="00A373F5" w:rsidRPr="00C4666C">
              <w:rPr>
                <w:rFonts w:ascii="標楷體" w:eastAsia="標楷體" w:hAnsi="標楷體" w:hint="eastAsia"/>
                <w:sz w:val="28"/>
                <w:szCs w:val="28"/>
              </w:rPr>
              <w:t>已</w:t>
            </w:r>
            <w:r w:rsidRPr="00C4666C">
              <w:rPr>
                <w:rFonts w:ascii="標楷體" w:eastAsia="標楷體" w:hAnsi="標楷體" w:hint="eastAsia"/>
                <w:sz w:val="28"/>
                <w:szCs w:val="28"/>
              </w:rPr>
              <w:t>建檔未連續</w:t>
            </w:r>
          </w:p>
        </w:tc>
      </w:tr>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004</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休假區間內之假日交易</w:t>
            </w:r>
          </w:p>
        </w:tc>
      </w:tr>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005</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休假區間內之輪休日交易</w:t>
            </w:r>
          </w:p>
        </w:tc>
      </w:tr>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006</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取消休假</w:t>
            </w:r>
          </w:p>
        </w:tc>
      </w:tr>
    </w:tbl>
    <w:p w:rsidR="00A56140" w:rsidRPr="00C4666C" w:rsidRDefault="00A56140" w:rsidP="000F0CEE">
      <w:pPr>
        <w:pStyle w:val="a9"/>
        <w:numPr>
          <w:ilvl w:val="0"/>
          <w:numId w:val="25"/>
        </w:numPr>
        <w:tabs>
          <w:tab w:val="num" w:pos="360"/>
        </w:tabs>
        <w:spacing w:line="480" w:lineRule="exact"/>
        <w:ind w:leftChars="0"/>
        <w:jc w:val="both"/>
        <w:rPr>
          <w:rFonts w:ascii="標楷體" w:eastAsia="標楷體" w:hAnsi="標楷體" w:cs="Arial"/>
          <w:sz w:val="28"/>
          <w:szCs w:val="28"/>
        </w:rPr>
      </w:pPr>
      <w:r w:rsidRPr="00C4666C">
        <w:rPr>
          <w:rFonts w:ascii="標楷體" w:eastAsia="標楷體" w:hAnsi="標楷體" w:cs="Arial"/>
          <w:sz w:val="28"/>
          <w:szCs w:val="28"/>
        </w:rPr>
        <w:t>特店不合格</w:t>
      </w:r>
    </w:p>
    <w:tbl>
      <w:tblPr>
        <w:tblStyle w:val="ab"/>
        <w:tblW w:w="0" w:type="auto"/>
        <w:tblInd w:w="1668" w:type="dxa"/>
        <w:tblLook w:val="04A0" w:firstRow="1" w:lastRow="0" w:firstColumn="1" w:lastColumn="0" w:noHBand="0" w:noVBand="1"/>
      </w:tblPr>
      <w:tblGrid>
        <w:gridCol w:w="1984"/>
        <w:gridCol w:w="3686"/>
      </w:tblGrid>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狀態原因碼</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不合格交易原因</w:t>
            </w:r>
          </w:p>
        </w:tc>
      </w:tr>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601</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特店未建檔</w:t>
            </w:r>
          </w:p>
        </w:tc>
      </w:tr>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602</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交易日在特店解約日後</w:t>
            </w:r>
          </w:p>
        </w:tc>
      </w:tr>
    </w:tbl>
    <w:p w:rsidR="00A56140" w:rsidRPr="00C4666C" w:rsidRDefault="00A56140" w:rsidP="000F0CEE">
      <w:pPr>
        <w:pStyle w:val="a9"/>
        <w:numPr>
          <w:ilvl w:val="0"/>
          <w:numId w:val="25"/>
        </w:numPr>
        <w:tabs>
          <w:tab w:val="num" w:pos="360"/>
        </w:tabs>
        <w:spacing w:line="480" w:lineRule="exact"/>
        <w:ind w:leftChars="0"/>
        <w:jc w:val="both"/>
        <w:rPr>
          <w:rFonts w:ascii="標楷體" w:eastAsia="標楷體" w:hAnsi="標楷體" w:cs="Arial"/>
          <w:sz w:val="28"/>
          <w:szCs w:val="28"/>
        </w:rPr>
      </w:pPr>
      <w:r w:rsidRPr="00C4666C">
        <w:rPr>
          <w:rFonts w:ascii="標楷體" w:eastAsia="標楷體" w:hAnsi="標楷體" w:cs="Arial"/>
          <w:sz w:val="28"/>
          <w:szCs w:val="28"/>
        </w:rPr>
        <w:t>預購型交易不合格</w:t>
      </w:r>
    </w:p>
    <w:tbl>
      <w:tblPr>
        <w:tblStyle w:val="ab"/>
        <w:tblW w:w="0" w:type="auto"/>
        <w:tblInd w:w="1668" w:type="dxa"/>
        <w:tblLook w:val="04A0" w:firstRow="1" w:lastRow="0" w:firstColumn="1" w:lastColumn="0" w:noHBand="0" w:noVBand="1"/>
      </w:tblPr>
      <w:tblGrid>
        <w:gridCol w:w="1984"/>
        <w:gridCol w:w="3686"/>
      </w:tblGrid>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狀態原因碼</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不合格交易原因</w:t>
            </w:r>
          </w:p>
        </w:tc>
      </w:tr>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901</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無此卡號之預購型交易</w:t>
            </w:r>
          </w:p>
        </w:tc>
      </w:tr>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902</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收單代碼錯誤</w:t>
            </w:r>
          </w:p>
        </w:tc>
      </w:tr>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903</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特店代碼錯誤</w:t>
            </w:r>
          </w:p>
        </w:tc>
      </w:tr>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904</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交易金額錯誤</w:t>
            </w:r>
          </w:p>
        </w:tc>
      </w:tr>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905</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交易日期錯誤</w:t>
            </w:r>
          </w:p>
        </w:tc>
      </w:tr>
      <w:tr w:rsidR="001545EB" w:rsidRPr="00C4666C" w:rsidTr="001545EB">
        <w:tc>
          <w:tcPr>
            <w:tcW w:w="1984"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906</w:t>
            </w:r>
          </w:p>
        </w:tc>
        <w:tc>
          <w:tcPr>
            <w:tcW w:w="3686"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授權碼錯誤</w:t>
            </w:r>
          </w:p>
        </w:tc>
      </w:tr>
    </w:tbl>
    <w:p w:rsidR="00A56140" w:rsidRPr="00C4666C" w:rsidRDefault="00A56140" w:rsidP="000F0CEE">
      <w:pPr>
        <w:pStyle w:val="a9"/>
        <w:numPr>
          <w:ilvl w:val="0"/>
          <w:numId w:val="25"/>
        </w:numPr>
        <w:tabs>
          <w:tab w:val="num" w:pos="360"/>
        </w:tabs>
        <w:spacing w:line="480" w:lineRule="exact"/>
        <w:ind w:leftChars="0"/>
        <w:jc w:val="both"/>
        <w:rPr>
          <w:rFonts w:ascii="標楷體" w:eastAsia="標楷體" w:hAnsi="標楷體" w:cs="Arial"/>
          <w:sz w:val="28"/>
          <w:szCs w:val="28"/>
        </w:rPr>
      </w:pPr>
      <w:r w:rsidRPr="00C4666C">
        <w:rPr>
          <w:rFonts w:ascii="標楷體" w:eastAsia="標楷體" w:hAnsi="標楷體" w:cs="Arial"/>
          <w:sz w:val="28"/>
          <w:szCs w:val="28"/>
        </w:rPr>
        <w:t>其他狀態原因</w:t>
      </w:r>
    </w:p>
    <w:tbl>
      <w:tblPr>
        <w:tblStyle w:val="ab"/>
        <w:tblW w:w="0" w:type="auto"/>
        <w:tblInd w:w="1101" w:type="dxa"/>
        <w:tblLook w:val="04A0" w:firstRow="1" w:lastRow="0" w:firstColumn="1" w:lastColumn="0" w:noHBand="0" w:noVBand="1"/>
      </w:tblPr>
      <w:tblGrid>
        <w:gridCol w:w="2268"/>
        <w:gridCol w:w="4252"/>
      </w:tblGrid>
      <w:tr w:rsidR="001545EB" w:rsidRPr="00C4666C" w:rsidTr="001545EB">
        <w:tc>
          <w:tcPr>
            <w:tcW w:w="2268"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狀態原因碼</w:t>
            </w:r>
          </w:p>
        </w:tc>
        <w:tc>
          <w:tcPr>
            <w:tcW w:w="4252"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不合格交易原因</w:t>
            </w:r>
          </w:p>
        </w:tc>
      </w:tr>
      <w:tr w:rsidR="001545EB" w:rsidRPr="00C4666C" w:rsidTr="001545EB">
        <w:tc>
          <w:tcPr>
            <w:tcW w:w="2268"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011</w:t>
            </w:r>
          </w:p>
        </w:tc>
        <w:tc>
          <w:tcPr>
            <w:tcW w:w="4252"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已請領補助費達最高補助費額度</w:t>
            </w:r>
          </w:p>
        </w:tc>
      </w:tr>
      <w:tr w:rsidR="001545EB" w:rsidRPr="00C4666C" w:rsidTr="001545EB">
        <w:tc>
          <w:tcPr>
            <w:tcW w:w="2268"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012</w:t>
            </w:r>
          </w:p>
        </w:tc>
        <w:tc>
          <w:tcPr>
            <w:tcW w:w="4252"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最高補助費額度為0</w:t>
            </w:r>
          </w:p>
        </w:tc>
      </w:tr>
      <w:tr w:rsidR="001545EB" w:rsidRPr="00C4666C" w:rsidTr="001545EB">
        <w:tc>
          <w:tcPr>
            <w:tcW w:w="2268"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021</w:t>
            </w:r>
          </w:p>
        </w:tc>
        <w:tc>
          <w:tcPr>
            <w:tcW w:w="4252" w:type="dxa"/>
          </w:tcPr>
          <w:p w:rsidR="001545EB" w:rsidRPr="00C4666C" w:rsidRDefault="001545EB" w:rsidP="00BE3E88">
            <w:pPr>
              <w:snapToGrid w:val="0"/>
              <w:spacing w:line="480" w:lineRule="exact"/>
              <w:jc w:val="both"/>
              <w:rPr>
                <w:rFonts w:ascii="標楷體" w:eastAsia="標楷體" w:hAnsi="標楷體"/>
                <w:sz w:val="28"/>
                <w:szCs w:val="28"/>
              </w:rPr>
            </w:pPr>
            <w:r w:rsidRPr="00C4666C">
              <w:rPr>
                <w:rFonts w:ascii="標楷體" w:eastAsia="標楷體" w:hAnsi="標楷體" w:hint="eastAsia"/>
                <w:sz w:val="28"/>
                <w:szCs w:val="28"/>
              </w:rPr>
              <w:t>交易日在卡號異動生效日前</w:t>
            </w:r>
          </w:p>
        </w:tc>
      </w:tr>
    </w:tbl>
    <w:p w:rsidR="00A56140" w:rsidRPr="00C4666C" w:rsidRDefault="00B9114D" w:rsidP="0090224D">
      <w:pPr>
        <w:spacing w:line="460" w:lineRule="exact"/>
        <w:jc w:val="both"/>
        <w:rPr>
          <w:rFonts w:ascii="Arial" w:eastAsia="標楷體" w:hAnsi="Arial" w:cs="Arial"/>
          <w:sz w:val="28"/>
          <w:szCs w:val="28"/>
        </w:rPr>
      </w:pPr>
      <w:r w:rsidRPr="00C4666C">
        <w:rPr>
          <w:rFonts w:ascii="Arial" w:eastAsia="標楷體" w:hAnsi="Arial" w:cs="Arial"/>
          <w:sz w:val="28"/>
          <w:szCs w:val="28"/>
        </w:rPr>
        <w:t>如遇到不合格交易之情形，可先</w:t>
      </w:r>
      <w:r w:rsidRPr="00C4666C">
        <w:rPr>
          <w:rFonts w:ascii="Arial" w:eastAsia="標楷體" w:hAnsi="Arial" w:cs="Arial" w:hint="eastAsia"/>
          <w:sz w:val="28"/>
          <w:szCs w:val="28"/>
        </w:rPr>
        <w:t>登入</w:t>
      </w:r>
      <w:r w:rsidRPr="00C4666C">
        <w:rPr>
          <w:rFonts w:ascii="Arial" w:eastAsia="標楷體" w:hAnsi="Arial" w:cs="Arial"/>
          <w:sz w:val="28"/>
          <w:szCs w:val="28"/>
        </w:rPr>
        <w:t>檢核系統</w:t>
      </w:r>
      <w:r w:rsidR="00A56140" w:rsidRPr="00C4666C">
        <w:rPr>
          <w:rFonts w:ascii="Arial" w:eastAsia="標楷體" w:hAnsi="Arial" w:cs="Arial"/>
          <w:sz w:val="28"/>
          <w:szCs w:val="28"/>
        </w:rPr>
        <w:t>查明狀態原因碼及原因</w:t>
      </w:r>
      <w:r w:rsidRPr="00C4666C">
        <w:rPr>
          <w:rFonts w:ascii="Arial" w:eastAsia="標楷體" w:hAnsi="Arial" w:cs="Arial" w:hint="eastAsia"/>
          <w:sz w:val="28"/>
          <w:szCs w:val="28"/>
        </w:rPr>
        <w:t>後</w:t>
      </w:r>
      <w:r w:rsidR="00A56140" w:rsidRPr="00C4666C">
        <w:rPr>
          <w:rFonts w:ascii="Arial" w:eastAsia="標楷體" w:hAnsi="Arial" w:cs="Arial"/>
          <w:sz w:val="28"/>
          <w:szCs w:val="28"/>
        </w:rPr>
        <w:t>，再向服務機關</w:t>
      </w:r>
      <w:r w:rsidR="00B07881" w:rsidRPr="00C4666C">
        <w:rPr>
          <w:rFonts w:ascii="Arial" w:eastAsia="標楷體" w:hAnsi="Arial" w:cs="Arial"/>
          <w:sz w:val="28"/>
          <w:szCs w:val="28"/>
        </w:rPr>
        <w:t>人事單位</w:t>
      </w:r>
      <w:r w:rsidRPr="00C4666C">
        <w:rPr>
          <w:rFonts w:ascii="Arial" w:eastAsia="標楷體" w:hAnsi="Arial" w:cs="Arial" w:hint="eastAsia"/>
          <w:sz w:val="28"/>
          <w:szCs w:val="28"/>
        </w:rPr>
        <w:t>或</w:t>
      </w:r>
      <w:r w:rsidR="000615A7" w:rsidRPr="00C4666C">
        <w:rPr>
          <w:rFonts w:ascii="Arial" w:eastAsia="標楷體" w:hAnsi="Arial" w:cs="Arial" w:hint="eastAsia"/>
          <w:sz w:val="28"/>
          <w:szCs w:val="28"/>
        </w:rPr>
        <w:t>財團法人</w:t>
      </w:r>
      <w:r w:rsidR="00B07881" w:rsidRPr="00C4666C">
        <w:rPr>
          <w:rFonts w:ascii="Arial" w:eastAsia="標楷體" w:hAnsi="Arial" w:cs="Arial" w:hint="eastAsia"/>
          <w:sz w:val="28"/>
          <w:szCs w:val="28"/>
        </w:rPr>
        <w:t>聯合信用卡處理中心</w:t>
      </w:r>
      <w:r w:rsidR="00A56140" w:rsidRPr="00C4666C">
        <w:rPr>
          <w:rFonts w:ascii="Arial" w:eastAsia="標楷體" w:hAnsi="Arial" w:cs="Arial"/>
          <w:sz w:val="28"/>
          <w:szCs w:val="28"/>
        </w:rPr>
        <w:t>洽詢，以加速處理時效。</w:t>
      </w:r>
    </w:p>
    <w:p w:rsidR="00527E48" w:rsidRPr="00C4666C" w:rsidRDefault="00527E48" w:rsidP="0090224D">
      <w:pPr>
        <w:spacing w:line="460" w:lineRule="exact"/>
        <w:ind w:left="1121" w:hangingChars="400" w:hanging="1121"/>
        <w:jc w:val="both"/>
        <w:outlineLvl w:val="1"/>
        <w:rPr>
          <w:rFonts w:ascii="Arial" w:eastAsia="標楷體" w:hAnsi="Arial" w:cs="Arial"/>
          <w:b/>
          <w:sz w:val="28"/>
          <w:szCs w:val="28"/>
        </w:rPr>
      </w:pPr>
    </w:p>
    <w:p w:rsidR="00A56140" w:rsidRPr="00C4666C" w:rsidRDefault="00D47190" w:rsidP="0090224D">
      <w:pPr>
        <w:spacing w:line="460" w:lineRule="exact"/>
        <w:ind w:left="1121" w:hangingChars="400" w:hanging="1121"/>
        <w:jc w:val="both"/>
        <w:outlineLvl w:val="1"/>
        <w:rPr>
          <w:rFonts w:ascii="Arial" w:eastAsia="標楷體" w:hAnsi="Arial" w:cs="Arial"/>
          <w:b/>
          <w:sz w:val="28"/>
          <w:szCs w:val="28"/>
        </w:rPr>
      </w:pPr>
      <w:bookmarkStart w:id="89" w:name="_Toc475973217"/>
      <w:r w:rsidRPr="00C4666C">
        <w:rPr>
          <w:rFonts w:ascii="Arial" w:eastAsia="標楷體" w:hAnsi="Arial" w:cs="Arial"/>
          <w:b/>
          <w:sz w:val="28"/>
          <w:szCs w:val="28"/>
        </w:rPr>
        <w:t>Q.0</w:t>
      </w:r>
      <w:r w:rsidR="00F06025" w:rsidRPr="00C4666C">
        <w:rPr>
          <w:rFonts w:ascii="Arial" w:eastAsia="標楷體" w:hAnsi="Arial" w:cs="Arial" w:hint="eastAsia"/>
          <w:b/>
          <w:sz w:val="28"/>
          <w:szCs w:val="28"/>
        </w:rPr>
        <w:t>8</w:t>
      </w:r>
      <w:r w:rsidRPr="00C4666C">
        <w:rPr>
          <w:rFonts w:ascii="Arial" w:eastAsia="標楷體" w:hAnsi="Arial" w:cs="Arial"/>
          <w:b/>
          <w:sz w:val="28"/>
          <w:szCs w:val="28"/>
        </w:rPr>
        <w:t>.</w:t>
      </w:r>
      <w:r w:rsidR="00A56140" w:rsidRPr="00C4666C">
        <w:rPr>
          <w:rFonts w:ascii="Arial" w:eastAsia="標楷體" w:hAnsi="Arial" w:cs="Arial"/>
          <w:b/>
          <w:sz w:val="28"/>
          <w:szCs w:val="28"/>
        </w:rPr>
        <w:t>02.</w:t>
      </w:r>
      <w:r w:rsidR="00A56140" w:rsidRPr="00C4666C">
        <w:rPr>
          <w:rFonts w:ascii="Arial" w:eastAsia="標楷體" w:hAnsi="Arial" w:cs="Arial"/>
          <w:b/>
          <w:sz w:val="28"/>
          <w:szCs w:val="28"/>
        </w:rPr>
        <w:t>哪些不合格交易之情形，可由服務機關於國民旅遊卡檢核系統中以人工核可方式，將該筆交易改列為合格交易處理？</w:t>
      </w:r>
      <w:bookmarkEnd w:id="89"/>
    </w:p>
    <w:p w:rsidR="00A56140" w:rsidRPr="00C4666C" w:rsidRDefault="00A56140" w:rsidP="001F0732">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：公務人員如請休假至國民旅遊卡特約商店刷卡消費，發生有確屬不可歸責於當事人之事由，得由服務機關本於權責依事實認定採「人工補登」方式，將該筆交易改列為合格交易處理。為保障公務人員請領</w:t>
      </w:r>
      <w:r w:rsidR="00640041" w:rsidRPr="00C4666C">
        <w:rPr>
          <w:rFonts w:ascii="Arial" w:eastAsia="標楷體" w:hAnsi="Arial" w:cs="Arial"/>
          <w:sz w:val="28"/>
          <w:szCs w:val="28"/>
        </w:rPr>
        <w:t>休假補助費</w:t>
      </w:r>
      <w:r w:rsidRPr="00C4666C">
        <w:rPr>
          <w:rFonts w:ascii="Arial" w:eastAsia="標楷體" w:hAnsi="Arial" w:cs="Arial"/>
          <w:sz w:val="28"/>
          <w:szCs w:val="28"/>
        </w:rPr>
        <w:t>權益，</w:t>
      </w:r>
      <w:r w:rsidR="005D2CE8" w:rsidRPr="00C4666C">
        <w:rPr>
          <w:rFonts w:ascii="Arial" w:eastAsia="標楷體" w:hAnsi="Arial" w:cs="Arial" w:hint="eastAsia"/>
          <w:sz w:val="28"/>
          <w:szCs w:val="28"/>
        </w:rPr>
        <w:t>依</w:t>
      </w:r>
      <w:r w:rsidR="005D2CE8" w:rsidRPr="00C4666C">
        <w:rPr>
          <w:rFonts w:ascii="Arial" w:eastAsia="標楷體" w:hAnsi="Arial" w:cs="Arial"/>
          <w:sz w:val="28"/>
          <w:szCs w:val="28"/>
        </w:rPr>
        <w:t>「公務人員國民旅遊卡消費交易資料符合人工補登要件彙總表」</w:t>
      </w:r>
      <w:r w:rsidRPr="00C4666C">
        <w:rPr>
          <w:rFonts w:ascii="Arial" w:eastAsia="標楷體" w:hAnsi="Arial" w:cs="Arial"/>
          <w:sz w:val="28"/>
          <w:szCs w:val="28"/>
        </w:rPr>
        <w:t>供各機關據以執行，內容如下：</w:t>
      </w:r>
    </w:p>
    <w:tbl>
      <w:tblPr>
        <w:tblpPr w:leftFromText="180" w:rightFromText="180" w:vertAnchor="text" w:tblpXSpec="center" w:tblpY="1"/>
        <w:tblOverlap w:val="never"/>
        <w:tblW w:w="9526"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737"/>
        <w:gridCol w:w="2126"/>
        <w:gridCol w:w="2977"/>
        <w:gridCol w:w="2126"/>
        <w:gridCol w:w="1560"/>
      </w:tblGrid>
      <w:tr w:rsidR="00ED219A" w:rsidRPr="00C4666C" w:rsidTr="006412F1">
        <w:trPr>
          <w:tblHeader/>
        </w:trPr>
        <w:tc>
          <w:tcPr>
            <w:tcW w:w="9526" w:type="dxa"/>
            <w:gridSpan w:val="5"/>
            <w:tcBorders>
              <w:top w:val="single" w:sz="18" w:space="0" w:color="auto"/>
              <w:bottom w:val="single" w:sz="6" w:space="0" w:color="auto"/>
            </w:tcBorders>
            <w:shd w:val="pct10" w:color="auto" w:fill="auto"/>
          </w:tcPr>
          <w:p w:rsidR="00ED219A" w:rsidRPr="00C4666C" w:rsidRDefault="00ED219A" w:rsidP="00BE3E88">
            <w:pPr>
              <w:spacing w:line="480" w:lineRule="exact"/>
              <w:jc w:val="center"/>
              <w:rPr>
                <w:rFonts w:ascii="Arial" w:eastAsia="標楷體" w:hAnsi="Arial"/>
                <w:b/>
                <w:bCs/>
                <w:sz w:val="28"/>
                <w:szCs w:val="28"/>
              </w:rPr>
            </w:pPr>
            <w:r w:rsidRPr="00C4666C">
              <w:rPr>
                <w:rFonts w:ascii="Arial" w:eastAsia="標楷體" w:hAnsi="Arial" w:hint="eastAsia"/>
                <w:b/>
                <w:bCs/>
                <w:sz w:val="28"/>
                <w:szCs w:val="28"/>
              </w:rPr>
              <w:t>公務人員國民旅遊卡消費交易資料符合人工補登要件彙總表</w:t>
            </w:r>
          </w:p>
        </w:tc>
      </w:tr>
      <w:tr w:rsidR="006412F1" w:rsidRPr="00C4666C" w:rsidTr="0090224D">
        <w:trPr>
          <w:trHeight w:val="735"/>
          <w:tblHeader/>
        </w:trPr>
        <w:tc>
          <w:tcPr>
            <w:tcW w:w="737" w:type="dxa"/>
            <w:tcBorders>
              <w:top w:val="single" w:sz="6" w:space="0" w:color="auto"/>
              <w:bottom w:val="single" w:sz="6" w:space="0" w:color="auto"/>
            </w:tcBorders>
            <w:shd w:val="pct10" w:color="auto" w:fill="auto"/>
            <w:vAlign w:val="center"/>
          </w:tcPr>
          <w:p w:rsidR="00ED219A" w:rsidRPr="00C4666C" w:rsidRDefault="00ED219A" w:rsidP="001F0732">
            <w:pPr>
              <w:spacing w:line="480" w:lineRule="exact"/>
              <w:jc w:val="center"/>
              <w:rPr>
                <w:rFonts w:ascii="Arial" w:eastAsia="標楷體" w:hAnsi="Arial"/>
                <w:sz w:val="28"/>
                <w:szCs w:val="28"/>
              </w:rPr>
            </w:pPr>
            <w:r w:rsidRPr="00C4666C">
              <w:rPr>
                <w:rFonts w:ascii="Arial" w:eastAsia="標楷體" w:hAnsi="Arial" w:hint="eastAsia"/>
                <w:sz w:val="28"/>
                <w:szCs w:val="28"/>
              </w:rPr>
              <w:t>項次</w:t>
            </w:r>
          </w:p>
        </w:tc>
        <w:tc>
          <w:tcPr>
            <w:tcW w:w="2126" w:type="dxa"/>
            <w:tcBorders>
              <w:top w:val="single" w:sz="6" w:space="0" w:color="auto"/>
              <w:bottom w:val="single" w:sz="6" w:space="0" w:color="auto"/>
            </w:tcBorders>
            <w:shd w:val="pct10" w:color="auto" w:fill="auto"/>
            <w:vAlign w:val="center"/>
          </w:tcPr>
          <w:p w:rsidR="00B9114D" w:rsidRPr="00C4666C" w:rsidRDefault="00ED219A" w:rsidP="001F0732">
            <w:pPr>
              <w:spacing w:line="480" w:lineRule="exact"/>
              <w:jc w:val="center"/>
              <w:rPr>
                <w:rFonts w:ascii="Arial" w:eastAsia="標楷體" w:hAnsi="Arial"/>
                <w:sz w:val="28"/>
                <w:szCs w:val="28"/>
              </w:rPr>
            </w:pPr>
            <w:r w:rsidRPr="00C4666C">
              <w:rPr>
                <w:rFonts w:ascii="Arial" w:eastAsia="標楷體" w:hAnsi="Arial" w:hint="eastAsia"/>
                <w:sz w:val="28"/>
                <w:szCs w:val="28"/>
              </w:rPr>
              <w:t>不合格</w:t>
            </w:r>
          </w:p>
          <w:p w:rsidR="00ED219A" w:rsidRPr="00C4666C" w:rsidRDefault="00ED219A" w:rsidP="001F0732">
            <w:pPr>
              <w:spacing w:line="480" w:lineRule="exact"/>
              <w:jc w:val="center"/>
              <w:rPr>
                <w:rFonts w:ascii="Arial" w:eastAsia="標楷體" w:hAnsi="Arial"/>
                <w:sz w:val="28"/>
                <w:szCs w:val="28"/>
              </w:rPr>
            </w:pPr>
            <w:r w:rsidRPr="00C4666C">
              <w:rPr>
                <w:rFonts w:ascii="Arial" w:eastAsia="標楷體" w:hAnsi="Arial" w:hint="eastAsia"/>
                <w:sz w:val="28"/>
                <w:szCs w:val="28"/>
              </w:rPr>
              <w:t>交易情形</w:t>
            </w:r>
          </w:p>
        </w:tc>
        <w:tc>
          <w:tcPr>
            <w:tcW w:w="2977" w:type="dxa"/>
            <w:tcBorders>
              <w:top w:val="single" w:sz="6" w:space="0" w:color="auto"/>
              <w:bottom w:val="single" w:sz="6" w:space="0" w:color="auto"/>
            </w:tcBorders>
            <w:shd w:val="pct10" w:color="auto" w:fill="auto"/>
            <w:vAlign w:val="center"/>
          </w:tcPr>
          <w:p w:rsidR="006412F1" w:rsidRPr="00C4666C" w:rsidRDefault="00ED219A" w:rsidP="001F0732">
            <w:pPr>
              <w:spacing w:line="480" w:lineRule="exact"/>
              <w:jc w:val="center"/>
              <w:rPr>
                <w:rFonts w:ascii="Arial" w:eastAsia="標楷體" w:hAnsi="Arial"/>
                <w:sz w:val="28"/>
                <w:szCs w:val="28"/>
              </w:rPr>
            </w:pPr>
            <w:r w:rsidRPr="00C4666C">
              <w:rPr>
                <w:rFonts w:ascii="Arial" w:eastAsia="標楷體" w:hAnsi="Arial" w:hint="eastAsia"/>
                <w:sz w:val="28"/>
                <w:szCs w:val="28"/>
              </w:rPr>
              <w:t>不合格</w:t>
            </w:r>
          </w:p>
          <w:p w:rsidR="00ED219A" w:rsidRPr="00C4666C" w:rsidRDefault="00ED219A" w:rsidP="001F0732">
            <w:pPr>
              <w:spacing w:line="480" w:lineRule="exact"/>
              <w:jc w:val="center"/>
              <w:rPr>
                <w:rFonts w:ascii="Arial" w:eastAsia="標楷體" w:hAnsi="Arial"/>
                <w:sz w:val="28"/>
                <w:szCs w:val="28"/>
              </w:rPr>
            </w:pPr>
            <w:r w:rsidRPr="00C4666C">
              <w:rPr>
                <w:rFonts w:ascii="Arial" w:eastAsia="標楷體" w:hAnsi="Arial" w:hint="eastAsia"/>
                <w:sz w:val="28"/>
                <w:szCs w:val="28"/>
              </w:rPr>
              <w:t>交易發生原因</w:t>
            </w:r>
          </w:p>
        </w:tc>
        <w:tc>
          <w:tcPr>
            <w:tcW w:w="2126" w:type="dxa"/>
            <w:tcBorders>
              <w:top w:val="single" w:sz="6" w:space="0" w:color="auto"/>
              <w:bottom w:val="single" w:sz="6" w:space="0" w:color="auto"/>
            </w:tcBorders>
            <w:shd w:val="pct10" w:color="auto" w:fill="auto"/>
            <w:vAlign w:val="center"/>
          </w:tcPr>
          <w:p w:rsidR="00ED219A" w:rsidRPr="00C4666C" w:rsidRDefault="00ED219A" w:rsidP="001F0732">
            <w:pPr>
              <w:spacing w:line="480" w:lineRule="exact"/>
              <w:jc w:val="center"/>
              <w:rPr>
                <w:rFonts w:ascii="Arial" w:eastAsia="標楷體" w:hAnsi="Arial"/>
                <w:sz w:val="28"/>
                <w:szCs w:val="28"/>
              </w:rPr>
            </w:pPr>
            <w:r w:rsidRPr="00C4666C">
              <w:rPr>
                <w:rFonts w:ascii="Arial" w:eastAsia="標楷體" w:hAnsi="Arial" w:hint="eastAsia"/>
                <w:sz w:val="28"/>
                <w:szCs w:val="28"/>
              </w:rPr>
              <w:t>機關處理方式</w:t>
            </w:r>
          </w:p>
        </w:tc>
        <w:tc>
          <w:tcPr>
            <w:tcW w:w="1560" w:type="dxa"/>
            <w:tcBorders>
              <w:top w:val="single" w:sz="6" w:space="0" w:color="auto"/>
              <w:bottom w:val="single" w:sz="6" w:space="0" w:color="auto"/>
            </w:tcBorders>
            <w:shd w:val="pct10" w:color="auto" w:fill="auto"/>
            <w:vAlign w:val="center"/>
          </w:tcPr>
          <w:p w:rsidR="00ED219A" w:rsidRPr="00C4666C" w:rsidRDefault="00ED219A" w:rsidP="001F0732">
            <w:pPr>
              <w:spacing w:line="480" w:lineRule="exact"/>
              <w:jc w:val="center"/>
              <w:rPr>
                <w:rFonts w:ascii="Arial" w:eastAsia="標楷體" w:hAnsi="Arial"/>
                <w:sz w:val="28"/>
                <w:szCs w:val="28"/>
              </w:rPr>
            </w:pPr>
            <w:r w:rsidRPr="00C4666C">
              <w:rPr>
                <w:rFonts w:ascii="Arial" w:eastAsia="標楷體" w:hAnsi="Arial" w:hint="eastAsia"/>
                <w:sz w:val="28"/>
                <w:szCs w:val="28"/>
              </w:rPr>
              <w:t>備註</w:t>
            </w:r>
          </w:p>
        </w:tc>
      </w:tr>
      <w:tr w:rsidR="006412F1" w:rsidRPr="00C4666C" w:rsidTr="000D37AD">
        <w:trPr>
          <w:tblHeader/>
        </w:trPr>
        <w:tc>
          <w:tcPr>
            <w:tcW w:w="737" w:type="dxa"/>
            <w:tcBorders>
              <w:top w:val="single" w:sz="6" w:space="0" w:color="auto"/>
            </w:tcBorders>
            <w:vAlign w:val="center"/>
          </w:tcPr>
          <w:p w:rsidR="00ED219A" w:rsidRPr="00C4666C" w:rsidRDefault="00ED219A" w:rsidP="00F20576">
            <w:pPr>
              <w:spacing w:line="360" w:lineRule="exact"/>
              <w:jc w:val="center"/>
              <w:rPr>
                <w:rFonts w:ascii="Arial" w:eastAsia="標楷體" w:hAnsi="Arial"/>
                <w:sz w:val="28"/>
                <w:szCs w:val="28"/>
              </w:rPr>
            </w:pPr>
            <w:r w:rsidRPr="00C4666C">
              <w:rPr>
                <w:rFonts w:ascii="Arial" w:eastAsia="標楷體" w:hAnsi="Arial" w:hint="eastAsia"/>
                <w:sz w:val="28"/>
                <w:szCs w:val="28"/>
              </w:rPr>
              <w:t>1</w:t>
            </w:r>
          </w:p>
        </w:tc>
        <w:tc>
          <w:tcPr>
            <w:tcW w:w="2126" w:type="dxa"/>
            <w:tcBorders>
              <w:top w:val="single" w:sz="6" w:space="0" w:color="auto"/>
            </w:tcBorders>
          </w:tcPr>
          <w:p w:rsidR="00ED219A" w:rsidRPr="00C4666C" w:rsidRDefault="00ED219A" w:rsidP="00F20576">
            <w:pPr>
              <w:spacing w:line="360" w:lineRule="exact"/>
              <w:jc w:val="both"/>
              <w:rPr>
                <w:rFonts w:ascii="Arial" w:eastAsia="標楷體" w:hAnsi="Arial"/>
                <w:sz w:val="28"/>
                <w:szCs w:val="28"/>
              </w:rPr>
            </w:pPr>
            <w:r w:rsidRPr="00C4666C">
              <w:rPr>
                <w:rFonts w:ascii="Arial" w:eastAsia="標楷體" w:hAnsi="Arial" w:hint="eastAsia"/>
                <w:sz w:val="28"/>
                <w:szCs w:val="28"/>
              </w:rPr>
              <w:t>檢核系統列該筆消費商店為「非國民旅遊</w:t>
            </w:r>
            <w:r w:rsidR="006412F1" w:rsidRPr="00C4666C">
              <w:rPr>
                <w:rFonts w:ascii="Arial" w:eastAsia="標楷體" w:hAnsi="Arial" w:hint="eastAsia"/>
                <w:sz w:val="28"/>
                <w:szCs w:val="28"/>
              </w:rPr>
              <w:t>卡特約商店」，惟國民旅遊卡網站卻登錄為合格之國民旅遊卡特約商店</w:t>
            </w:r>
            <w:r w:rsidRPr="00C4666C">
              <w:rPr>
                <w:rFonts w:ascii="Arial" w:eastAsia="標楷體" w:hAnsi="Arial" w:hint="eastAsia"/>
                <w:sz w:val="28"/>
                <w:szCs w:val="28"/>
              </w:rPr>
              <w:t>。</w:t>
            </w:r>
          </w:p>
        </w:tc>
        <w:tc>
          <w:tcPr>
            <w:tcW w:w="2977" w:type="dxa"/>
            <w:tcBorders>
              <w:top w:val="single" w:sz="6" w:space="0" w:color="auto"/>
            </w:tcBorders>
          </w:tcPr>
          <w:p w:rsidR="00ED219A" w:rsidRPr="00C4666C" w:rsidRDefault="00ED219A" w:rsidP="000F0CEE">
            <w:pPr>
              <w:numPr>
                <w:ilvl w:val="0"/>
                <w:numId w:val="16"/>
              </w:numPr>
              <w:spacing w:line="360" w:lineRule="exact"/>
              <w:jc w:val="both"/>
              <w:rPr>
                <w:rFonts w:ascii="Arial" w:eastAsia="標楷體" w:hAnsi="Arial"/>
                <w:sz w:val="28"/>
                <w:szCs w:val="28"/>
              </w:rPr>
            </w:pPr>
            <w:r w:rsidRPr="00C4666C">
              <w:rPr>
                <w:rFonts w:ascii="Arial" w:eastAsia="標楷體" w:hAnsi="Arial" w:hint="eastAsia"/>
                <w:sz w:val="28"/>
                <w:szCs w:val="28"/>
              </w:rPr>
              <w:t>國民旅遊卡特約商店人員誤刷非國民旅遊卡專用刷卡機。</w:t>
            </w:r>
          </w:p>
          <w:p w:rsidR="00ED219A" w:rsidRPr="00C4666C" w:rsidRDefault="00ED219A" w:rsidP="000F0CEE">
            <w:pPr>
              <w:numPr>
                <w:ilvl w:val="0"/>
                <w:numId w:val="16"/>
              </w:numPr>
              <w:spacing w:line="360" w:lineRule="exact"/>
              <w:jc w:val="both"/>
              <w:rPr>
                <w:rFonts w:ascii="Arial" w:eastAsia="標楷體" w:hAnsi="Arial"/>
                <w:sz w:val="28"/>
                <w:szCs w:val="28"/>
              </w:rPr>
            </w:pPr>
            <w:r w:rsidRPr="00C4666C">
              <w:rPr>
                <w:rFonts w:ascii="Arial" w:eastAsia="標楷體" w:hAnsi="Arial" w:hint="eastAsia"/>
                <w:sz w:val="28"/>
                <w:szCs w:val="28"/>
              </w:rPr>
              <w:t>特約商店之營業項目及營業登記各項資料均未改變，惟因轉換收單機構過渡期間，新收單機構尚未將特約商店資料送請交通部觀光局審核或請</w:t>
            </w:r>
            <w:r w:rsidR="000615A7" w:rsidRPr="00C4666C">
              <w:rPr>
                <w:rFonts w:ascii="Arial" w:eastAsia="標楷體" w:hAnsi="Arial" w:hint="eastAsia"/>
                <w:sz w:val="28"/>
                <w:szCs w:val="28"/>
              </w:rPr>
              <w:t>財團法人</w:t>
            </w:r>
            <w:r w:rsidRPr="00C4666C">
              <w:rPr>
                <w:rFonts w:ascii="Arial" w:eastAsia="標楷體" w:hAnsi="Arial" w:hint="eastAsia"/>
                <w:sz w:val="28"/>
                <w:szCs w:val="28"/>
              </w:rPr>
              <w:t>聯合信用卡處理中心登錄完成，因此成為非有效店。</w:t>
            </w:r>
          </w:p>
        </w:tc>
        <w:tc>
          <w:tcPr>
            <w:tcW w:w="2126" w:type="dxa"/>
            <w:tcBorders>
              <w:top w:val="single" w:sz="6" w:space="0" w:color="auto"/>
            </w:tcBorders>
          </w:tcPr>
          <w:p w:rsidR="00ED219A" w:rsidRPr="00C4666C" w:rsidRDefault="00ED219A" w:rsidP="00F20576">
            <w:pPr>
              <w:spacing w:line="360" w:lineRule="exact"/>
              <w:jc w:val="both"/>
              <w:rPr>
                <w:rFonts w:ascii="Arial" w:eastAsia="標楷體" w:hAnsi="Arial"/>
                <w:sz w:val="28"/>
                <w:szCs w:val="28"/>
              </w:rPr>
            </w:pPr>
            <w:r w:rsidRPr="00C4666C">
              <w:rPr>
                <w:rFonts w:ascii="Arial" w:eastAsia="標楷體" w:hAnsi="Arial" w:hint="eastAsia"/>
                <w:sz w:val="28"/>
                <w:szCs w:val="28"/>
              </w:rPr>
              <w:t>公務人員依據國民旅遊卡網站登載之特約商店資訊前往消費，無法判斷商店所使用之刷卡機是否合格，屬不可歸責於當事人之事由，其消費得列入強制</w:t>
            </w:r>
            <w:r w:rsidR="00640041" w:rsidRPr="00C4666C">
              <w:rPr>
                <w:rFonts w:ascii="Arial" w:eastAsia="標楷體" w:hAnsi="Arial" w:hint="eastAsia"/>
                <w:sz w:val="28"/>
                <w:szCs w:val="28"/>
              </w:rPr>
              <w:t>休假補助費</w:t>
            </w:r>
            <w:r w:rsidRPr="00C4666C">
              <w:rPr>
                <w:rFonts w:ascii="Arial" w:eastAsia="標楷體" w:hAnsi="Arial" w:hint="eastAsia"/>
                <w:sz w:val="28"/>
                <w:szCs w:val="28"/>
              </w:rPr>
              <w:t>核銷範圍。</w:t>
            </w:r>
          </w:p>
        </w:tc>
        <w:tc>
          <w:tcPr>
            <w:tcW w:w="1560" w:type="dxa"/>
            <w:tcBorders>
              <w:top w:val="single" w:sz="6" w:space="0" w:color="auto"/>
            </w:tcBorders>
          </w:tcPr>
          <w:p w:rsidR="00ED219A" w:rsidRPr="00C4666C" w:rsidRDefault="00ED219A" w:rsidP="00F20576">
            <w:pPr>
              <w:spacing w:line="360" w:lineRule="exact"/>
              <w:jc w:val="both"/>
              <w:rPr>
                <w:rFonts w:ascii="Arial" w:eastAsia="標楷體" w:hAnsi="Arial"/>
                <w:sz w:val="28"/>
                <w:szCs w:val="28"/>
              </w:rPr>
            </w:pPr>
          </w:p>
        </w:tc>
      </w:tr>
      <w:tr w:rsidR="006412F1" w:rsidRPr="00C4666C" w:rsidTr="000D37AD">
        <w:trPr>
          <w:tblHeader/>
        </w:trPr>
        <w:tc>
          <w:tcPr>
            <w:tcW w:w="737" w:type="dxa"/>
            <w:vAlign w:val="center"/>
          </w:tcPr>
          <w:p w:rsidR="00ED219A" w:rsidRPr="00C4666C" w:rsidRDefault="00ED219A" w:rsidP="00BE3E88">
            <w:pPr>
              <w:spacing w:line="480" w:lineRule="exact"/>
              <w:jc w:val="center"/>
              <w:rPr>
                <w:rFonts w:ascii="Arial" w:eastAsia="標楷體" w:hAnsi="Arial"/>
                <w:sz w:val="28"/>
                <w:szCs w:val="28"/>
              </w:rPr>
            </w:pPr>
            <w:r w:rsidRPr="00C4666C">
              <w:rPr>
                <w:rFonts w:ascii="Arial" w:eastAsia="標楷體" w:hAnsi="Arial" w:hint="eastAsia"/>
                <w:sz w:val="28"/>
                <w:szCs w:val="28"/>
              </w:rPr>
              <w:t>2</w:t>
            </w:r>
          </w:p>
        </w:tc>
        <w:tc>
          <w:tcPr>
            <w:tcW w:w="2126" w:type="dxa"/>
          </w:tcPr>
          <w:p w:rsidR="00ED219A" w:rsidRPr="00C4666C" w:rsidRDefault="00ED219A" w:rsidP="00BE3E88">
            <w:pPr>
              <w:spacing w:line="480" w:lineRule="exact"/>
              <w:jc w:val="both"/>
              <w:rPr>
                <w:rFonts w:ascii="Arial" w:eastAsia="標楷體" w:hAnsi="Arial"/>
                <w:sz w:val="28"/>
                <w:szCs w:val="28"/>
              </w:rPr>
            </w:pPr>
            <w:r w:rsidRPr="00C4666C">
              <w:rPr>
                <w:rFonts w:ascii="Arial" w:eastAsia="標楷體" w:hAnsi="Arial" w:hint="eastAsia"/>
                <w:sz w:val="28"/>
                <w:szCs w:val="28"/>
              </w:rPr>
              <w:t>特約商店經營者更換期間因未辦理登記手續，致公務人員有消費事實卻無法取得合格交易。</w:t>
            </w:r>
          </w:p>
        </w:tc>
        <w:tc>
          <w:tcPr>
            <w:tcW w:w="2977" w:type="dxa"/>
          </w:tcPr>
          <w:p w:rsidR="00ED219A" w:rsidRPr="00C4666C" w:rsidRDefault="00ED219A" w:rsidP="00BE3E88">
            <w:pPr>
              <w:spacing w:line="480" w:lineRule="exact"/>
              <w:jc w:val="both"/>
              <w:rPr>
                <w:rFonts w:ascii="Arial" w:eastAsia="標楷體" w:hAnsi="Arial"/>
                <w:sz w:val="28"/>
                <w:szCs w:val="28"/>
              </w:rPr>
            </w:pPr>
            <w:r w:rsidRPr="00C4666C">
              <w:rPr>
                <w:rFonts w:ascii="Arial" w:eastAsia="標楷體" w:hAnsi="Arial" w:hint="eastAsia"/>
                <w:sz w:val="28"/>
                <w:szCs w:val="28"/>
              </w:rPr>
              <w:t>特約商店因轉換負責人、經營項目或商店名稱等，營業登記均變更，須與原收單機構辦理換約或解約後另選收單機構辦理簽約期間，成為非有效店。</w:t>
            </w:r>
          </w:p>
        </w:tc>
        <w:tc>
          <w:tcPr>
            <w:tcW w:w="2126" w:type="dxa"/>
          </w:tcPr>
          <w:p w:rsidR="00ED219A" w:rsidRPr="00C4666C" w:rsidRDefault="00ED219A" w:rsidP="00BE3E88">
            <w:pPr>
              <w:spacing w:line="480" w:lineRule="exact"/>
              <w:jc w:val="both"/>
              <w:rPr>
                <w:rFonts w:ascii="Arial" w:eastAsia="標楷體" w:hAnsi="Arial"/>
                <w:sz w:val="28"/>
                <w:szCs w:val="28"/>
              </w:rPr>
            </w:pPr>
            <w:r w:rsidRPr="00C4666C">
              <w:rPr>
                <w:rFonts w:ascii="Arial" w:eastAsia="標楷體" w:hAnsi="Arial" w:hint="eastAsia"/>
                <w:sz w:val="28"/>
                <w:szCs w:val="28"/>
              </w:rPr>
              <w:t>特約商店因轉換負責人，如再經交通部觀光局審核通過成為國民旅遊卡特約商店，公務人員於該店轉換過渡期間之消費，服務機關得以人工補登列為合格特約商店消費。</w:t>
            </w:r>
          </w:p>
        </w:tc>
        <w:tc>
          <w:tcPr>
            <w:tcW w:w="1560" w:type="dxa"/>
          </w:tcPr>
          <w:p w:rsidR="00ED219A" w:rsidRPr="00C4666C" w:rsidRDefault="00ED219A" w:rsidP="00BE3E88">
            <w:pPr>
              <w:pStyle w:val="aa"/>
              <w:spacing w:line="480" w:lineRule="exact"/>
              <w:jc w:val="both"/>
              <w:rPr>
                <w:rFonts w:ascii="Arial" w:hAnsi="Arial"/>
                <w:sz w:val="28"/>
                <w:szCs w:val="28"/>
              </w:rPr>
            </w:pPr>
            <w:r w:rsidRPr="00C4666C">
              <w:rPr>
                <w:rFonts w:ascii="Arial" w:hAnsi="Arial" w:hint="eastAsia"/>
                <w:sz w:val="28"/>
                <w:szCs w:val="28"/>
              </w:rPr>
              <w:t>原行政院人事行政局</w:t>
            </w:r>
            <w:r w:rsidRPr="00C4666C">
              <w:rPr>
                <w:rFonts w:ascii="Arial" w:hAnsi="Arial" w:hint="eastAsia"/>
                <w:sz w:val="28"/>
                <w:szCs w:val="28"/>
              </w:rPr>
              <w:t>93</w:t>
            </w:r>
            <w:r w:rsidRPr="00C4666C">
              <w:rPr>
                <w:rFonts w:ascii="Arial" w:hAnsi="Arial" w:hint="eastAsia"/>
                <w:sz w:val="28"/>
                <w:szCs w:val="28"/>
              </w:rPr>
              <w:t>年</w:t>
            </w:r>
            <w:r w:rsidRPr="00C4666C">
              <w:rPr>
                <w:rFonts w:ascii="Arial" w:hAnsi="Arial" w:hint="eastAsia"/>
                <w:sz w:val="28"/>
                <w:szCs w:val="28"/>
              </w:rPr>
              <w:t>10</w:t>
            </w:r>
            <w:r w:rsidRPr="00C4666C">
              <w:rPr>
                <w:rFonts w:ascii="Arial" w:hAnsi="Arial" w:hint="eastAsia"/>
                <w:sz w:val="28"/>
                <w:szCs w:val="28"/>
              </w:rPr>
              <w:t>月</w:t>
            </w:r>
            <w:r w:rsidRPr="00C4666C">
              <w:rPr>
                <w:rFonts w:ascii="Arial" w:hAnsi="Arial" w:hint="eastAsia"/>
                <w:sz w:val="28"/>
                <w:szCs w:val="28"/>
              </w:rPr>
              <w:t>26</w:t>
            </w:r>
            <w:r w:rsidRPr="00C4666C">
              <w:rPr>
                <w:rFonts w:ascii="Arial" w:hAnsi="Arial" w:hint="eastAsia"/>
                <w:sz w:val="28"/>
                <w:szCs w:val="28"/>
              </w:rPr>
              <w:t>日局考字第</w:t>
            </w:r>
            <w:r w:rsidRPr="00C4666C">
              <w:rPr>
                <w:rFonts w:ascii="Arial" w:hAnsi="Arial" w:hint="eastAsia"/>
                <w:sz w:val="28"/>
                <w:szCs w:val="28"/>
              </w:rPr>
              <w:t>0930031001</w:t>
            </w:r>
            <w:r w:rsidRPr="00C4666C">
              <w:rPr>
                <w:rFonts w:ascii="Arial" w:hAnsi="Arial" w:hint="eastAsia"/>
                <w:sz w:val="28"/>
                <w:szCs w:val="28"/>
              </w:rPr>
              <w:t>號書函。</w:t>
            </w:r>
          </w:p>
        </w:tc>
      </w:tr>
      <w:tr w:rsidR="006412F1" w:rsidRPr="00C4666C" w:rsidTr="000D37AD">
        <w:trPr>
          <w:tblHeader/>
        </w:trPr>
        <w:tc>
          <w:tcPr>
            <w:tcW w:w="737" w:type="dxa"/>
            <w:vAlign w:val="center"/>
          </w:tcPr>
          <w:p w:rsidR="00ED219A" w:rsidRPr="00C4666C" w:rsidRDefault="00ED219A" w:rsidP="00BE3E88">
            <w:pPr>
              <w:spacing w:line="480" w:lineRule="exact"/>
              <w:jc w:val="center"/>
              <w:rPr>
                <w:rFonts w:ascii="Arial" w:eastAsia="標楷體" w:hAnsi="Arial"/>
                <w:sz w:val="28"/>
                <w:szCs w:val="28"/>
              </w:rPr>
            </w:pPr>
            <w:r w:rsidRPr="00C4666C">
              <w:rPr>
                <w:rFonts w:ascii="Arial" w:eastAsia="標楷體" w:hAnsi="Arial" w:hint="eastAsia"/>
                <w:sz w:val="28"/>
                <w:szCs w:val="28"/>
              </w:rPr>
              <w:t>3</w:t>
            </w:r>
          </w:p>
        </w:tc>
        <w:tc>
          <w:tcPr>
            <w:tcW w:w="2126" w:type="dxa"/>
          </w:tcPr>
          <w:p w:rsidR="00ED219A" w:rsidRPr="00C4666C" w:rsidRDefault="00ED219A" w:rsidP="00BE3E88">
            <w:pPr>
              <w:spacing w:line="480" w:lineRule="exact"/>
              <w:jc w:val="both"/>
              <w:rPr>
                <w:rFonts w:ascii="Arial" w:eastAsia="標楷體" w:hAnsi="Arial"/>
                <w:sz w:val="28"/>
                <w:szCs w:val="28"/>
              </w:rPr>
            </w:pPr>
            <w:r w:rsidRPr="00C4666C">
              <w:rPr>
                <w:rFonts w:ascii="Arial" w:eastAsia="標楷體" w:hAnsi="Arial" w:hint="eastAsia"/>
                <w:sz w:val="28"/>
                <w:szCs w:val="28"/>
              </w:rPr>
              <w:t>商店告知公務人員已通過國民旅遊卡特約商店資格審核，惟公務人員消費後仍列為不合格交易。</w:t>
            </w:r>
          </w:p>
        </w:tc>
        <w:tc>
          <w:tcPr>
            <w:tcW w:w="2977" w:type="dxa"/>
          </w:tcPr>
          <w:p w:rsidR="00ED219A" w:rsidRPr="00C4666C" w:rsidRDefault="00DE73CB" w:rsidP="00BE3E88">
            <w:pPr>
              <w:spacing w:line="480" w:lineRule="exact"/>
              <w:jc w:val="both"/>
              <w:rPr>
                <w:rFonts w:ascii="Arial" w:eastAsia="標楷體" w:hAnsi="Arial"/>
                <w:sz w:val="28"/>
                <w:szCs w:val="28"/>
              </w:rPr>
            </w:pPr>
            <w:r w:rsidRPr="00C4666C">
              <w:rPr>
                <w:rFonts w:ascii="Arial" w:eastAsia="標楷體" w:hAnsi="Arial" w:hint="eastAsia"/>
                <w:sz w:val="28"/>
                <w:szCs w:val="28"/>
              </w:rPr>
              <w:t>收單機構未將交通部觀光局審核通過</w:t>
            </w:r>
            <w:r w:rsidR="00ED219A" w:rsidRPr="00C4666C">
              <w:rPr>
                <w:rFonts w:ascii="Arial" w:eastAsia="標楷體" w:hAnsi="Arial" w:hint="eastAsia"/>
                <w:sz w:val="28"/>
                <w:szCs w:val="28"/>
              </w:rPr>
              <w:t>之特約商店資料鍵入檢核系統，造成系統無法檢列為合格國民旅遊卡特約商店交易。</w:t>
            </w:r>
          </w:p>
        </w:tc>
        <w:tc>
          <w:tcPr>
            <w:tcW w:w="2126" w:type="dxa"/>
          </w:tcPr>
          <w:p w:rsidR="00ED219A" w:rsidRPr="00C4666C" w:rsidRDefault="00DE73CB" w:rsidP="00BE3E88">
            <w:pPr>
              <w:spacing w:line="480" w:lineRule="exact"/>
              <w:jc w:val="both"/>
              <w:rPr>
                <w:rFonts w:ascii="Arial" w:eastAsia="標楷體" w:hAnsi="Arial"/>
                <w:sz w:val="28"/>
                <w:szCs w:val="28"/>
              </w:rPr>
            </w:pPr>
            <w:r w:rsidRPr="00C4666C">
              <w:rPr>
                <w:rFonts w:ascii="Arial" w:eastAsia="標楷體" w:hAnsi="Arial" w:hint="eastAsia"/>
                <w:sz w:val="28"/>
                <w:szCs w:val="28"/>
              </w:rPr>
              <w:t>屬不可歸責於當事人之事由，以交通部觀光局審核通過</w:t>
            </w:r>
            <w:r w:rsidR="00ED219A" w:rsidRPr="00C4666C">
              <w:rPr>
                <w:rFonts w:ascii="Arial" w:eastAsia="標楷體" w:hAnsi="Arial" w:hint="eastAsia"/>
                <w:sz w:val="28"/>
                <w:szCs w:val="28"/>
              </w:rPr>
              <w:t>特約商店資格次日起之消費，始得列入強制</w:t>
            </w:r>
            <w:r w:rsidR="00640041" w:rsidRPr="00C4666C">
              <w:rPr>
                <w:rFonts w:ascii="Arial" w:eastAsia="標楷體" w:hAnsi="Arial" w:hint="eastAsia"/>
                <w:sz w:val="28"/>
                <w:szCs w:val="28"/>
              </w:rPr>
              <w:t>休假補助費</w:t>
            </w:r>
            <w:r w:rsidR="00ED219A" w:rsidRPr="00C4666C">
              <w:rPr>
                <w:rFonts w:ascii="Arial" w:eastAsia="標楷體" w:hAnsi="Arial" w:hint="eastAsia"/>
                <w:sz w:val="28"/>
                <w:szCs w:val="28"/>
              </w:rPr>
              <w:t>核銷範圍。</w:t>
            </w:r>
          </w:p>
        </w:tc>
        <w:tc>
          <w:tcPr>
            <w:tcW w:w="1560" w:type="dxa"/>
          </w:tcPr>
          <w:p w:rsidR="00ED219A" w:rsidRPr="00C4666C" w:rsidRDefault="00ED219A" w:rsidP="00BE3E88">
            <w:pPr>
              <w:spacing w:line="480" w:lineRule="exact"/>
              <w:jc w:val="both"/>
              <w:rPr>
                <w:rFonts w:ascii="Arial" w:eastAsia="標楷體" w:hAnsi="Arial"/>
                <w:sz w:val="28"/>
                <w:szCs w:val="28"/>
              </w:rPr>
            </w:pPr>
          </w:p>
        </w:tc>
      </w:tr>
      <w:tr w:rsidR="006412F1" w:rsidRPr="00C4666C" w:rsidTr="000D37AD">
        <w:trPr>
          <w:tblHeader/>
        </w:trPr>
        <w:tc>
          <w:tcPr>
            <w:tcW w:w="737" w:type="dxa"/>
            <w:vAlign w:val="center"/>
          </w:tcPr>
          <w:p w:rsidR="00ED219A" w:rsidRPr="00C4666C" w:rsidRDefault="00ED219A" w:rsidP="00BE3E88">
            <w:pPr>
              <w:spacing w:line="480" w:lineRule="exact"/>
              <w:jc w:val="center"/>
              <w:rPr>
                <w:rFonts w:ascii="Arial" w:eastAsia="標楷體" w:hAnsi="Arial"/>
                <w:sz w:val="28"/>
                <w:szCs w:val="28"/>
              </w:rPr>
            </w:pPr>
            <w:r w:rsidRPr="00C4666C">
              <w:rPr>
                <w:rFonts w:ascii="Arial" w:eastAsia="標楷體" w:hAnsi="Arial" w:hint="eastAsia"/>
                <w:sz w:val="28"/>
                <w:szCs w:val="28"/>
              </w:rPr>
              <w:t>4</w:t>
            </w:r>
          </w:p>
        </w:tc>
        <w:tc>
          <w:tcPr>
            <w:tcW w:w="2126" w:type="dxa"/>
          </w:tcPr>
          <w:p w:rsidR="00ED219A" w:rsidRPr="00C4666C" w:rsidRDefault="00ED219A" w:rsidP="00BE3E88">
            <w:pPr>
              <w:spacing w:line="480" w:lineRule="exact"/>
              <w:jc w:val="both"/>
              <w:rPr>
                <w:rFonts w:ascii="Arial" w:eastAsia="標楷體" w:hAnsi="Arial"/>
                <w:sz w:val="28"/>
                <w:szCs w:val="28"/>
              </w:rPr>
            </w:pPr>
            <w:r w:rsidRPr="00C4666C">
              <w:rPr>
                <w:rFonts w:ascii="Arial" w:eastAsia="標楷體" w:hAnsi="Arial" w:hint="eastAsia"/>
                <w:sz w:val="28"/>
                <w:szCs w:val="28"/>
              </w:rPr>
              <w:t>公務人員至已解約之國民旅遊卡特約商店刷卡消費</w:t>
            </w:r>
          </w:p>
        </w:tc>
        <w:tc>
          <w:tcPr>
            <w:tcW w:w="2977" w:type="dxa"/>
          </w:tcPr>
          <w:p w:rsidR="00ED219A" w:rsidRPr="00C4666C" w:rsidRDefault="00ED219A" w:rsidP="00BE3E88">
            <w:pPr>
              <w:spacing w:line="480" w:lineRule="exact"/>
              <w:jc w:val="both"/>
              <w:rPr>
                <w:rFonts w:ascii="Arial" w:eastAsia="標楷體" w:hAnsi="Arial"/>
                <w:sz w:val="28"/>
                <w:szCs w:val="28"/>
              </w:rPr>
            </w:pPr>
            <w:r w:rsidRPr="00C4666C">
              <w:rPr>
                <w:rFonts w:ascii="Arial" w:eastAsia="標楷體" w:hAnsi="Arial" w:hint="eastAsia"/>
                <w:sz w:val="28"/>
                <w:szCs w:val="28"/>
              </w:rPr>
              <w:t>商店並未告知已解約，且「國民旅遊卡」特約商店標誌依然存在。</w:t>
            </w:r>
          </w:p>
        </w:tc>
        <w:tc>
          <w:tcPr>
            <w:tcW w:w="2126" w:type="dxa"/>
          </w:tcPr>
          <w:p w:rsidR="00ED219A" w:rsidRPr="00C4666C" w:rsidRDefault="00ED219A" w:rsidP="00BE3E88">
            <w:pPr>
              <w:spacing w:line="480" w:lineRule="exact"/>
              <w:jc w:val="both"/>
              <w:rPr>
                <w:rFonts w:ascii="Arial" w:eastAsia="標楷體" w:hAnsi="Arial"/>
                <w:sz w:val="28"/>
                <w:szCs w:val="28"/>
              </w:rPr>
            </w:pPr>
            <w:r w:rsidRPr="00C4666C">
              <w:rPr>
                <w:rFonts w:ascii="Arial" w:eastAsia="標楷體" w:hAnsi="Arial" w:hint="eastAsia"/>
                <w:sz w:val="28"/>
                <w:szCs w:val="28"/>
              </w:rPr>
              <w:t>屬不可歸責於當事人之事由，得經當事人舉證後，由服務機關本於權責採「人工補登」方式，將該筆交易改列為合格交易處理。</w:t>
            </w:r>
          </w:p>
        </w:tc>
        <w:tc>
          <w:tcPr>
            <w:tcW w:w="1560" w:type="dxa"/>
          </w:tcPr>
          <w:p w:rsidR="00ED219A" w:rsidRPr="00C4666C" w:rsidRDefault="00B9114D" w:rsidP="00BE3E88">
            <w:pPr>
              <w:spacing w:line="480" w:lineRule="exact"/>
              <w:jc w:val="both"/>
              <w:rPr>
                <w:rFonts w:ascii="Arial" w:eastAsia="標楷體" w:hAnsi="Arial"/>
                <w:sz w:val="28"/>
                <w:szCs w:val="28"/>
              </w:rPr>
            </w:pPr>
            <w:r w:rsidRPr="00C4666C">
              <w:rPr>
                <w:rFonts w:ascii="標楷體" w:eastAsia="標楷體" w:hAnsi="標楷體" w:hint="eastAsia"/>
                <w:sz w:val="28"/>
                <w:szCs w:val="28"/>
              </w:rPr>
              <w:t>原</w:t>
            </w:r>
            <w:r w:rsidR="00ED219A" w:rsidRPr="00C4666C">
              <w:rPr>
                <w:rFonts w:ascii="Arial" w:eastAsia="標楷體" w:hAnsi="Arial" w:hint="eastAsia"/>
                <w:sz w:val="28"/>
                <w:szCs w:val="28"/>
              </w:rPr>
              <w:t>行政院人事行政局</w:t>
            </w:r>
            <w:r w:rsidR="00ED219A" w:rsidRPr="00C4666C">
              <w:rPr>
                <w:rFonts w:ascii="Arial" w:eastAsia="標楷體" w:hAnsi="Arial" w:hint="eastAsia"/>
                <w:sz w:val="28"/>
                <w:szCs w:val="28"/>
              </w:rPr>
              <w:t>96</w:t>
            </w:r>
            <w:r w:rsidR="00ED219A" w:rsidRPr="00C4666C">
              <w:rPr>
                <w:rFonts w:ascii="Arial" w:eastAsia="標楷體" w:hAnsi="Arial" w:hint="eastAsia"/>
                <w:sz w:val="28"/>
                <w:szCs w:val="28"/>
              </w:rPr>
              <w:t>年</w:t>
            </w:r>
            <w:r w:rsidR="00ED219A" w:rsidRPr="00C4666C">
              <w:rPr>
                <w:rFonts w:ascii="Arial" w:eastAsia="標楷體" w:hAnsi="Arial" w:hint="eastAsia"/>
                <w:sz w:val="28"/>
                <w:szCs w:val="28"/>
              </w:rPr>
              <w:t>1</w:t>
            </w:r>
            <w:r w:rsidR="00ED219A" w:rsidRPr="00C4666C">
              <w:rPr>
                <w:rFonts w:ascii="Arial" w:eastAsia="標楷體" w:hAnsi="Arial" w:hint="eastAsia"/>
                <w:sz w:val="28"/>
                <w:szCs w:val="28"/>
              </w:rPr>
              <w:t>月</w:t>
            </w:r>
            <w:r w:rsidR="00ED219A" w:rsidRPr="00C4666C">
              <w:rPr>
                <w:rFonts w:ascii="Arial" w:eastAsia="標楷體" w:hAnsi="Arial" w:hint="eastAsia"/>
                <w:sz w:val="28"/>
                <w:szCs w:val="28"/>
              </w:rPr>
              <w:t>12</w:t>
            </w:r>
            <w:r w:rsidR="00ED219A" w:rsidRPr="00C4666C">
              <w:rPr>
                <w:rFonts w:ascii="Arial" w:eastAsia="標楷體" w:hAnsi="Arial" w:hint="eastAsia"/>
                <w:sz w:val="28"/>
                <w:szCs w:val="28"/>
              </w:rPr>
              <w:t>日局考字第</w:t>
            </w:r>
            <w:r w:rsidR="00ED219A" w:rsidRPr="00C4666C">
              <w:rPr>
                <w:rFonts w:ascii="Arial" w:eastAsia="標楷體" w:hAnsi="Arial" w:hint="eastAsia"/>
                <w:sz w:val="28"/>
                <w:szCs w:val="28"/>
              </w:rPr>
              <w:t>09500350371</w:t>
            </w:r>
            <w:r w:rsidR="00ED219A" w:rsidRPr="00C4666C">
              <w:rPr>
                <w:rFonts w:ascii="Arial" w:eastAsia="標楷體" w:hAnsi="Arial" w:hint="eastAsia"/>
                <w:sz w:val="28"/>
                <w:szCs w:val="28"/>
              </w:rPr>
              <w:t>號書函。</w:t>
            </w:r>
          </w:p>
        </w:tc>
      </w:tr>
    </w:tbl>
    <w:p w:rsidR="00527E48" w:rsidRPr="00C4666C" w:rsidRDefault="00527E48" w:rsidP="007A6A01">
      <w:pPr>
        <w:spacing w:line="480" w:lineRule="exact"/>
        <w:ind w:leftChars="-6" w:left="1065" w:hangingChars="385" w:hanging="1079"/>
        <w:jc w:val="both"/>
        <w:outlineLvl w:val="1"/>
        <w:rPr>
          <w:rFonts w:ascii="Arial" w:eastAsia="標楷體" w:hAnsi="Arial" w:cs="Arial"/>
          <w:b/>
          <w:sz w:val="28"/>
          <w:szCs w:val="28"/>
        </w:rPr>
      </w:pPr>
    </w:p>
    <w:p w:rsidR="00A56140" w:rsidRPr="00C4666C" w:rsidRDefault="00D47190" w:rsidP="007A6A01">
      <w:pPr>
        <w:spacing w:line="480" w:lineRule="exact"/>
        <w:ind w:leftChars="-6" w:left="1065" w:hangingChars="385" w:hanging="1079"/>
        <w:jc w:val="both"/>
        <w:outlineLvl w:val="1"/>
        <w:rPr>
          <w:rFonts w:ascii="Arial" w:eastAsia="標楷體" w:hAnsi="Arial" w:cs="Arial"/>
          <w:b/>
          <w:sz w:val="28"/>
          <w:szCs w:val="28"/>
        </w:rPr>
      </w:pPr>
      <w:bookmarkStart w:id="90" w:name="_Toc475973218"/>
      <w:r w:rsidRPr="00C4666C">
        <w:rPr>
          <w:rFonts w:ascii="Arial" w:eastAsia="標楷體" w:hAnsi="Arial" w:cs="Arial"/>
          <w:b/>
          <w:sz w:val="28"/>
          <w:szCs w:val="28"/>
        </w:rPr>
        <w:t>Q.0</w:t>
      </w:r>
      <w:r w:rsidR="00F06025" w:rsidRPr="00C4666C">
        <w:rPr>
          <w:rFonts w:ascii="Arial" w:eastAsia="標楷體" w:hAnsi="Arial" w:cs="Arial" w:hint="eastAsia"/>
          <w:b/>
          <w:sz w:val="28"/>
          <w:szCs w:val="28"/>
        </w:rPr>
        <w:t>8</w:t>
      </w:r>
      <w:r w:rsidRPr="00C4666C">
        <w:rPr>
          <w:rFonts w:ascii="Arial" w:eastAsia="標楷體" w:hAnsi="Arial" w:cs="Arial"/>
          <w:b/>
          <w:sz w:val="28"/>
          <w:szCs w:val="28"/>
        </w:rPr>
        <w:t>.</w:t>
      </w:r>
      <w:r w:rsidR="00A56140" w:rsidRPr="00C4666C">
        <w:rPr>
          <w:rFonts w:ascii="Arial" w:eastAsia="標楷體" w:hAnsi="Arial" w:cs="Arial"/>
          <w:b/>
          <w:sz w:val="28"/>
          <w:szCs w:val="28"/>
        </w:rPr>
        <w:t>03.</w:t>
      </w:r>
      <w:r w:rsidR="00A56140" w:rsidRPr="00C4666C">
        <w:rPr>
          <w:rFonts w:ascii="Arial" w:eastAsia="標楷體" w:hAnsi="Arial" w:cs="Arial"/>
          <w:b/>
          <w:sz w:val="28"/>
          <w:szCs w:val="28"/>
        </w:rPr>
        <w:t>我確定在</w:t>
      </w:r>
      <w:r w:rsidR="00734FB6" w:rsidRPr="00C4666C">
        <w:rPr>
          <w:rFonts w:ascii="Arial" w:eastAsia="標楷體" w:hAnsi="Arial" w:cs="Arial" w:hint="eastAsia"/>
          <w:b/>
          <w:sz w:val="28"/>
          <w:szCs w:val="28"/>
        </w:rPr>
        <w:t>合格之</w:t>
      </w:r>
      <w:r w:rsidR="00A56140" w:rsidRPr="00C4666C">
        <w:rPr>
          <w:rFonts w:ascii="Arial" w:eastAsia="標楷體" w:hAnsi="Arial" w:cs="Arial"/>
          <w:b/>
          <w:sz w:val="28"/>
          <w:szCs w:val="28"/>
        </w:rPr>
        <w:t>國民旅遊卡店家消費，但為何還是以『非國民旅遊卡特店』之原因，列為不合格消費</w:t>
      </w:r>
      <w:r w:rsidR="00A56140" w:rsidRPr="00C4666C">
        <w:rPr>
          <w:rFonts w:ascii="Arial" w:eastAsia="標楷體" w:hAnsi="Arial" w:cs="Arial"/>
          <w:b/>
          <w:sz w:val="28"/>
          <w:szCs w:val="28"/>
        </w:rPr>
        <w:t>?</w:t>
      </w:r>
      <w:bookmarkEnd w:id="90"/>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：可能原因有</w:t>
      </w:r>
      <w:r w:rsidRPr="00C4666C">
        <w:rPr>
          <w:rFonts w:ascii="Arial" w:eastAsia="標楷體" w:hAnsi="Arial" w:cs="Arial"/>
          <w:sz w:val="28"/>
          <w:szCs w:val="28"/>
        </w:rPr>
        <w:t>:</w:t>
      </w:r>
    </w:p>
    <w:p w:rsidR="00B07881" w:rsidRPr="00C4666C" w:rsidRDefault="00A56140" w:rsidP="000F0CEE">
      <w:pPr>
        <w:pStyle w:val="a9"/>
        <w:numPr>
          <w:ilvl w:val="0"/>
          <w:numId w:val="33"/>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消費日期發生在此店家被列為國民旅遊卡特約商店之前。</w:t>
      </w:r>
    </w:p>
    <w:p w:rsidR="00A56140" w:rsidRPr="00C4666C" w:rsidRDefault="00603B69" w:rsidP="000F0CEE">
      <w:pPr>
        <w:pStyle w:val="a9"/>
        <w:numPr>
          <w:ilvl w:val="0"/>
          <w:numId w:val="33"/>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店家刷卡時，</w:t>
      </w:r>
      <w:r w:rsidRPr="00C4666C">
        <w:rPr>
          <w:rFonts w:ascii="Arial" w:eastAsia="標楷體" w:hAnsi="Arial" w:cs="Arial" w:hint="eastAsia"/>
          <w:sz w:val="28"/>
          <w:szCs w:val="28"/>
        </w:rPr>
        <w:t>誤刷</w:t>
      </w:r>
      <w:r w:rsidR="00A56140" w:rsidRPr="00C4666C">
        <w:rPr>
          <w:rFonts w:ascii="Arial" w:eastAsia="標楷體" w:hAnsi="Arial" w:cs="Arial"/>
          <w:sz w:val="28"/>
          <w:szCs w:val="28"/>
        </w:rPr>
        <w:t>非國民旅遊卡專用之刷卡機。</w:t>
      </w:r>
    </w:p>
    <w:p w:rsidR="00A56140" w:rsidRPr="00C4666C" w:rsidRDefault="00603B69" w:rsidP="000F0CEE">
      <w:pPr>
        <w:pStyle w:val="a9"/>
        <w:numPr>
          <w:ilvl w:val="0"/>
          <w:numId w:val="33"/>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收單</w:t>
      </w:r>
      <w:r w:rsidRPr="00C4666C">
        <w:rPr>
          <w:rFonts w:ascii="Arial" w:eastAsia="標楷體" w:hAnsi="Arial" w:cs="Arial" w:hint="eastAsia"/>
          <w:sz w:val="28"/>
          <w:szCs w:val="28"/>
        </w:rPr>
        <w:t>機構</w:t>
      </w:r>
      <w:r w:rsidR="00A56140" w:rsidRPr="00C4666C">
        <w:rPr>
          <w:rFonts w:ascii="Arial" w:eastAsia="標楷體" w:hAnsi="Arial" w:cs="Arial"/>
          <w:sz w:val="28"/>
          <w:szCs w:val="28"/>
        </w:rPr>
        <w:t>送錯國民旅遊卡特店資料，造成系統比對不到。</w:t>
      </w:r>
    </w:p>
    <w:p w:rsidR="00527E48" w:rsidRPr="00C4666C" w:rsidRDefault="00527E48" w:rsidP="007A6A01">
      <w:pPr>
        <w:spacing w:line="480" w:lineRule="exact"/>
        <w:ind w:left="1065" w:hangingChars="380" w:hanging="1065"/>
        <w:jc w:val="both"/>
        <w:outlineLvl w:val="1"/>
        <w:rPr>
          <w:rFonts w:ascii="Arial" w:eastAsia="標楷體" w:hAnsi="Arial" w:cs="Arial"/>
          <w:b/>
          <w:sz w:val="28"/>
          <w:szCs w:val="28"/>
        </w:rPr>
      </w:pPr>
    </w:p>
    <w:p w:rsidR="00A56140" w:rsidRPr="00C4666C" w:rsidRDefault="00D47190" w:rsidP="007A6A01">
      <w:pPr>
        <w:spacing w:line="480" w:lineRule="exact"/>
        <w:ind w:left="1065" w:hangingChars="380" w:hanging="1065"/>
        <w:jc w:val="both"/>
        <w:outlineLvl w:val="1"/>
        <w:rPr>
          <w:rFonts w:ascii="Arial" w:eastAsia="標楷體" w:hAnsi="Arial" w:cs="Arial"/>
          <w:b/>
          <w:sz w:val="28"/>
          <w:szCs w:val="28"/>
        </w:rPr>
      </w:pPr>
      <w:bookmarkStart w:id="91" w:name="_Toc475973219"/>
      <w:r w:rsidRPr="00C4666C">
        <w:rPr>
          <w:rFonts w:ascii="Arial" w:eastAsia="標楷體" w:hAnsi="Arial" w:cs="Arial"/>
          <w:b/>
          <w:sz w:val="28"/>
          <w:szCs w:val="28"/>
        </w:rPr>
        <w:t>Q.0</w:t>
      </w:r>
      <w:r w:rsidR="00F06025" w:rsidRPr="00C4666C">
        <w:rPr>
          <w:rFonts w:ascii="Arial" w:eastAsia="標楷體" w:hAnsi="Arial" w:cs="Arial" w:hint="eastAsia"/>
          <w:b/>
          <w:sz w:val="28"/>
          <w:szCs w:val="28"/>
        </w:rPr>
        <w:t>8</w:t>
      </w:r>
      <w:r w:rsidRPr="00C4666C">
        <w:rPr>
          <w:rFonts w:ascii="Arial" w:eastAsia="標楷體" w:hAnsi="Arial" w:cs="Arial"/>
          <w:b/>
          <w:sz w:val="28"/>
          <w:szCs w:val="28"/>
        </w:rPr>
        <w:t>.</w:t>
      </w:r>
      <w:r w:rsidR="00A56140" w:rsidRPr="00C4666C">
        <w:rPr>
          <w:rFonts w:ascii="Arial" w:eastAsia="標楷體" w:hAnsi="Arial" w:cs="Arial"/>
          <w:b/>
          <w:sz w:val="28"/>
          <w:szCs w:val="28"/>
        </w:rPr>
        <w:t>04.</w:t>
      </w:r>
      <w:r w:rsidR="00A56140" w:rsidRPr="00C4666C">
        <w:rPr>
          <w:rFonts w:ascii="Arial" w:eastAsia="標楷體" w:hAnsi="Arial" w:cs="Arial"/>
          <w:b/>
          <w:sz w:val="28"/>
          <w:szCs w:val="28"/>
        </w:rPr>
        <w:t>預購型交易可申請補助款，但卻出現在不合格交易，應如何處理？</w:t>
      </w:r>
      <w:bookmarkEnd w:id="91"/>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A56140" w:rsidRPr="00C4666C" w:rsidRDefault="00B07881" w:rsidP="000F0CEE">
      <w:pPr>
        <w:pStyle w:val="a9"/>
        <w:numPr>
          <w:ilvl w:val="0"/>
          <w:numId w:val="34"/>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可要求</w:t>
      </w:r>
      <w:r w:rsidRPr="00C4666C">
        <w:rPr>
          <w:rFonts w:ascii="Arial" w:eastAsia="標楷體" w:hAnsi="Arial" w:cs="Arial" w:hint="eastAsia"/>
          <w:sz w:val="28"/>
          <w:szCs w:val="28"/>
        </w:rPr>
        <w:t>特約商店</w:t>
      </w:r>
      <w:r w:rsidR="000D37AD" w:rsidRPr="00C4666C">
        <w:rPr>
          <w:rFonts w:ascii="Arial" w:eastAsia="標楷體" w:hAnsi="Arial" w:cs="Arial"/>
          <w:sz w:val="28"/>
          <w:szCs w:val="28"/>
        </w:rPr>
        <w:t>登入</w:t>
      </w:r>
      <w:r w:rsidR="00A56140" w:rsidRPr="00C4666C">
        <w:rPr>
          <w:rFonts w:ascii="Arial" w:eastAsia="標楷體" w:hAnsi="Arial" w:cs="Arial"/>
          <w:sz w:val="28"/>
          <w:szCs w:val="28"/>
        </w:rPr>
        <w:t>檢核系統</w:t>
      </w:r>
      <w:r w:rsidR="000D37AD" w:rsidRPr="00C4666C">
        <w:rPr>
          <w:rFonts w:ascii="Arial" w:eastAsia="標楷體" w:hAnsi="Arial" w:cs="Arial"/>
          <w:sz w:val="28"/>
          <w:szCs w:val="28"/>
        </w:rPr>
        <w:t>核對</w:t>
      </w:r>
      <w:r w:rsidR="00A56140" w:rsidRPr="00C4666C">
        <w:rPr>
          <w:rFonts w:ascii="Arial" w:eastAsia="標楷體" w:hAnsi="Arial" w:cs="Arial"/>
          <w:sz w:val="28"/>
          <w:szCs w:val="28"/>
        </w:rPr>
        <w:t>交易資料與收單機構請款的交易資料是否一致，其中以交易日期及特約商店代碼不一致的情形居多。</w:t>
      </w:r>
    </w:p>
    <w:p w:rsidR="00A56140" w:rsidRPr="00C4666C" w:rsidRDefault="00A56140" w:rsidP="000F0CEE">
      <w:pPr>
        <w:pStyle w:val="a9"/>
        <w:numPr>
          <w:ilvl w:val="0"/>
          <w:numId w:val="34"/>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人事單位可請當事</w:t>
      </w:r>
      <w:r w:rsidR="00C143A3" w:rsidRPr="00C4666C">
        <w:rPr>
          <w:rFonts w:ascii="Arial" w:eastAsia="標楷體" w:hAnsi="Arial" w:cs="Arial"/>
          <w:sz w:val="28"/>
          <w:szCs w:val="28"/>
        </w:rPr>
        <w:t>者提供簽單，於檢核系統的例外處理中點選人工審核認可補登，</w:t>
      </w:r>
      <w:r w:rsidR="00C143A3" w:rsidRPr="00C4666C">
        <w:rPr>
          <w:rFonts w:ascii="Arial" w:eastAsia="標楷體" w:hAnsi="Arial" w:cs="Arial" w:hint="eastAsia"/>
          <w:sz w:val="28"/>
          <w:szCs w:val="28"/>
        </w:rPr>
        <w:t>並</w:t>
      </w:r>
      <w:r w:rsidR="00C143A3" w:rsidRPr="00C4666C">
        <w:rPr>
          <w:rFonts w:ascii="Arial" w:eastAsia="標楷體" w:hAnsi="Arial" w:cs="Arial"/>
          <w:sz w:val="28"/>
          <w:szCs w:val="28"/>
        </w:rPr>
        <w:t>至補登</w:t>
      </w:r>
      <w:r w:rsidR="00C143A3" w:rsidRPr="00C4666C">
        <w:rPr>
          <w:rFonts w:ascii="Arial" w:eastAsia="標楷體" w:hAnsi="Arial" w:cs="Arial" w:hint="eastAsia"/>
          <w:sz w:val="28"/>
          <w:szCs w:val="28"/>
        </w:rPr>
        <w:t>內之</w:t>
      </w:r>
      <w:r w:rsidR="00C143A3" w:rsidRPr="00C4666C">
        <w:rPr>
          <w:rFonts w:ascii="Arial" w:eastAsia="標楷體" w:hAnsi="Arial" w:cs="Arial"/>
          <w:sz w:val="28"/>
          <w:szCs w:val="28"/>
        </w:rPr>
        <w:t>新增預購型交易</w:t>
      </w:r>
      <w:r w:rsidR="00C143A3" w:rsidRPr="00C4666C">
        <w:rPr>
          <w:rFonts w:ascii="Arial" w:eastAsia="標楷體" w:hAnsi="Arial" w:cs="Arial" w:hint="eastAsia"/>
          <w:sz w:val="28"/>
          <w:szCs w:val="28"/>
        </w:rPr>
        <w:t>，</w:t>
      </w:r>
      <w:r w:rsidR="00C143A3" w:rsidRPr="00C4666C">
        <w:rPr>
          <w:rFonts w:ascii="Arial" w:eastAsia="標楷體" w:hAnsi="Arial" w:cs="Arial"/>
          <w:sz w:val="28"/>
          <w:szCs w:val="28"/>
        </w:rPr>
        <w:t>登打簽單中的資料</w:t>
      </w:r>
      <w:r w:rsidR="00C143A3" w:rsidRPr="00C4666C">
        <w:rPr>
          <w:rFonts w:ascii="Arial" w:eastAsia="標楷體" w:hAnsi="Arial" w:cs="Arial" w:hint="eastAsia"/>
          <w:sz w:val="28"/>
          <w:szCs w:val="28"/>
        </w:rPr>
        <w:t>並</w:t>
      </w:r>
      <w:r w:rsidR="00C143A3" w:rsidRPr="00C4666C">
        <w:rPr>
          <w:rFonts w:ascii="Arial" w:eastAsia="標楷體" w:hAnsi="Arial" w:cs="Arial"/>
          <w:sz w:val="28"/>
          <w:szCs w:val="28"/>
        </w:rPr>
        <w:t>儲存</w:t>
      </w:r>
      <w:r w:rsidRPr="00C4666C">
        <w:rPr>
          <w:rFonts w:ascii="Arial" w:eastAsia="標楷體" w:hAnsi="Arial" w:cs="Arial"/>
          <w:sz w:val="28"/>
          <w:szCs w:val="28"/>
        </w:rPr>
        <w:t>，再至人工審核認可補</w:t>
      </w:r>
      <w:r w:rsidR="00C143A3" w:rsidRPr="00C4666C">
        <w:rPr>
          <w:rFonts w:ascii="Arial" w:eastAsia="標楷體" w:hAnsi="Arial" w:cs="Arial"/>
          <w:sz w:val="28"/>
          <w:szCs w:val="28"/>
        </w:rPr>
        <w:t>登</w:t>
      </w:r>
      <w:r w:rsidR="00C143A3" w:rsidRPr="00C4666C">
        <w:rPr>
          <w:rFonts w:ascii="Arial" w:eastAsia="標楷體" w:hAnsi="Arial" w:cs="Arial" w:hint="eastAsia"/>
          <w:sz w:val="28"/>
          <w:szCs w:val="28"/>
        </w:rPr>
        <w:t>內</w:t>
      </w:r>
      <w:r w:rsidRPr="00C4666C">
        <w:rPr>
          <w:rFonts w:ascii="Arial" w:eastAsia="標楷體" w:hAnsi="Arial" w:cs="Arial"/>
          <w:sz w:val="28"/>
          <w:szCs w:val="28"/>
        </w:rPr>
        <w:t>覆核補登的交易資料。</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92" w:name="_Toc475973220"/>
      <w:r w:rsidRPr="00C4666C">
        <w:rPr>
          <w:rFonts w:ascii="Arial" w:eastAsia="標楷體" w:hAnsi="Arial" w:cs="Arial"/>
          <w:b/>
          <w:sz w:val="28"/>
          <w:szCs w:val="28"/>
        </w:rPr>
        <w:t>Q.0</w:t>
      </w:r>
      <w:r w:rsidR="00F06025" w:rsidRPr="00C4666C">
        <w:rPr>
          <w:rFonts w:ascii="Arial" w:eastAsia="標楷體" w:hAnsi="Arial" w:cs="Arial" w:hint="eastAsia"/>
          <w:b/>
          <w:sz w:val="28"/>
          <w:szCs w:val="28"/>
        </w:rPr>
        <w:t>8</w:t>
      </w:r>
      <w:r w:rsidRPr="00C4666C">
        <w:rPr>
          <w:rFonts w:ascii="Arial" w:eastAsia="標楷體" w:hAnsi="Arial" w:cs="Arial"/>
          <w:b/>
          <w:sz w:val="28"/>
          <w:szCs w:val="28"/>
        </w:rPr>
        <w:t>.</w:t>
      </w:r>
      <w:r w:rsidR="00A56140" w:rsidRPr="00C4666C">
        <w:rPr>
          <w:rFonts w:ascii="Arial" w:eastAsia="標楷體" w:hAnsi="Arial" w:cs="Arial"/>
          <w:b/>
          <w:sz w:val="28"/>
          <w:szCs w:val="28"/>
        </w:rPr>
        <w:t>05.</w:t>
      </w:r>
      <w:r w:rsidR="00A56140" w:rsidRPr="00C4666C">
        <w:rPr>
          <w:rFonts w:ascii="Arial" w:eastAsia="標楷體" w:hAnsi="Arial" w:cs="Arial"/>
          <w:b/>
          <w:sz w:val="28"/>
          <w:szCs w:val="28"/>
        </w:rPr>
        <w:t>為何交易資料在合格交易明細表中查詢不到</w:t>
      </w:r>
      <w:r w:rsidR="00A56140" w:rsidRPr="00C4666C">
        <w:rPr>
          <w:rFonts w:ascii="Arial" w:eastAsia="標楷體" w:hAnsi="Arial" w:cs="Arial"/>
          <w:b/>
          <w:sz w:val="28"/>
          <w:szCs w:val="28"/>
        </w:rPr>
        <w:t>?</w:t>
      </w:r>
      <w:bookmarkEnd w:id="92"/>
    </w:p>
    <w:p w:rsidR="00A56140" w:rsidRPr="00C4666C" w:rsidRDefault="00A56140" w:rsidP="00BE3E88">
      <w:pPr>
        <w:spacing w:line="480" w:lineRule="exact"/>
        <w:ind w:left="476" w:hangingChars="170" w:hanging="47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：可能有以下幾種情況：</w:t>
      </w:r>
    </w:p>
    <w:p w:rsidR="00A56140" w:rsidRPr="00C4666C" w:rsidRDefault="00A56140" w:rsidP="000F0CEE">
      <w:pPr>
        <w:pStyle w:val="a9"/>
        <w:numPr>
          <w:ilvl w:val="0"/>
          <w:numId w:val="35"/>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特約商店未請款：請於刷卡後</w:t>
      </w:r>
      <w:r w:rsidRPr="00C4666C">
        <w:rPr>
          <w:rFonts w:ascii="Arial" w:eastAsia="標楷體" w:hAnsi="Arial" w:cs="Arial"/>
          <w:sz w:val="28"/>
          <w:szCs w:val="28"/>
        </w:rPr>
        <w:t>1</w:t>
      </w:r>
      <w:r w:rsidRPr="00C4666C">
        <w:rPr>
          <w:rFonts w:ascii="Arial" w:eastAsia="標楷體" w:hAnsi="Arial" w:cs="Arial"/>
          <w:sz w:val="28"/>
          <w:szCs w:val="28"/>
        </w:rPr>
        <w:t>週再上檢核系統查詢。</w:t>
      </w:r>
    </w:p>
    <w:p w:rsidR="00A56140" w:rsidRPr="00C4666C" w:rsidRDefault="00A56140" w:rsidP="000F0CEE">
      <w:pPr>
        <w:pStyle w:val="a9"/>
        <w:numPr>
          <w:ilvl w:val="0"/>
          <w:numId w:val="35"/>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休假資料未登打：請先檢查休假資料是否已登打完成。</w:t>
      </w:r>
    </w:p>
    <w:p w:rsidR="00A56140" w:rsidRPr="00C4666C" w:rsidRDefault="00A56140" w:rsidP="000F0CEE">
      <w:pPr>
        <w:pStyle w:val="a9"/>
        <w:numPr>
          <w:ilvl w:val="0"/>
          <w:numId w:val="35"/>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休假改進措施第</w:t>
      </w:r>
      <w:r w:rsidRPr="00C4666C">
        <w:rPr>
          <w:rFonts w:ascii="Arial" w:eastAsia="標楷體" w:hAnsi="Arial" w:cs="Arial"/>
          <w:sz w:val="28"/>
          <w:szCs w:val="28"/>
        </w:rPr>
        <w:t>6</w:t>
      </w:r>
      <w:r w:rsidR="00C143A3" w:rsidRPr="00C4666C">
        <w:rPr>
          <w:rFonts w:ascii="Arial" w:eastAsia="標楷體" w:hAnsi="Arial" w:cs="Arial"/>
          <w:sz w:val="28"/>
          <w:szCs w:val="28"/>
        </w:rPr>
        <w:t>點</w:t>
      </w:r>
      <w:r w:rsidR="00C143A3" w:rsidRPr="00C4666C">
        <w:rPr>
          <w:rFonts w:ascii="Arial" w:eastAsia="標楷體" w:hAnsi="Arial" w:cs="Arial" w:hint="eastAsia"/>
          <w:sz w:val="28"/>
          <w:szCs w:val="28"/>
        </w:rPr>
        <w:t>第</w:t>
      </w:r>
      <w:r w:rsidR="00C143A3" w:rsidRPr="00C4666C">
        <w:rPr>
          <w:rFonts w:ascii="Arial" w:eastAsia="標楷體" w:hAnsi="Arial" w:cs="Arial" w:hint="eastAsia"/>
          <w:sz w:val="28"/>
          <w:szCs w:val="28"/>
        </w:rPr>
        <w:t>2</w:t>
      </w:r>
      <w:r w:rsidR="00C143A3" w:rsidRPr="00C4666C">
        <w:rPr>
          <w:rFonts w:ascii="Arial" w:eastAsia="標楷體" w:hAnsi="Arial" w:cs="Arial" w:hint="eastAsia"/>
          <w:sz w:val="28"/>
          <w:szCs w:val="28"/>
        </w:rPr>
        <w:t>款</w:t>
      </w:r>
      <w:r w:rsidRPr="00C4666C">
        <w:rPr>
          <w:rFonts w:ascii="Arial" w:eastAsia="標楷體" w:hAnsi="Arial" w:cs="Arial"/>
          <w:sz w:val="28"/>
          <w:szCs w:val="28"/>
        </w:rPr>
        <w:t>規定</w:t>
      </w:r>
      <w:r w:rsidR="00710C38" w:rsidRPr="00C4666C">
        <w:rPr>
          <w:rFonts w:ascii="Arial" w:eastAsia="標楷體" w:hAnsi="Arial" w:cs="Arial" w:hint="eastAsia"/>
          <w:sz w:val="28"/>
          <w:szCs w:val="28"/>
        </w:rPr>
        <w:t>略以</w:t>
      </w:r>
      <w:r w:rsidRPr="00C4666C">
        <w:rPr>
          <w:rFonts w:ascii="Arial" w:eastAsia="標楷體" w:hAnsi="Arial" w:cs="Arial"/>
          <w:sz w:val="28"/>
          <w:szCs w:val="28"/>
        </w:rPr>
        <w:t>，當年</w:t>
      </w:r>
      <w:r w:rsidRPr="00C4666C">
        <w:rPr>
          <w:rFonts w:ascii="Arial" w:eastAsia="標楷體" w:hAnsi="Arial" w:cs="Arial"/>
          <w:sz w:val="28"/>
          <w:szCs w:val="28"/>
        </w:rPr>
        <w:t>1</w:t>
      </w:r>
      <w:r w:rsidRPr="00C4666C">
        <w:rPr>
          <w:rFonts w:ascii="Arial" w:eastAsia="標楷體" w:hAnsi="Arial" w:cs="Arial"/>
          <w:sz w:val="28"/>
          <w:szCs w:val="28"/>
        </w:rPr>
        <w:t>月至</w:t>
      </w:r>
      <w:r w:rsidRPr="00C4666C">
        <w:rPr>
          <w:rFonts w:ascii="Arial" w:eastAsia="標楷體" w:hAnsi="Arial" w:cs="Arial"/>
          <w:sz w:val="28"/>
          <w:szCs w:val="28"/>
        </w:rPr>
        <w:t>11</w:t>
      </w:r>
      <w:r w:rsidRPr="00C4666C">
        <w:rPr>
          <w:rFonts w:ascii="Arial" w:eastAsia="標楷體" w:hAnsi="Arial" w:cs="Arial"/>
          <w:sz w:val="28"/>
          <w:szCs w:val="28"/>
        </w:rPr>
        <w:t>月份休假者，</w:t>
      </w:r>
      <w:r w:rsidR="00640041" w:rsidRPr="00C4666C">
        <w:rPr>
          <w:rFonts w:ascii="Arial" w:eastAsia="標楷體" w:hAnsi="Arial" w:cs="Arial"/>
          <w:sz w:val="28"/>
          <w:szCs w:val="28"/>
        </w:rPr>
        <w:t>休假補助費</w:t>
      </w:r>
      <w:r w:rsidRPr="00C4666C">
        <w:rPr>
          <w:rFonts w:ascii="Arial" w:eastAsia="標楷體" w:hAnsi="Arial" w:cs="Arial"/>
          <w:sz w:val="28"/>
          <w:szCs w:val="28"/>
        </w:rPr>
        <w:t>應於次年</w:t>
      </w:r>
      <w:r w:rsidRPr="00C4666C">
        <w:rPr>
          <w:rFonts w:ascii="Arial" w:eastAsia="標楷體" w:hAnsi="Arial" w:cs="Arial"/>
          <w:sz w:val="28"/>
          <w:szCs w:val="28"/>
        </w:rPr>
        <w:t>1</w:t>
      </w:r>
      <w:r w:rsidRPr="00C4666C">
        <w:rPr>
          <w:rFonts w:ascii="Arial" w:eastAsia="標楷體" w:hAnsi="Arial" w:cs="Arial"/>
          <w:sz w:val="28"/>
          <w:szCs w:val="28"/>
        </w:rPr>
        <w:t>月</w:t>
      </w:r>
      <w:r w:rsidRPr="00C4666C">
        <w:rPr>
          <w:rFonts w:ascii="Arial" w:eastAsia="標楷體" w:hAnsi="Arial" w:cs="Arial"/>
          <w:sz w:val="28"/>
          <w:szCs w:val="28"/>
        </w:rPr>
        <w:t>5</w:t>
      </w:r>
      <w:r w:rsidRPr="00C4666C">
        <w:rPr>
          <w:rFonts w:ascii="Arial" w:eastAsia="標楷體" w:hAnsi="Arial" w:cs="Arial"/>
          <w:sz w:val="28"/>
          <w:szCs w:val="28"/>
        </w:rPr>
        <w:t>日前完成請領；</w:t>
      </w:r>
      <w:r w:rsidRPr="00C4666C">
        <w:rPr>
          <w:rFonts w:ascii="Arial" w:eastAsia="標楷體" w:hAnsi="Arial" w:cs="Arial"/>
          <w:sz w:val="28"/>
          <w:szCs w:val="28"/>
        </w:rPr>
        <w:t>12</w:t>
      </w:r>
      <w:r w:rsidRPr="00C4666C">
        <w:rPr>
          <w:rFonts w:ascii="Arial" w:eastAsia="標楷體" w:hAnsi="Arial" w:cs="Arial"/>
          <w:sz w:val="28"/>
          <w:szCs w:val="28"/>
        </w:rPr>
        <w:t>月份休假者，</w:t>
      </w:r>
      <w:r w:rsidR="00640041" w:rsidRPr="00C4666C">
        <w:rPr>
          <w:rFonts w:ascii="Arial" w:eastAsia="標楷體" w:hAnsi="Arial" w:cs="Arial"/>
          <w:sz w:val="28"/>
          <w:szCs w:val="28"/>
        </w:rPr>
        <w:t>休假補助費</w:t>
      </w:r>
      <w:r w:rsidRPr="00C4666C">
        <w:rPr>
          <w:rFonts w:ascii="Arial" w:eastAsia="標楷體" w:hAnsi="Arial" w:cs="Arial"/>
          <w:sz w:val="28"/>
          <w:szCs w:val="28"/>
        </w:rPr>
        <w:t>得以列印強制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申請表之時點辦理核支，其請領期限不得逾次年</w:t>
      </w:r>
      <w:r w:rsidRPr="00C4666C">
        <w:rPr>
          <w:rFonts w:ascii="Arial" w:eastAsia="標楷體" w:hAnsi="Arial" w:cs="Arial"/>
          <w:sz w:val="28"/>
          <w:szCs w:val="28"/>
        </w:rPr>
        <w:t>2</w:t>
      </w:r>
      <w:r w:rsidRPr="00C4666C">
        <w:rPr>
          <w:rFonts w:ascii="Arial" w:eastAsia="標楷體" w:hAnsi="Arial" w:cs="Arial"/>
          <w:sz w:val="28"/>
          <w:szCs w:val="28"/>
        </w:rPr>
        <w:t>月</w:t>
      </w:r>
      <w:r w:rsidRPr="00C4666C">
        <w:rPr>
          <w:rFonts w:ascii="Arial" w:eastAsia="標楷體" w:hAnsi="Arial" w:cs="Arial"/>
          <w:sz w:val="28"/>
          <w:szCs w:val="28"/>
        </w:rPr>
        <w:t>5</w:t>
      </w:r>
      <w:r w:rsidRPr="00C4666C">
        <w:rPr>
          <w:rFonts w:ascii="Arial" w:eastAsia="標楷體" w:hAnsi="Arial" w:cs="Arial"/>
          <w:sz w:val="28"/>
          <w:szCs w:val="28"/>
        </w:rPr>
        <w:t>日。</w:t>
      </w:r>
    </w:p>
    <w:p w:rsidR="00527E48" w:rsidRPr="00C4666C" w:rsidRDefault="00527E48" w:rsidP="007A6A01">
      <w:pPr>
        <w:spacing w:line="480" w:lineRule="exact"/>
        <w:ind w:left="1121" w:hangingChars="400" w:hanging="1121"/>
        <w:jc w:val="both"/>
        <w:outlineLvl w:val="1"/>
        <w:rPr>
          <w:rFonts w:ascii="Arial" w:eastAsia="標楷體" w:hAnsi="Arial" w:cs="Arial"/>
          <w:b/>
          <w:sz w:val="28"/>
          <w:szCs w:val="28"/>
        </w:rPr>
      </w:pPr>
    </w:p>
    <w:p w:rsidR="00A56140" w:rsidRPr="00C4666C" w:rsidRDefault="00D47190" w:rsidP="007A6A01">
      <w:pPr>
        <w:spacing w:line="480" w:lineRule="exact"/>
        <w:ind w:left="1121" w:hangingChars="400" w:hanging="1121"/>
        <w:jc w:val="both"/>
        <w:outlineLvl w:val="1"/>
        <w:rPr>
          <w:rFonts w:ascii="Arial" w:eastAsia="標楷體" w:hAnsi="Arial" w:cs="Arial"/>
          <w:b/>
          <w:sz w:val="28"/>
          <w:szCs w:val="28"/>
        </w:rPr>
      </w:pPr>
      <w:bookmarkStart w:id="93" w:name="_Toc475973221"/>
      <w:r w:rsidRPr="00C4666C">
        <w:rPr>
          <w:rFonts w:ascii="Arial" w:eastAsia="標楷體" w:hAnsi="Arial" w:cs="Arial"/>
          <w:b/>
          <w:sz w:val="28"/>
          <w:szCs w:val="28"/>
        </w:rPr>
        <w:t>Q.0</w:t>
      </w:r>
      <w:r w:rsidR="00F06025" w:rsidRPr="00C4666C">
        <w:rPr>
          <w:rFonts w:ascii="Arial" w:eastAsia="標楷體" w:hAnsi="Arial" w:cs="Arial" w:hint="eastAsia"/>
          <w:b/>
          <w:sz w:val="28"/>
          <w:szCs w:val="28"/>
        </w:rPr>
        <w:t>8</w:t>
      </w:r>
      <w:r w:rsidRPr="00C4666C">
        <w:rPr>
          <w:rFonts w:ascii="Arial" w:eastAsia="標楷體" w:hAnsi="Arial" w:cs="Arial"/>
          <w:b/>
          <w:sz w:val="28"/>
          <w:szCs w:val="28"/>
        </w:rPr>
        <w:t>.</w:t>
      </w:r>
      <w:r w:rsidR="00A56140" w:rsidRPr="00C4666C">
        <w:rPr>
          <w:rFonts w:ascii="Arial" w:eastAsia="標楷體" w:hAnsi="Arial" w:cs="Arial"/>
          <w:b/>
          <w:sz w:val="28"/>
          <w:szCs w:val="28"/>
        </w:rPr>
        <w:t>06.</w:t>
      </w:r>
      <w:r w:rsidR="00A56140" w:rsidRPr="00C4666C">
        <w:rPr>
          <w:rFonts w:ascii="Arial" w:eastAsia="標楷體" w:hAnsi="Arial" w:cs="Arial"/>
          <w:b/>
          <w:sz w:val="28"/>
          <w:szCs w:val="28"/>
        </w:rPr>
        <w:t>合格消費交易落入不合格交易或是於不合格交易上亦查不到時，有何補救措施</w:t>
      </w:r>
      <w:r w:rsidR="00A56140" w:rsidRPr="00C4666C">
        <w:rPr>
          <w:rFonts w:ascii="Arial" w:eastAsia="標楷體" w:hAnsi="Arial" w:cs="Arial"/>
          <w:b/>
          <w:sz w:val="28"/>
          <w:szCs w:val="28"/>
        </w:rPr>
        <w:t>?</w:t>
      </w:r>
      <w:bookmarkEnd w:id="93"/>
    </w:p>
    <w:p w:rsidR="00A56140" w:rsidRPr="00C4666C" w:rsidRDefault="00A56140"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A56140" w:rsidRPr="00C4666C" w:rsidRDefault="00A56140" w:rsidP="000F0CEE">
      <w:pPr>
        <w:pStyle w:val="a9"/>
        <w:numPr>
          <w:ilvl w:val="0"/>
          <w:numId w:val="36"/>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落入不合格交易時</w:t>
      </w:r>
      <w:r w:rsidRPr="00C4666C">
        <w:rPr>
          <w:rFonts w:ascii="Arial" w:eastAsia="標楷體" w:hAnsi="Arial" w:cs="Arial"/>
          <w:sz w:val="28"/>
          <w:szCs w:val="28"/>
        </w:rPr>
        <w:t xml:space="preserve">: </w:t>
      </w:r>
      <w:r w:rsidRPr="00C4666C">
        <w:rPr>
          <w:rFonts w:ascii="Arial" w:eastAsia="標楷體" w:hAnsi="Arial" w:cs="Arial"/>
          <w:sz w:val="28"/>
          <w:szCs w:val="28"/>
        </w:rPr>
        <w:t>如果確定此消費為符合補助條件之消費，則可請人事單位</w:t>
      </w:r>
      <w:r w:rsidR="00340599" w:rsidRPr="00C4666C">
        <w:rPr>
          <w:rFonts w:ascii="Arial" w:eastAsia="標楷體" w:hAnsi="Arial" w:cs="Arial" w:hint="eastAsia"/>
          <w:sz w:val="28"/>
          <w:szCs w:val="28"/>
        </w:rPr>
        <w:t>登入國民旅遊卡檢核系統，</w:t>
      </w:r>
      <w:r w:rsidRPr="00C4666C">
        <w:rPr>
          <w:rFonts w:ascii="Arial" w:eastAsia="標楷體" w:hAnsi="Arial" w:cs="Arial"/>
          <w:sz w:val="28"/>
          <w:szCs w:val="28"/>
        </w:rPr>
        <w:t>利用</w:t>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例外處理</w:t>
      </w:r>
      <w:r w:rsidR="00340599" w:rsidRPr="00C4666C">
        <w:rPr>
          <w:rFonts w:ascii="標楷體" w:eastAsia="標楷體" w:hAnsi="標楷體" w:cs="Arial" w:hint="eastAsia"/>
          <w:sz w:val="28"/>
          <w:szCs w:val="28"/>
        </w:rPr>
        <w:t>】</w:t>
      </w:r>
      <w:r w:rsidR="00B07881" w:rsidRPr="00C4666C">
        <w:rPr>
          <w:rFonts w:ascii="Arial" w:eastAsia="標楷體" w:hAnsi="Arial" w:cs="Arial"/>
          <w:sz w:val="28"/>
          <w:szCs w:val="28"/>
        </w:rPr>
        <w:t>→</w:t>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人工審核認可補登</w:t>
      </w:r>
      <w:r w:rsidR="00340599" w:rsidRPr="00C4666C">
        <w:rPr>
          <w:rFonts w:ascii="標楷體" w:eastAsia="標楷體" w:hAnsi="標楷體" w:cs="Arial" w:hint="eastAsia"/>
          <w:sz w:val="28"/>
          <w:szCs w:val="28"/>
        </w:rPr>
        <w:t>】</w:t>
      </w:r>
      <w:r w:rsidR="00B07881" w:rsidRPr="00C4666C">
        <w:rPr>
          <w:rFonts w:ascii="Arial" w:eastAsia="標楷體" w:hAnsi="Arial" w:cs="Arial"/>
          <w:sz w:val="28"/>
          <w:szCs w:val="28"/>
        </w:rPr>
        <w:t>→</w:t>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補登</w:t>
      </w:r>
      <w:r w:rsidR="00340599" w:rsidRPr="00C4666C">
        <w:rPr>
          <w:rFonts w:ascii="標楷體" w:eastAsia="標楷體" w:hAnsi="標楷體" w:cs="Arial" w:hint="eastAsia"/>
          <w:sz w:val="28"/>
          <w:szCs w:val="28"/>
        </w:rPr>
        <w:t>】</w:t>
      </w:r>
      <w:r w:rsidRPr="00C4666C">
        <w:rPr>
          <w:rFonts w:ascii="Arial" w:eastAsia="標楷體" w:hAnsi="Arial" w:cs="Arial"/>
          <w:sz w:val="28"/>
          <w:szCs w:val="28"/>
        </w:rPr>
        <w:t>利用補登欄位之勾選，將不合格交易轉變為合格交易。</w:t>
      </w:r>
    </w:p>
    <w:p w:rsidR="00A56140" w:rsidRPr="00C4666C" w:rsidRDefault="00A56140" w:rsidP="000F0CEE">
      <w:pPr>
        <w:pStyle w:val="a9"/>
        <w:numPr>
          <w:ilvl w:val="0"/>
          <w:numId w:val="36"/>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於不合格交易資料亦查詢不到時：如果確定此消費為符合補助條件之消費，則可請人事單位利用</w:t>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例外處理</w:t>
      </w:r>
      <w:r w:rsidR="00340599" w:rsidRPr="00C4666C">
        <w:rPr>
          <w:rFonts w:ascii="標楷體" w:eastAsia="標楷體" w:hAnsi="標楷體" w:cs="Arial" w:hint="eastAsia"/>
          <w:sz w:val="28"/>
          <w:szCs w:val="28"/>
        </w:rPr>
        <w:t>】</w:t>
      </w:r>
      <w:r w:rsidR="00B07881" w:rsidRPr="00C4666C">
        <w:rPr>
          <w:rFonts w:ascii="Arial" w:eastAsia="標楷體" w:hAnsi="Arial" w:cs="Arial"/>
          <w:sz w:val="28"/>
          <w:szCs w:val="28"/>
        </w:rPr>
        <w:t>→</w:t>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人工審核認可補登</w:t>
      </w:r>
      <w:r w:rsidR="00340599" w:rsidRPr="00C4666C">
        <w:rPr>
          <w:rFonts w:ascii="標楷體" w:eastAsia="標楷體" w:hAnsi="標楷體" w:cs="Arial" w:hint="eastAsia"/>
          <w:sz w:val="28"/>
          <w:szCs w:val="28"/>
        </w:rPr>
        <w:t>】</w:t>
      </w:r>
      <w:r w:rsidR="00B07881" w:rsidRPr="00C4666C">
        <w:rPr>
          <w:rFonts w:ascii="Arial" w:eastAsia="標楷體" w:hAnsi="Arial" w:cs="Arial"/>
          <w:sz w:val="28"/>
          <w:szCs w:val="28"/>
        </w:rPr>
        <w:t>→</w:t>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補登</w:t>
      </w:r>
      <w:r w:rsidR="00340599" w:rsidRPr="00C4666C">
        <w:rPr>
          <w:rFonts w:ascii="標楷體" w:eastAsia="標楷體" w:hAnsi="標楷體" w:cs="Arial" w:hint="eastAsia"/>
          <w:sz w:val="28"/>
          <w:szCs w:val="28"/>
        </w:rPr>
        <w:t>】</w:t>
      </w:r>
      <w:r w:rsidR="00B07881" w:rsidRPr="00C4666C">
        <w:rPr>
          <w:rFonts w:ascii="Arial" w:eastAsia="標楷體" w:hAnsi="Arial" w:cs="Arial"/>
          <w:sz w:val="28"/>
          <w:szCs w:val="28"/>
        </w:rPr>
        <w:t>→</w:t>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新增人工補登</w:t>
      </w:r>
      <w:r w:rsidR="00340599" w:rsidRPr="00C4666C">
        <w:rPr>
          <w:rFonts w:ascii="標楷體" w:eastAsia="標楷體" w:hAnsi="標楷體" w:cs="Arial" w:hint="eastAsia"/>
          <w:sz w:val="28"/>
          <w:szCs w:val="28"/>
        </w:rPr>
        <w:t>】</w:t>
      </w:r>
      <w:r w:rsidRPr="00C4666C">
        <w:rPr>
          <w:rFonts w:ascii="Arial" w:eastAsia="標楷體" w:hAnsi="Arial" w:cs="Arial"/>
          <w:sz w:val="28"/>
          <w:szCs w:val="28"/>
        </w:rPr>
        <w:t>，利用刷卡簽名之簽單上的資料，將消費資料登打上去，登打完成後，則此消費交易即被視為合格交易。</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56140" w:rsidRPr="00C4666C" w:rsidRDefault="00D47190" w:rsidP="007A6A01">
      <w:pPr>
        <w:spacing w:line="480" w:lineRule="exact"/>
        <w:ind w:left="1079" w:hangingChars="385" w:hanging="1079"/>
        <w:jc w:val="both"/>
        <w:outlineLvl w:val="1"/>
        <w:rPr>
          <w:rFonts w:ascii="Arial" w:eastAsia="標楷體" w:hAnsi="Arial" w:cs="Arial"/>
          <w:b/>
          <w:sz w:val="28"/>
          <w:szCs w:val="28"/>
        </w:rPr>
      </w:pPr>
      <w:bookmarkStart w:id="94" w:name="_Toc475973222"/>
      <w:r w:rsidRPr="00C4666C">
        <w:rPr>
          <w:rFonts w:ascii="Arial" w:eastAsia="標楷體" w:hAnsi="Arial" w:cs="Arial"/>
          <w:b/>
          <w:sz w:val="28"/>
          <w:szCs w:val="28"/>
        </w:rPr>
        <w:t>Q.0</w:t>
      </w:r>
      <w:r w:rsidR="00F06025" w:rsidRPr="00C4666C">
        <w:rPr>
          <w:rFonts w:ascii="Arial" w:eastAsia="標楷體" w:hAnsi="Arial" w:cs="Arial" w:hint="eastAsia"/>
          <w:b/>
          <w:sz w:val="28"/>
          <w:szCs w:val="28"/>
        </w:rPr>
        <w:t>8</w:t>
      </w:r>
      <w:r w:rsidRPr="00C4666C">
        <w:rPr>
          <w:rFonts w:ascii="Arial" w:eastAsia="標楷體" w:hAnsi="Arial" w:cs="Arial"/>
          <w:b/>
          <w:sz w:val="28"/>
          <w:szCs w:val="28"/>
        </w:rPr>
        <w:t>.</w:t>
      </w:r>
      <w:r w:rsidR="00A56140" w:rsidRPr="00C4666C">
        <w:rPr>
          <w:rFonts w:ascii="Arial" w:eastAsia="標楷體" w:hAnsi="Arial" w:cs="Arial"/>
          <w:b/>
          <w:sz w:val="28"/>
          <w:szCs w:val="28"/>
        </w:rPr>
        <w:t>07.</w:t>
      </w:r>
      <w:r w:rsidR="00A56140" w:rsidRPr="00C4666C">
        <w:rPr>
          <w:rFonts w:ascii="Arial" w:eastAsia="標楷體" w:hAnsi="Arial" w:cs="Arial"/>
          <w:b/>
          <w:sz w:val="28"/>
          <w:szCs w:val="28"/>
        </w:rPr>
        <w:t>不合格之消費交易被列在合格交易上，如何將其轉變為不合格交易</w:t>
      </w:r>
      <w:r w:rsidR="00A56140" w:rsidRPr="00C4666C">
        <w:rPr>
          <w:rFonts w:ascii="Arial" w:eastAsia="標楷體" w:hAnsi="Arial" w:cs="Arial"/>
          <w:b/>
          <w:sz w:val="28"/>
          <w:szCs w:val="28"/>
        </w:rPr>
        <w:t>?</w:t>
      </w:r>
      <w:bookmarkEnd w:id="94"/>
    </w:p>
    <w:p w:rsidR="00A56140" w:rsidRPr="00C4666C" w:rsidRDefault="00A56140" w:rsidP="00BE3E88">
      <w:pPr>
        <w:spacing w:line="480" w:lineRule="exact"/>
        <w:ind w:left="426" w:hangingChars="152" w:hanging="42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：可請人事單位利用</w:t>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例外處理</w:t>
      </w:r>
      <w:r w:rsidR="00340599" w:rsidRPr="00C4666C">
        <w:rPr>
          <w:rFonts w:ascii="標楷體" w:eastAsia="標楷體" w:hAnsi="標楷體" w:cs="Arial" w:hint="eastAsia"/>
          <w:sz w:val="28"/>
          <w:szCs w:val="28"/>
        </w:rPr>
        <w:t>】</w:t>
      </w:r>
      <w:r w:rsidR="00B07881" w:rsidRPr="00C4666C">
        <w:rPr>
          <w:rFonts w:ascii="Arial" w:eastAsia="標楷體" w:hAnsi="Arial" w:cs="Arial"/>
          <w:sz w:val="28"/>
          <w:szCs w:val="28"/>
        </w:rPr>
        <w:t>→</w:t>
      </w:r>
      <w:r w:rsidR="00340599" w:rsidRPr="00C4666C">
        <w:rPr>
          <w:rFonts w:ascii="標楷體" w:eastAsia="標楷體" w:hAnsi="標楷體" w:cs="Arial" w:hint="eastAsia"/>
          <w:sz w:val="28"/>
          <w:szCs w:val="28"/>
        </w:rPr>
        <w:t>【</w:t>
      </w:r>
      <w:r w:rsidR="00340599" w:rsidRPr="00C4666C">
        <w:rPr>
          <w:rFonts w:ascii="Arial" w:eastAsia="標楷體" w:hAnsi="Arial" w:cs="Arial"/>
          <w:sz w:val="28"/>
          <w:szCs w:val="28"/>
        </w:rPr>
        <w:t>註記</w:t>
      </w:r>
      <w:r w:rsidR="00340599" w:rsidRPr="00C4666C">
        <w:rPr>
          <w:rFonts w:ascii="Arial" w:eastAsia="標楷體" w:hAnsi="Arial" w:cs="Arial"/>
          <w:sz w:val="28"/>
          <w:szCs w:val="28"/>
        </w:rPr>
        <w:t>/</w:t>
      </w:r>
      <w:r w:rsidR="00340599" w:rsidRPr="00C4666C">
        <w:rPr>
          <w:rFonts w:ascii="Arial" w:eastAsia="標楷體" w:hAnsi="Arial" w:cs="Arial"/>
          <w:sz w:val="28"/>
          <w:szCs w:val="28"/>
        </w:rPr>
        <w:t>取消註記不核發交易</w:t>
      </w:r>
      <w:r w:rsidR="00340599" w:rsidRPr="00C4666C">
        <w:rPr>
          <w:rFonts w:ascii="標楷體" w:eastAsia="標楷體" w:hAnsi="標楷體" w:cs="Arial" w:hint="eastAsia"/>
          <w:sz w:val="28"/>
          <w:szCs w:val="28"/>
        </w:rPr>
        <w:t>】，勾選【</w:t>
      </w:r>
      <w:r w:rsidR="00340599" w:rsidRPr="00C4666C">
        <w:rPr>
          <w:rFonts w:ascii="Arial" w:eastAsia="標楷體" w:hAnsi="Arial" w:cs="Arial"/>
          <w:sz w:val="28"/>
          <w:szCs w:val="28"/>
        </w:rPr>
        <w:t>註記不核發</w:t>
      </w:r>
      <w:r w:rsidR="00340599" w:rsidRPr="00C4666C">
        <w:rPr>
          <w:rFonts w:ascii="標楷體" w:eastAsia="標楷體" w:hAnsi="標楷體" w:cs="Arial" w:hint="eastAsia"/>
          <w:sz w:val="28"/>
          <w:szCs w:val="28"/>
        </w:rPr>
        <w:t>】</w:t>
      </w:r>
      <w:r w:rsidR="00340599" w:rsidRPr="00C4666C">
        <w:rPr>
          <w:rFonts w:ascii="Arial" w:eastAsia="標楷體" w:hAnsi="Arial" w:cs="Arial" w:hint="eastAsia"/>
          <w:sz w:val="28"/>
          <w:szCs w:val="28"/>
        </w:rPr>
        <w:t>欄位</w:t>
      </w:r>
      <w:r w:rsidRPr="00C4666C">
        <w:rPr>
          <w:rFonts w:ascii="Arial" w:eastAsia="標楷體" w:hAnsi="Arial" w:cs="Arial"/>
          <w:sz w:val="28"/>
          <w:szCs w:val="28"/>
        </w:rPr>
        <w:t>，將合格交易轉變為不合格交易。</w:t>
      </w:r>
    </w:p>
    <w:p w:rsidR="00527E48" w:rsidRPr="00C4666C" w:rsidRDefault="00527E48" w:rsidP="007A6A01">
      <w:pPr>
        <w:spacing w:line="480" w:lineRule="exact"/>
        <w:ind w:left="1037" w:hangingChars="370" w:hanging="1037"/>
        <w:jc w:val="both"/>
        <w:outlineLvl w:val="1"/>
        <w:rPr>
          <w:rFonts w:ascii="Arial" w:eastAsia="標楷體" w:hAnsi="Arial" w:cs="Arial"/>
          <w:b/>
          <w:sz w:val="28"/>
          <w:szCs w:val="28"/>
        </w:rPr>
      </w:pPr>
    </w:p>
    <w:p w:rsidR="00A56140" w:rsidRPr="00C4666C" w:rsidRDefault="00D47190" w:rsidP="007A6A01">
      <w:pPr>
        <w:spacing w:line="480" w:lineRule="exact"/>
        <w:ind w:left="1037" w:hangingChars="370" w:hanging="1037"/>
        <w:jc w:val="both"/>
        <w:outlineLvl w:val="1"/>
        <w:rPr>
          <w:rFonts w:ascii="Arial" w:eastAsia="標楷體" w:hAnsi="Arial" w:cs="Arial"/>
          <w:b/>
          <w:sz w:val="28"/>
          <w:szCs w:val="28"/>
        </w:rPr>
      </w:pPr>
      <w:bookmarkStart w:id="95" w:name="_Toc475973223"/>
      <w:r w:rsidRPr="00C4666C">
        <w:rPr>
          <w:rFonts w:ascii="Arial" w:eastAsia="標楷體" w:hAnsi="Arial" w:cs="Arial"/>
          <w:b/>
          <w:sz w:val="28"/>
          <w:szCs w:val="28"/>
        </w:rPr>
        <w:t>Q.0</w:t>
      </w:r>
      <w:r w:rsidR="00F06025" w:rsidRPr="00C4666C">
        <w:rPr>
          <w:rFonts w:ascii="Arial" w:eastAsia="標楷體" w:hAnsi="Arial" w:cs="Arial" w:hint="eastAsia"/>
          <w:b/>
          <w:sz w:val="28"/>
          <w:szCs w:val="28"/>
        </w:rPr>
        <w:t>8</w:t>
      </w:r>
      <w:r w:rsidRPr="00C4666C">
        <w:rPr>
          <w:rFonts w:ascii="Arial" w:eastAsia="標楷體" w:hAnsi="Arial" w:cs="Arial"/>
          <w:b/>
          <w:sz w:val="28"/>
          <w:szCs w:val="28"/>
        </w:rPr>
        <w:t>.</w:t>
      </w:r>
      <w:r w:rsidR="00A56140" w:rsidRPr="00C4666C">
        <w:rPr>
          <w:rFonts w:ascii="Arial" w:eastAsia="標楷體" w:hAnsi="Arial" w:cs="Arial"/>
          <w:b/>
          <w:sz w:val="28"/>
          <w:szCs w:val="28"/>
        </w:rPr>
        <w:t>08.</w:t>
      </w:r>
      <w:r w:rsidR="00A56140" w:rsidRPr="00C4666C">
        <w:rPr>
          <w:rFonts w:ascii="Arial" w:eastAsia="標楷體" w:hAnsi="Arial" w:cs="Arial"/>
          <w:b/>
          <w:sz w:val="28"/>
          <w:szCs w:val="28"/>
        </w:rPr>
        <w:t>若一直找不到交易或交易列入不合格，但仍要請領該筆款項應如何處理？</w:t>
      </w:r>
      <w:bookmarkEnd w:id="95"/>
    </w:p>
    <w:p w:rsidR="00A56140"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：須先確定該筆消費確為符合請領補助費條件之消費，可請公務人員檢附相</w:t>
      </w:r>
      <w:r w:rsidR="0003286A" w:rsidRPr="00C4666C">
        <w:rPr>
          <w:rFonts w:ascii="Arial" w:eastAsia="標楷體" w:hAnsi="Arial" w:cs="Arial"/>
          <w:sz w:val="28"/>
          <w:szCs w:val="28"/>
        </w:rPr>
        <w:t>關單據證明，例如簽帳單、發票、登機證、車票等，並確定該筆交易</w:t>
      </w:r>
      <w:r w:rsidR="0003286A" w:rsidRPr="00C4666C">
        <w:rPr>
          <w:rFonts w:ascii="Arial" w:eastAsia="標楷體" w:hAnsi="Arial" w:cs="Arial" w:hint="eastAsia"/>
          <w:sz w:val="28"/>
          <w:szCs w:val="28"/>
        </w:rPr>
        <w:t>並非</w:t>
      </w:r>
      <w:r w:rsidRPr="00C4666C">
        <w:rPr>
          <w:rFonts w:ascii="Arial" w:eastAsia="標楷體" w:hAnsi="Arial" w:cs="Arial"/>
          <w:sz w:val="28"/>
          <w:szCs w:val="28"/>
        </w:rPr>
        <w:t>因為商店尚未請款、休假未建檔覆核或預購型交易未登錄等原因，導致尚無交易資料可供檢核，或檢核條件不完全而列入不合格交易，則可由人事單位使用</w:t>
      </w:r>
      <w:r w:rsidR="004279CF" w:rsidRPr="00C4666C">
        <w:rPr>
          <w:rFonts w:ascii="標楷體" w:eastAsia="標楷體" w:hAnsi="標楷體" w:cs="Arial" w:hint="eastAsia"/>
          <w:sz w:val="28"/>
          <w:szCs w:val="28"/>
        </w:rPr>
        <w:t>【</w:t>
      </w:r>
      <w:r w:rsidR="004279CF" w:rsidRPr="00C4666C">
        <w:rPr>
          <w:rFonts w:ascii="Arial" w:eastAsia="標楷體" w:hAnsi="Arial" w:cs="Arial"/>
          <w:sz w:val="28"/>
          <w:szCs w:val="28"/>
        </w:rPr>
        <w:t>例外處理</w:t>
      </w:r>
      <w:r w:rsidR="004279CF" w:rsidRPr="00C4666C">
        <w:rPr>
          <w:rFonts w:ascii="標楷體" w:eastAsia="標楷體" w:hAnsi="標楷體" w:cs="Arial" w:hint="eastAsia"/>
          <w:sz w:val="28"/>
          <w:szCs w:val="28"/>
        </w:rPr>
        <w:t>】</w:t>
      </w:r>
      <w:r w:rsidRPr="00C4666C">
        <w:rPr>
          <w:rFonts w:ascii="Arial" w:eastAsia="標楷體" w:hAnsi="Arial" w:cs="Arial"/>
          <w:sz w:val="28"/>
          <w:szCs w:val="28"/>
        </w:rPr>
        <w:t>功能中的</w:t>
      </w:r>
      <w:r w:rsidR="004279CF" w:rsidRPr="00C4666C">
        <w:rPr>
          <w:rFonts w:ascii="標楷體" w:eastAsia="標楷體" w:hAnsi="標楷體" w:cs="Arial" w:hint="eastAsia"/>
          <w:sz w:val="28"/>
          <w:szCs w:val="28"/>
        </w:rPr>
        <w:t>【</w:t>
      </w:r>
      <w:r w:rsidR="004279CF" w:rsidRPr="00C4666C">
        <w:rPr>
          <w:rFonts w:ascii="Arial" w:eastAsia="標楷體" w:hAnsi="Arial" w:cs="Arial"/>
          <w:sz w:val="28"/>
          <w:szCs w:val="28"/>
        </w:rPr>
        <w:t>人工審核認可補登</w:t>
      </w:r>
      <w:r w:rsidR="004279CF" w:rsidRPr="00C4666C">
        <w:rPr>
          <w:rFonts w:ascii="標楷體" w:eastAsia="標楷體" w:hAnsi="標楷體" w:cs="Arial" w:hint="eastAsia"/>
          <w:sz w:val="28"/>
          <w:szCs w:val="28"/>
        </w:rPr>
        <w:t>】</w:t>
      </w:r>
      <w:r w:rsidRPr="00C4666C">
        <w:rPr>
          <w:rFonts w:ascii="Arial" w:eastAsia="標楷體" w:hAnsi="Arial" w:cs="Arial"/>
          <w:sz w:val="28"/>
          <w:szCs w:val="28"/>
        </w:rPr>
        <w:t>，讓該筆交易成為合格交易。</w:t>
      </w:r>
    </w:p>
    <w:p w:rsidR="00527E48" w:rsidRPr="00C4666C" w:rsidRDefault="00527E48" w:rsidP="007A6A01">
      <w:pPr>
        <w:spacing w:line="480" w:lineRule="exact"/>
        <w:ind w:left="1037" w:hangingChars="370" w:hanging="1037"/>
        <w:jc w:val="both"/>
        <w:outlineLvl w:val="1"/>
        <w:rPr>
          <w:rFonts w:ascii="Arial" w:eastAsia="標楷體" w:hAnsi="Arial" w:cs="Arial"/>
          <w:b/>
          <w:sz w:val="28"/>
          <w:szCs w:val="28"/>
        </w:rPr>
      </w:pPr>
    </w:p>
    <w:p w:rsidR="00EF1BF4" w:rsidRPr="00C4666C" w:rsidRDefault="00D47190" w:rsidP="007A6A01">
      <w:pPr>
        <w:spacing w:line="480" w:lineRule="exact"/>
        <w:ind w:left="1037" w:hangingChars="370" w:hanging="1037"/>
        <w:jc w:val="both"/>
        <w:outlineLvl w:val="1"/>
        <w:rPr>
          <w:rFonts w:ascii="Arial" w:eastAsia="標楷體" w:hAnsi="Arial" w:cs="Arial"/>
          <w:b/>
          <w:sz w:val="28"/>
          <w:szCs w:val="28"/>
        </w:rPr>
      </w:pPr>
      <w:bookmarkStart w:id="96" w:name="_Toc475973224"/>
      <w:r w:rsidRPr="00C4666C">
        <w:rPr>
          <w:rFonts w:ascii="Arial" w:eastAsia="標楷體" w:hAnsi="Arial" w:cs="Arial"/>
          <w:b/>
          <w:sz w:val="28"/>
          <w:szCs w:val="28"/>
        </w:rPr>
        <w:t>Q.0</w:t>
      </w:r>
      <w:r w:rsidR="00F06025" w:rsidRPr="00C4666C">
        <w:rPr>
          <w:rFonts w:ascii="Arial" w:eastAsia="標楷體" w:hAnsi="Arial" w:cs="Arial" w:hint="eastAsia"/>
          <w:b/>
          <w:sz w:val="28"/>
          <w:szCs w:val="28"/>
        </w:rPr>
        <w:t>8</w:t>
      </w:r>
      <w:r w:rsidRPr="00C4666C">
        <w:rPr>
          <w:rFonts w:ascii="Arial" w:eastAsia="標楷體" w:hAnsi="Arial" w:cs="Arial"/>
          <w:b/>
          <w:sz w:val="28"/>
          <w:szCs w:val="28"/>
        </w:rPr>
        <w:t>.</w:t>
      </w:r>
      <w:r w:rsidR="00EF1BF4" w:rsidRPr="00C4666C">
        <w:rPr>
          <w:rFonts w:ascii="Arial" w:eastAsia="標楷體" w:hAnsi="Arial" w:cs="Arial" w:hint="eastAsia"/>
          <w:b/>
          <w:sz w:val="28"/>
          <w:szCs w:val="28"/>
        </w:rPr>
        <w:t>09.</w:t>
      </w:r>
      <w:r w:rsidR="00EF1BF4" w:rsidRPr="00C4666C">
        <w:rPr>
          <w:rFonts w:ascii="Arial" w:eastAsia="標楷體" w:hAnsi="Arial" w:cs="Arial" w:hint="eastAsia"/>
          <w:b/>
          <w:sz w:val="28"/>
          <w:szCs w:val="28"/>
        </w:rPr>
        <w:t>如交易因休假程序未完成致不合格，其後以人工補登方式補登成合格交易，而使補助費申請表無法顯示旅遊休假日期，得否用人工書寫方式補登旅遊休假日期？</w:t>
      </w:r>
      <w:bookmarkEnd w:id="96"/>
    </w:p>
    <w:p w:rsidR="00C94321" w:rsidRPr="00C4666C" w:rsidRDefault="00EF1BF4" w:rsidP="007A6A01">
      <w:pPr>
        <w:spacing w:line="480" w:lineRule="exact"/>
        <w:ind w:leftChars="17" w:left="461" w:hangingChars="150" w:hanging="420"/>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：為應各機關實際需要，休假日期得由機關人事單位以人工書寫方式補登於列印之強制</w:t>
      </w:r>
      <w:r w:rsidR="00640041" w:rsidRPr="00C4666C">
        <w:rPr>
          <w:rFonts w:ascii="Arial" w:eastAsia="標楷體" w:hAnsi="Arial" w:cs="Arial" w:hint="eastAsia"/>
          <w:sz w:val="28"/>
          <w:szCs w:val="28"/>
        </w:rPr>
        <w:t>休假補助費</w:t>
      </w:r>
      <w:r w:rsidRPr="00C4666C">
        <w:rPr>
          <w:rFonts w:ascii="Arial" w:eastAsia="標楷體" w:hAnsi="Arial" w:cs="Arial" w:hint="eastAsia"/>
          <w:sz w:val="28"/>
          <w:szCs w:val="28"/>
        </w:rPr>
        <w:t>申請表旅遊休假日期欄，俾利各機關經費核銷審核作業。</w:t>
      </w:r>
    </w:p>
    <w:p w:rsidR="00C94321" w:rsidRPr="00C4666C" w:rsidRDefault="00ED219A" w:rsidP="00BE3E88">
      <w:pPr>
        <w:widowControl/>
        <w:spacing w:line="480" w:lineRule="exact"/>
        <w:jc w:val="both"/>
        <w:rPr>
          <w:rFonts w:ascii="Arial" w:eastAsia="標楷體" w:hAnsi="Arial" w:cs="Arial"/>
          <w:sz w:val="28"/>
          <w:szCs w:val="28"/>
        </w:rPr>
      </w:pPr>
      <w:r w:rsidRPr="00C4666C">
        <w:rPr>
          <w:rFonts w:ascii="Arial" w:eastAsia="標楷體" w:hAnsi="Arial" w:cs="Arial"/>
          <w:sz w:val="28"/>
          <w:szCs w:val="28"/>
        </w:rPr>
        <w:br w:type="page"/>
      </w:r>
    </w:p>
    <w:p w:rsidR="00A56140" w:rsidRPr="00C4666C" w:rsidRDefault="003F439D" w:rsidP="00BE3E88">
      <w:pPr>
        <w:spacing w:line="480" w:lineRule="exact"/>
        <w:jc w:val="both"/>
        <w:outlineLvl w:val="0"/>
        <w:rPr>
          <w:rFonts w:ascii="Arial" w:eastAsia="標楷體" w:hAnsi="Arial" w:cs="Arial"/>
          <w:b/>
          <w:sz w:val="28"/>
          <w:szCs w:val="28"/>
        </w:rPr>
      </w:pPr>
      <w:bookmarkStart w:id="97" w:name="_Toc475973225"/>
      <w:r w:rsidRPr="00C4666C">
        <w:rPr>
          <w:rFonts w:ascii="Arial" w:eastAsia="標楷體" w:hAnsi="Arial" w:cs="Arial"/>
          <w:b/>
          <w:sz w:val="28"/>
          <w:szCs w:val="32"/>
        </w:rPr>
        <w:t>0</w:t>
      </w:r>
      <w:r w:rsidRPr="00C4666C">
        <w:rPr>
          <w:rFonts w:ascii="Arial" w:eastAsia="標楷體" w:hAnsi="Arial" w:cs="Arial" w:hint="eastAsia"/>
          <w:b/>
          <w:sz w:val="28"/>
          <w:szCs w:val="32"/>
        </w:rPr>
        <w:t>9</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請領</w:t>
      </w:r>
      <w:r w:rsidR="00640041" w:rsidRPr="00C4666C">
        <w:rPr>
          <w:rFonts w:ascii="Arial" w:eastAsia="標楷體" w:hAnsi="Arial" w:cs="Arial"/>
          <w:b/>
          <w:sz w:val="28"/>
          <w:szCs w:val="28"/>
        </w:rPr>
        <w:t>休假補助費</w:t>
      </w:r>
      <w:r w:rsidR="00A56140" w:rsidRPr="00C4666C">
        <w:rPr>
          <w:rFonts w:ascii="Arial" w:eastAsia="標楷體" w:hAnsi="Arial" w:cs="Arial"/>
          <w:b/>
          <w:sz w:val="28"/>
          <w:szCs w:val="28"/>
        </w:rPr>
        <w:t>相關事項</w:t>
      </w:r>
      <w:bookmarkEnd w:id="97"/>
    </w:p>
    <w:p w:rsidR="00A56140" w:rsidRPr="00C4666C" w:rsidRDefault="00F06025" w:rsidP="007A6A01">
      <w:pPr>
        <w:spacing w:line="480" w:lineRule="exact"/>
        <w:ind w:left="1065" w:hangingChars="380" w:hanging="1065"/>
        <w:jc w:val="both"/>
        <w:outlineLvl w:val="1"/>
        <w:rPr>
          <w:rFonts w:ascii="Arial" w:eastAsia="標楷體" w:hAnsi="Arial" w:cs="Arial"/>
          <w:b/>
          <w:sz w:val="28"/>
          <w:szCs w:val="28"/>
        </w:rPr>
      </w:pPr>
      <w:bookmarkStart w:id="98" w:name="_Toc475973226"/>
      <w:r w:rsidRPr="00C4666C">
        <w:rPr>
          <w:rFonts w:ascii="Arial" w:eastAsia="標楷體" w:hAnsi="Arial" w:cs="Arial" w:hint="eastAsia"/>
          <w:b/>
          <w:sz w:val="28"/>
          <w:szCs w:val="28"/>
        </w:rPr>
        <w:t>Q.09.0</w:t>
      </w:r>
      <w:r w:rsidR="00A373F5" w:rsidRPr="00C4666C">
        <w:rPr>
          <w:rFonts w:ascii="Arial" w:eastAsia="標楷體" w:hAnsi="Arial" w:cs="Arial" w:hint="eastAsia"/>
          <w:b/>
          <w:sz w:val="28"/>
          <w:szCs w:val="28"/>
        </w:rPr>
        <w:t>1</w:t>
      </w:r>
      <w:r w:rsidR="00A56140" w:rsidRPr="00C4666C">
        <w:rPr>
          <w:rFonts w:ascii="Arial" w:eastAsia="標楷體" w:hAnsi="Arial" w:cs="Arial"/>
          <w:b/>
          <w:sz w:val="28"/>
          <w:szCs w:val="28"/>
        </w:rPr>
        <w:t>公務人員以國民旅遊卡刷卡消費後，請領強制</w:t>
      </w:r>
      <w:r w:rsidR="00640041" w:rsidRPr="00C4666C">
        <w:rPr>
          <w:rFonts w:ascii="Arial" w:eastAsia="標楷體" w:hAnsi="Arial" w:cs="Arial"/>
          <w:b/>
          <w:sz w:val="28"/>
          <w:szCs w:val="28"/>
        </w:rPr>
        <w:t>休假補助費</w:t>
      </w:r>
      <w:r w:rsidR="004A4CDD" w:rsidRPr="00C4666C">
        <w:rPr>
          <w:rFonts w:ascii="Arial" w:eastAsia="標楷體" w:hAnsi="Arial" w:cs="Arial"/>
          <w:b/>
          <w:sz w:val="28"/>
          <w:szCs w:val="28"/>
        </w:rPr>
        <w:t>之核銷程序為何？</w:t>
      </w:r>
      <w:bookmarkEnd w:id="98"/>
    </w:p>
    <w:p w:rsidR="004A4CDD" w:rsidRPr="00C4666C" w:rsidRDefault="004A4CDD" w:rsidP="00BE3E8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r w:rsidRPr="00C4666C">
        <w:rPr>
          <w:rFonts w:ascii="Arial" w:eastAsia="標楷體" w:hAnsi="Arial" w:cs="Arial" w:hint="eastAsia"/>
          <w:sz w:val="28"/>
          <w:szCs w:val="28"/>
        </w:rPr>
        <w:t>核銷程序如下：</w:t>
      </w:r>
    </w:p>
    <w:p w:rsidR="004A4CDD" w:rsidRPr="00C4666C" w:rsidRDefault="004A4CDD" w:rsidP="000F0CEE">
      <w:pPr>
        <w:pStyle w:val="a9"/>
        <w:numPr>
          <w:ilvl w:val="0"/>
          <w:numId w:val="37"/>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消費項目之檢核：公務人</w:t>
      </w:r>
      <w:r w:rsidR="00734FB6" w:rsidRPr="00C4666C">
        <w:rPr>
          <w:rFonts w:ascii="Arial" w:eastAsia="標楷體" w:hAnsi="Arial" w:cs="Arial"/>
          <w:sz w:val="28"/>
          <w:szCs w:val="28"/>
        </w:rPr>
        <w:t>員持用國民旅遊卡</w:t>
      </w:r>
      <w:r w:rsidR="00DB3728" w:rsidRPr="00C4666C">
        <w:rPr>
          <w:rFonts w:ascii="Arial" w:eastAsia="標楷體" w:hAnsi="Arial" w:cs="Arial"/>
          <w:sz w:val="28"/>
          <w:szCs w:val="28"/>
        </w:rPr>
        <w:t>之消費項目，</w:t>
      </w:r>
      <w:r w:rsidR="00DB3728" w:rsidRPr="00C4666C">
        <w:rPr>
          <w:rFonts w:ascii="Arial" w:eastAsia="標楷體" w:hAnsi="Arial" w:cs="Arial" w:hint="eastAsia"/>
          <w:sz w:val="28"/>
          <w:szCs w:val="28"/>
        </w:rPr>
        <w:t>係</w:t>
      </w:r>
      <w:r w:rsidR="00DB3728" w:rsidRPr="00C4666C">
        <w:rPr>
          <w:rFonts w:ascii="Arial" w:eastAsia="標楷體" w:hAnsi="Arial" w:cs="Arial"/>
          <w:sz w:val="28"/>
          <w:szCs w:val="28"/>
        </w:rPr>
        <w:t>經</w:t>
      </w:r>
      <w:r w:rsidR="00DB3728" w:rsidRPr="00C4666C">
        <w:rPr>
          <w:rFonts w:ascii="Arial" w:eastAsia="標楷體" w:hAnsi="Arial" w:cs="Arial" w:hint="eastAsia"/>
          <w:sz w:val="28"/>
          <w:szCs w:val="28"/>
        </w:rPr>
        <w:t>國民旅遊卡</w:t>
      </w:r>
      <w:r w:rsidR="00DB3728" w:rsidRPr="00C4666C">
        <w:rPr>
          <w:rFonts w:ascii="Arial" w:eastAsia="標楷體" w:hAnsi="Arial" w:cs="Arial"/>
          <w:sz w:val="28"/>
          <w:szCs w:val="28"/>
        </w:rPr>
        <w:t>檢核系統</w:t>
      </w:r>
      <w:r w:rsidR="00DB3728" w:rsidRPr="00C4666C">
        <w:rPr>
          <w:rFonts w:ascii="Arial" w:eastAsia="標楷體" w:hAnsi="Arial" w:cs="Arial" w:hint="eastAsia"/>
          <w:sz w:val="28"/>
          <w:szCs w:val="28"/>
        </w:rPr>
        <w:t>篩選出</w:t>
      </w:r>
      <w:r w:rsidR="00DB3728" w:rsidRPr="00C4666C">
        <w:rPr>
          <w:rFonts w:ascii="Arial" w:eastAsia="標楷體" w:hAnsi="Arial" w:cs="Arial"/>
          <w:sz w:val="28"/>
          <w:szCs w:val="28"/>
        </w:rPr>
        <w:t>符合請領強制</w:t>
      </w:r>
      <w:r w:rsidR="00640041" w:rsidRPr="00C4666C">
        <w:rPr>
          <w:rFonts w:ascii="Arial" w:eastAsia="標楷體" w:hAnsi="Arial" w:cs="Arial"/>
          <w:sz w:val="28"/>
          <w:szCs w:val="28"/>
        </w:rPr>
        <w:t>休假補助費</w:t>
      </w:r>
      <w:r w:rsidR="00DB3728" w:rsidRPr="00C4666C">
        <w:rPr>
          <w:rFonts w:ascii="Arial" w:eastAsia="標楷體" w:hAnsi="Arial" w:cs="Arial"/>
          <w:sz w:val="28"/>
          <w:szCs w:val="28"/>
        </w:rPr>
        <w:t>之交易資料，</w:t>
      </w:r>
      <w:r w:rsidR="00DB3728" w:rsidRPr="00C4666C">
        <w:rPr>
          <w:rFonts w:ascii="Arial" w:eastAsia="標楷體" w:hAnsi="Arial" w:cs="Arial" w:hint="eastAsia"/>
          <w:sz w:val="28"/>
          <w:szCs w:val="28"/>
        </w:rPr>
        <w:t>並</w:t>
      </w:r>
      <w:r w:rsidR="00DB3728" w:rsidRPr="00C4666C">
        <w:rPr>
          <w:rFonts w:ascii="Arial" w:eastAsia="標楷體" w:hAnsi="Arial" w:cs="Arial"/>
          <w:sz w:val="28"/>
          <w:szCs w:val="28"/>
        </w:rPr>
        <w:t>置於</w:t>
      </w:r>
      <w:r w:rsidR="00DB3728" w:rsidRPr="00C4666C">
        <w:rPr>
          <w:rFonts w:ascii="Arial" w:eastAsia="標楷體" w:hAnsi="Arial" w:cs="Arial" w:hint="eastAsia"/>
          <w:sz w:val="28"/>
          <w:szCs w:val="28"/>
        </w:rPr>
        <w:t>該系統</w:t>
      </w:r>
      <w:r w:rsidRPr="00C4666C">
        <w:rPr>
          <w:rFonts w:ascii="Arial" w:eastAsia="標楷體" w:hAnsi="Arial" w:cs="Arial"/>
          <w:sz w:val="28"/>
          <w:szCs w:val="28"/>
        </w:rPr>
        <w:t>供各機關人事單位或公務人員列印強制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申請表。</w:t>
      </w:r>
    </w:p>
    <w:p w:rsidR="004A4CDD" w:rsidRPr="00C4666C" w:rsidRDefault="004A4CDD" w:rsidP="000F0CEE">
      <w:pPr>
        <w:pStyle w:val="a9"/>
        <w:numPr>
          <w:ilvl w:val="0"/>
          <w:numId w:val="37"/>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列印強制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申請表及確認：經檢核符合請領強制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之消費</w:t>
      </w:r>
      <w:r w:rsidR="00DB3728" w:rsidRPr="00C4666C">
        <w:rPr>
          <w:rFonts w:ascii="Arial" w:eastAsia="標楷體" w:hAnsi="Arial" w:cs="Arial"/>
          <w:sz w:val="28"/>
          <w:szCs w:val="28"/>
        </w:rPr>
        <w:t>交易資料，由人事單位使用網路服務列印強制</w:t>
      </w:r>
      <w:r w:rsidR="00640041" w:rsidRPr="00C4666C">
        <w:rPr>
          <w:rFonts w:ascii="Arial" w:eastAsia="標楷體" w:hAnsi="Arial" w:cs="Arial"/>
          <w:sz w:val="28"/>
          <w:szCs w:val="28"/>
        </w:rPr>
        <w:t>休假補助費</w:t>
      </w:r>
      <w:r w:rsidR="00DB3728" w:rsidRPr="00C4666C">
        <w:rPr>
          <w:rFonts w:ascii="Arial" w:eastAsia="標楷體" w:hAnsi="Arial" w:cs="Arial"/>
          <w:sz w:val="28"/>
          <w:szCs w:val="28"/>
        </w:rPr>
        <w:t>申請表，送交</w:t>
      </w:r>
      <w:r w:rsidRPr="00C4666C">
        <w:rPr>
          <w:rFonts w:ascii="Arial" w:eastAsia="標楷體" w:hAnsi="Arial" w:cs="Arial"/>
          <w:sz w:val="28"/>
          <w:szCs w:val="28"/>
        </w:rPr>
        <w:t>休假之公務人員確認</w:t>
      </w:r>
      <w:r w:rsidRPr="00C4666C">
        <w:rPr>
          <w:rFonts w:ascii="Arial" w:eastAsia="標楷體" w:hAnsi="Arial" w:cs="Arial" w:hint="eastAsia"/>
          <w:sz w:val="28"/>
          <w:szCs w:val="28"/>
        </w:rPr>
        <w:t>，</w:t>
      </w:r>
      <w:r w:rsidRPr="00C4666C">
        <w:rPr>
          <w:rFonts w:ascii="Arial" w:eastAsia="標楷體" w:hAnsi="Arial" w:cs="Arial"/>
          <w:sz w:val="28"/>
          <w:szCs w:val="28"/>
        </w:rPr>
        <w:t>或由該公務人員使用網路服務自行列印確認後，持向服務機關辦理申請作業（如為地處偏遠無法上網之單位，須</w:t>
      </w:r>
      <w:r w:rsidR="004279CF" w:rsidRPr="00C4666C">
        <w:rPr>
          <w:rFonts w:ascii="Arial" w:eastAsia="標楷體" w:hAnsi="Arial" w:cs="Arial"/>
          <w:sz w:val="28"/>
          <w:szCs w:val="28"/>
        </w:rPr>
        <w:t>由該機關</w:t>
      </w:r>
      <w:r w:rsidR="004279CF" w:rsidRPr="00C4666C">
        <w:rPr>
          <w:rFonts w:ascii="Arial" w:eastAsia="標楷體" w:hAnsi="Arial" w:cs="Arial" w:hint="eastAsia"/>
          <w:sz w:val="28"/>
          <w:szCs w:val="28"/>
        </w:rPr>
        <w:t>簽約之</w:t>
      </w:r>
      <w:r w:rsidR="00EF4ABA" w:rsidRPr="00C4666C">
        <w:rPr>
          <w:rFonts w:ascii="Arial" w:eastAsia="標楷體" w:hAnsi="Arial" w:cs="Arial"/>
          <w:sz w:val="28"/>
          <w:szCs w:val="28"/>
        </w:rPr>
        <w:t>發卡機構</w:t>
      </w:r>
      <w:r w:rsidR="004279CF" w:rsidRPr="00C4666C">
        <w:rPr>
          <w:rFonts w:ascii="Arial" w:eastAsia="標楷體" w:hAnsi="Arial" w:cs="Arial"/>
          <w:sz w:val="28"/>
          <w:szCs w:val="28"/>
        </w:rPr>
        <w:t>使用網路服務列印後傳真給該機關承辦人員；或由</w:t>
      </w:r>
      <w:r w:rsidR="00EF4ABA" w:rsidRPr="00C4666C">
        <w:rPr>
          <w:rFonts w:ascii="Arial" w:eastAsia="標楷體" w:hAnsi="Arial" w:cs="Arial"/>
          <w:sz w:val="28"/>
          <w:szCs w:val="28"/>
        </w:rPr>
        <w:t>發卡機構</w:t>
      </w:r>
      <w:r w:rsidR="004279CF" w:rsidRPr="00C4666C">
        <w:rPr>
          <w:rFonts w:ascii="Arial" w:eastAsia="標楷體" w:hAnsi="Arial" w:cs="Arial"/>
          <w:sz w:val="28"/>
          <w:szCs w:val="28"/>
        </w:rPr>
        <w:t>與該</w:t>
      </w:r>
      <w:r w:rsidR="004279CF" w:rsidRPr="00C4666C">
        <w:rPr>
          <w:rFonts w:ascii="Arial" w:eastAsia="標楷體" w:hAnsi="Arial" w:cs="Arial" w:hint="eastAsia"/>
          <w:sz w:val="28"/>
          <w:szCs w:val="28"/>
        </w:rPr>
        <w:t>機關</w:t>
      </w:r>
      <w:r w:rsidRPr="00C4666C">
        <w:rPr>
          <w:rFonts w:ascii="Arial" w:eastAsia="標楷體" w:hAnsi="Arial" w:cs="Arial"/>
          <w:sz w:val="28"/>
          <w:szCs w:val="28"/>
        </w:rPr>
        <w:t>自行議定作業方式）。</w:t>
      </w:r>
    </w:p>
    <w:p w:rsidR="004A4CDD" w:rsidRPr="00C4666C" w:rsidRDefault="004279CF" w:rsidP="000F0CEE">
      <w:pPr>
        <w:pStyle w:val="a9"/>
        <w:numPr>
          <w:ilvl w:val="0"/>
          <w:numId w:val="37"/>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疑義之處理：</w:t>
      </w:r>
      <w:r w:rsidRPr="00C4666C">
        <w:rPr>
          <w:rFonts w:ascii="Arial" w:eastAsia="標楷體" w:hAnsi="Arial" w:cs="Arial" w:hint="eastAsia"/>
          <w:sz w:val="28"/>
          <w:szCs w:val="28"/>
        </w:rPr>
        <w:t>服務</w:t>
      </w:r>
      <w:r w:rsidR="004A4CDD" w:rsidRPr="00C4666C">
        <w:rPr>
          <w:rFonts w:ascii="Arial" w:eastAsia="標楷體" w:hAnsi="Arial" w:cs="Arial"/>
          <w:sz w:val="28"/>
          <w:szCs w:val="28"/>
        </w:rPr>
        <w:t>機關審核作業過程產生疑義時，如經釐清為應核發（或不核發）補助費者，各機關人事單位應使用網路服務於檢核系統上註記為核可（或不核可）交易，該筆交易將列入</w:t>
      </w:r>
      <w:r w:rsidR="004A4CDD" w:rsidRPr="00C4666C">
        <w:rPr>
          <w:rFonts w:ascii="Arial" w:eastAsia="標楷體" w:hAnsi="Arial" w:cs="Arial"/>
          <w:sz w:val="28"/>
          <w:szCs w:val="28"/>
        </w:rPr>
        <w:t>(</w:t>
      </w:r>
      <w:r w:rsidR="004A4CDD" w:rsidRPr="00C4666C">
        <w:rPr>
          <w:rFonts w:ascii="Arial" w:eastAsia="標楷體" w:hAnsi="Arial" w:cs="Arial"/>
          <w:sz w:val="28"/>
          <w:szCs w:val="28"/>
        </w:rPr>
        <w:t>不列入</w:t>
      </w:r>
      <w:r w:rsidR="004A4CDD" w:rsidRPr="00C4666C">
        <w:rPr>
          <w:rFonts w:ascii="Arial" w:eastAsia="標楷體" w:hAnsi="Arial" w:cs="Arial"/>
          <w:sz w:val="28"/>
          <w:szCs w:val="28"/>
        </w:rPr>
        <w:t>)</w:t>
      </w:r>
      <w:r w:rsidR="004A4CDD" w:rsidRPr="00C4666C">
        <w:rPr>
          <w:rFonts w:ascii="Arial" w:eastAsia="標楷體" w:hAnsi="Arial" w:cs="Arial"/>
          <w:sz w:val="28"/>
          <w:szCs w:val="28"/>
        </w:rPr>
        <w:t>強制</w:t>
      </w:r>
      <w:r w:rsidR="00640041" w:rsidRPr="00C4666C">
        <w:rPr>
          <w:rFonts w:ascii="Arial" w:eastAsia="標楷體" w:hAnsi="Arial" w:cs="Arial"/>
          <w:sz w:val="28"/>
          <w:szCs w:val="28"/>
        </w:rPr>
        <w:t>休假補助費</w:t>
      </w:r>
      <w:r w:rsidR="004A4CDD" w:rsidRPr="00C4666C">
        <w:rPr>
          <w:rFonts w:ascii="Arial" w:eastAsia="標楷體" w:hAnsi="Arial" w:cs="Arial"/>
          <w:sz w:val="28"/>
          <w:szCs w:val="28"/>
        </w:rPr>
        <w:t>累積額度內。</w:t>
      </w:r>
    </w:p>
    <w:p w:rsidR="004A4CDD" w:rsidRPr="00C4666C" w:rsidRDefault="00DB3728" w:rsidP="000F0CEE">
      <w:pPr>
        <w:pStyle w:val="a9"/>
        <w:numPr>
          <w:ilvl w:val="0"/>
          <w:numId w:val="37"/>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之撥付：強制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申請表經休假</w:t>
      </w:r>
      <w:r w:rsidRPr="00C4666C">
        <w:rPr>
          <w:rFonts w:ascii="Arial" w:eastAsia="標楷體" w:hAnsi="Arial" w:cs="Arial" w:hint="eastAsia"/>
          <w:sz w:val="28"/>
          <w:szCs w:val="28"/>
        </w:rPr>
        <w:t>之公務人員</w:t>
      </w:r>
      <w:r w:rsidR="004A4CDD" w:rsidRPr="00C4666C">
        <w:rPr>
          <w:rFonts w:ascii="Arial" w:eastAsia="標楷體" w:hAnsi="Arial" w:cs="Arial"/>
          <w:sz w:val="28"/>
          <w:szCs w:val="28"/>
        </w:rPr>
        <w:t>確認，</w:t>
      </w:r>
      <w:r w:rsidRPr="00C4666C">
        <w:rPr>
          <w:rFonts w:ascii="Arial" w:eastAsia="標楷體" w:hAnsi="Arial" w:cs="Arial"/>
          <w:sz w:val="28"/>
          <w:szCs w:val="28"/>
        </w:rPr>
        <w:t>人事、</w:t>
      </w:r>
      <w:r w:rsidR="003516A9" w:rsidRPr="00C4666C">
        <w:rPr>
          <w:rFonts w:ascii="Arial" w:eastAsia="標楷體" w:hAnsi="Arial" w:cs="Arial" w:hint="eastAsia"/>
          <w:sz w:val="28"/>
          <w:szCs w:val="28"/>
        </w:rPr>
        <w:t>主</w:t>
      </w:r>
      <w:r w:rsidRPr="00C4666C">
        <w:rPr>
          <w:rFonts w:ascii="Arial" w:eastAsia="標楷體" w:hAnsi="Arial" w:cs="Arial"/>
          <w:sz w:val="28"/>
          <w:szCs w:val="28"/>
        </w:rPr>
        <w:t>計單位審核無誤後，由出納單位透過機關薪資系統撥付入</w:t>
      </w:r>
      <w:r w:rsidRPr="00C4666C">
        <w:rPr>
          <w:rFonts w:ascii="Arial" w:eastAsia="標楷體" w:hAnsi="Arial" w:cs="Arial" w:hint="eastAsia"/>
          <w:sz w:val="28"/>
          <w:szCs w:val="28"/>
        </w:rPr>
        <w:t>當事人</w:t>
      </w:r>
      <w:r w:rsidR="004A4CDD" w:rsidRPr="00C4666C">
        <w:rPr>
          <w:rFonts w:ascii="Arial" w:eastAsia="標楷體" w:hAnsi="Arial" w:cs="Arial"/>
          <w:sz w:val="28"/>
          <w:szCs w:val="28"/>
        </w:rPr>
        <w:t>帳戶。</w:t>
      </w:r>
    </w:p>
    <w:p w:rsidR="005A683A" w:rsidRPr="00C4666C" w:rsidRDefault="004C15B9" w:rsidP="004C15B9">
      <w:pPr>
        <w:pStyle w:val="a9"/>
        <w:numPr>
          <w:ilvl w:val="0"/>
          <w:numId w:val="37"/>
        </w:numPr>
        <w:spacing w:line="480" w:lineRule="exact"/>
        <w:ind w:leftChars="0"/>
        <w:jc w:val="both"/>
        <w:rPr>
          <w:rFonts w:ascii="Arial" w:eastAsia="標楷體" w:hAnsi="Arial" w:cs="Arial"/>
          <w:sz w:val="28"/>
          <w:szCs w:val="28"/>
        </w:rPr>
      </w:pPr>
      <w:r w:rsidRPr="004C15B9">
        <w:rPr>
          <w:rFonts w:ascii="Arial" w:eastAsia="標楷體" w:hAnsi="Arial" w:cs="Arial" w:hint="eastAsia"/>
          <w:sz w:val="28"/>
          <w:szCs w:val="28"/>
        </w:rPr>
        <w:t>另如有依休假改進措施相關規定，將當年補助總額均列為自行運用額度者，有關申請表所列金額之調整，請暫先以人工作業方式處理，又申請表內以人工修改（例如金額）或註記（例如備註欄）部分，請承辦單位依申請簽奉核可案受理註記並核章後，依行政程序辦理核銷；又因人工作業方式調整申請表所列金額，以致與撥款通知所列金額不一致之情形，請以人工紙本登記之方式處理。</w:t>
      </w:r>
    </w:p>
    <w:p w:rsidR="00527E48" w:rsidRPr="00C4666C" w:rsidRDefault="00527E48" w:rsidP="007A6A01">
      <w:pPr>
        <w:spacing w:line="480" w:lineRule="exact"/>
        <w:ind w:left="1065" w:hangingChars="380" w:hanging="1065"/>
        <w:jc w:val="both"/>
        <w:outlineLvl w:val="1"/>
        <w:rPr>
          <w:rFonts w:ascii="Arial" w:eastAsia="標楷體" w:hAnsi="Arial" w:cs="Arial"/>
          <w:b/>
          <w:sz w:val="28"/>
          <w:szCs w:val="28"/>
        </w:rPr>
      </w:pPr>
    </w:p>
    <w:p w:rsidR="00A56140" w:rsidRPr="00C4666C" w:rsidRDefault="001165F4" w:rsidP="007A6A01">
      <w:pPr>
        <w:spacing w:line="480" w:lineRule="exact"/>
        <w:ind w:left="1065" w:hangingChars="380" w:hanging="1065"/>
        <w:jc w:val="both"/>
        <w:outlineLvl w:val="1"/>
        <w:rPr>
          <w:rFonts w:ascii="Arial" w:eastAsia="標楷體" w:hAnsi="Arial" w:cs="Arial"/>
          <w:b/>
          <w:sz w:val="28"/>
          <w:szCs w:val="28"/>
        </w:rPr>
      </w:pPr>
      <w:bookmarkStart w:id="99" w:name="_Toc475973227"/>
      <w:r w:rsidRPr="00C4666C">
        <w:rPr>
          <w:rFonts w:ascii="Arial" w:eastAsia="標楷體" w:hAnsi="Arial" w:cs="Arial"/>
          <w:b/>
          <w:sz w:val="28"/>
          <w:szCs w:val="28"/>
        </w:rPr>
        <w:t>Q.0</w:t>
      </w:r>
      <w:r w:rsidR="00F06025" w:rsidRPr="00C4666C">
        <w:rPr>
          <w:rFonts w:ascii="Arial" w:eastAsia="標楷體" w:hAnsi="Arial" w:cs="Arial" w:hint="eastAsia"/>
          <w:b/>
          <w:sz w:val="28"/>
          <w:szCs w:val="28"/>
        </w:rPr>
        <w:t>9</w:t>
      </w:r>
      <w:r w:rsidRPr="00C4666C">
        <w:rPr>
          <w:rFonts w:ascii="Arial" w:eastAsia="標楷體" w:hAnsi="Arial" w:cs="Arial"/>
          <w:b/>
          <w:sz w:val="28"/>
          <w:szCs w:val="28"/>
        </w:rPr>
        <w:t>.0</w:t>
      </w:r>
      <w:r w:rsidR="00A373F5" w:rsidRPr="00C4666C">
        <w:rPr>
          <w:rFonts w:ascii="Arial" w:eastAsia="標楷體" w:hAnsi="Arial" w:cs="Arial" w:hint="eastAsia"/>
          <w:b/>
          <w:sz w:val="28"/>
          <w:szCs w:val="28"/>
        </w:rPr>
        <w:t>2</w:t>
      </w:r>
      <w:r w:rsidR="00A56140" w:rsidRPr="00C4666C">
        <w:rPr>
          <w:rFonts w:ascii="Arial" w:eastAsia="標楷體" w:hAnsi="Arial" w:cs="Arial"/>
          <w:b/>
          <w:sz w:val="28"/>
          <w:szCs w:val="28"/>
        </w:rPr>
        <w:t>公務人員申領強制</w:t>
      </w:r>
      <w:r w:rsidR="00640041" w:rsidRPr="00C4666C">
        <w:rPr>
          <w:rFonts w:ascii="Arial" w:eastAsia="標楷體" w:hAnsi="Arial" w:cs="Arial"/>
          <w:b/>
          <w:sz w:val="28"/>
          <w:szCs w:val="28"/>
        </w:rPr>
        <w:t>休假補助費</w:t>
      </w:r>
      <w:r w:rsidR="00A56140" w:rsidRPr="00C4666C">
        <w:rPr>
          <w:rFonts w:ascii="Arial" w:eastAsia="標楷體" w:hAnsi="Arial" w:cs="Arial"/>
          <w:b/>
          <w:sz w:val="28"/>
          <w:szCs w:val="28"/>
        </w:rPr>
        <w:t>所需之申請表，應由各機關人事單位或公務人員負責列印？</w:t>
      </w:r>
      <w:bookmarkEnd w:id="99"/>
    </w:p>
    <w:p w:rsidR="00A56140" w:rsidRPr="00C4666C" w:rsidRDefault="004A4CDD" w:rsidP="007A6A01">
      <w:pPr>
        <w:spacing w:line="480" w:lineRule="exact"/>
        <w:ind w:leftChars="17" w:left="461" w:hangingChars="150" w:hanging="420"/>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w:t>
      </w:r>
      <w:r w:rsidR="00A56140" w:rsidRPr="00C4666C">
        <w:rPr>
          <w:rFonts w:ascii="Arial" w:eastAsia="標楷體" w:hAnsi="Arial" w:cs="Arial"/>
          <w:sz w:val="28"/>
          <w:szCs w:val="28"/>
        </w:rPr>
        <w:t>公務人員強制</w:t>
      </w:r>
      <w:r w:rsidR="00640041" w:rsidRPr="00C4666C">
        <w:rPr>
          <w:rFonts w:ascii="Arial" w:eastAsia="標楷體" w:hAnsi="Arial" w:cs="Arial"/>
          <w:sz w:val="28"/>
          <w:szCs w:val="28"/>
        </w:rPr>
        <w:t>休假補助費</w:t>
      </w:r>
      <w:r w:rsidR="00A56140" w:rsidRPr="00C4666C">
        <w:rPr>
          <w:rFonts w:ascii="Arial" w:eastAsia="標楷體" w:hAnsi="Arial" w:cs="Arial"/>
          <w:sz w:val="28"/>
          <w:szCs w:val="28"/>
        </w:rPr>
        <w:t>申請表，究由人事單位使用網路服務列印送交請休假之公務人員確認或由該公務人員使用網路服務自行列印確認後，持向服務機關辦理申請作業，得由各機關衡酌業務情形，本於權責自行決定。</w:t>
      </w:r>
    </w:p>
    <w:p w:rsidR="00A56140" w:rsidRPr="00C4666C" w:rsidRDefault="00D47190" w:rsidP="007A6A01">
      <w:pPr>
        <w:spacing w:line="480" w:lineRule="exact"/>
        <w:ind w:left="1051" w:hangingChars="375" w:hanging="1051"/>
        <w:jc w:val="both"/>
        <w:outlineLvl w:val="1"/>
        <w:rPr>
          <w:rFonts w:ascii="Arial" w:eastAsia="標楷體" w:hAnsi="Arial" w:cs="Arial"/>
          <w:b/>
          <w:sz w:val="28"/>
          <w:szCs w:val="28"/>
        </w:rPr>
      </w:pPr>
      <w:bookmarkStart w:id="100" w:name="_Toc475973228"/>
      <w:r w:rsidRPr="00C4666C">
        <w:rPr>
          <w:rFonts w:ascii="Arial" w:eastAsia="標楷體" w:hAnsi="Arial" w:cs="Arial"/>
          <w:b/>
          <w:sz w:val="28"/>
          <w:szCs w:val="28"/>
        </w:rPr>
        <w:t>Q.0</w:t>
      </w:r>
      <w:r w:rsidR="00F06025" w:rsidRPr="00C4666C">
        <w:rPr>
          <w:rFonts w:ascii="Arial" w:eastAsia="標楷體" w:hAnsi="Arial" w:cs="Arial" w:hint="eastAsia"/>
          <w:b/>
          <w:sz w:val="28"/>
          <w:szCs w:val="28"/>
        </w:rPr>
        <w:t>9</w:t>
      </w:r>
      <w:r w:rsidRPr="00C4666C">
        <w:rPr>
          <w:rFonts w:ascii="Arial" w:eastAsia="標楷體" w:hAnsi="Arial" w:cs="Arial"/>
          <w:b/>
          <w:sz w:val="28"/>
          <w:szCs w:val="28"/>
        </w:rPr>
        <w:t>.0</w:t>
      </w:r>
      <w:r w:rsidR="00206F52" w:rsidRPr="00C4666C">
        <w:rPr>
          <w:rFonts w:ascii="Arial" w:eastAsia="標楷體" w:hAnsi="Arial" w:cs="Arial" w:hint="eastAsia"/>
          <w:b/>
          <w:sz w:val="28"/>
          <w:szCs w:val="28"/>
        </w:rPr>
        <w:t>3</w:t>
      </w:r>
      <w:r w:rsidR="00A56140" w:rsidRPr="00C4666C">
        <w:rPr>
          <w:rFonts w:ascii="Arial" w:eastAsia="標楷體" w:hAnsi="Arial" w:cs="Arial"/>
          <w:b/>
          <w:sz w:val="28"/>
          <w:szCs w:val="28"/>
        </w:rPr>
        <w:t>公務人員調職至新機關，前於原服務機關休假使用國民旅遊卡之刷卡消費，究應向原機關或新機關請領</w:t>
      </w:r>
      <w:r w:rsidR="00640041" w:rsidRPr="00C4666C">
        <w:rPr>
          <w:rFonts w:ascii="Arial" w:eastAsia="標楷體" w:hAnsi="Arial" w:cs="Arial"/>
          <w:b/>
          <w:sz w:val="28"/>
          <w:szCs w:val="28"/>
        </w:rPr>
        <w:t>休假補助費</w:t>
      </w:r>
      <w:r w:rsidR="00A56140" w:rsidRPr="00C4666C">
        <w:rPr>
          <w:rFonts w:ascii="Arial" w:eastAsia="標楷體" w:hAnsi="Arial" w:cs="Arial"/>
          <w:b/>
          <w:sz w:val="28"/>
          <w:szCs w:val="28"/>
        </w:rPr>
        <w:t>？</w:t>
      </w:r>
      <w:bookmarkEnd w:id="100"/>
    </w:p>
    <w:p w:rsidR="00A56140" w:rsidRPr="00C4666C" w:rsidRDefault="004A4CDD" w:rsidP="007A6A01">
      <w:pPr>
        <w:spacing w:line="480" w:lineRule="exact"/>
        <w:ind w:leftChars="23" w:left="475" w:hangingChars="150" w:hanging="420"/>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w:t>
      </w:r>
      <w:r w:rsidR="00A56140" w:rsidRPr="00C4666C">
        <w:rPr>
          <w:rFonts w:ascii="Arial" w:eastAsia="標楷體" w:hAnsi="Arial" w:cs="Arial"/>
          <w:sz w:val="28"/>
          <w:szCs w:val="28"/>
        </w:rPr>
        <w:t>公務人員於年度中調任不同機關，其強制</w:t>
      </w:r>
      <w:r w:rsidR="00640041" w:rsidRPr="00C4666C">
        <w:rPr>
          <w:rFonts w:ascii="Arial" w:eastAsia="標楷體" w:hAnsi="Arial" w:cs="Arial"/>
          <w:sz w:val="28"/>
          <w:szCs w:val="28"/>
        </w:rPr>
        <w:t>休假補助費</w:t>
      </w:r>
      <w:r w:rsidR="00A56140" w:rsidRPr="00C4666C">
        <w:rPr>
          <w:rFonts w:ascii="Arial" w:eastAsia="標楷體" w:hAnsi="Arial" w:cs="Arial"/>
          <w:sz w:val="28"/>
          <w:szCs w:val="28"/>
        </w:rPr>
        <w:t>在不重複請領之原則下，得於新舊機關間擇一請領。惟為配合國民旅遊卡檢核系統之操作作業，調職前之</w:t>
      </w:r>
      <w:r w:rsidR="00640041" w:rsidRPr="00C4666C">
        <w:rPr>
          <w:rFonts w:ascii="Arial" w:eastAsia="標楷體" w:hAnsi="Arial" w:cs="Arial"/>
          <w:sz w:val="28"/>
          <w:szCs w:val="28"/>
        </w:rPr>
        <w:t>休假補助費</w:t>
      </w:r>
      <w:r w:rsidR="00A56140" w:rsidRPr="00C4666C">
        <w:rPr>
          <w:rFonts w:ascii="Arial" w:eastAsia="標楷體" w:hAnsi="Arial" w:cs="Arial"/>
          <w:sz w:val="28"/>
          <w:szCs w:val="28"/>
        </w:rPr>
        <w:t>仍向原機關請領，並由原機關核發；而調任至新機關服務後之</w:t>
      </w:r>
      <w:r w:rsidR="00640041" w:rsidRPr="00C4666C">
        <w:rPr>
          <w:rFonts w:ascii="Arial" w:eastAsia="標楷體" w:hAnsi="Arial" w:cs="Arial"/>
          <w:sz w:val="28"/>
          <w:szCs w:val="28"/>
        </w:rPr>
        <w:t>休假補助費</w:t>
      </w:r>
      <w:r w:rsidR="00A56140" w:rsidRPr="00C4666C">
        <w:rPr>
          <w:rFonts w:ascii="Arial" w:eastAsia="標楷體" w:hAnsi="Arial" w:cs="Arial"/>
          <w:sz w:val="28"/>
          <w:szCs w:val="28"/>
        </w:rPr>
        <w:t>，則向新機關請領，並由新機關核發。</w:t>
      </w:r>
    </w:p>
    <w:p w:rsidR="00527E48" w:rsidRPr="00C4666C" w:rsidRDefault="00527E48" w:rsidP="007A6A01">
      <w:pPr>
        <w:spacing w:line="480" w:lineRule="exact"/>
        <w:ind w:left="981" w:hangingChars="350" w:hanging="981"/>
        <w:jc w:val="both"/>
        <w:outlineLvl w:val="1"/>
        <w:rPr>
          <w:rFonts w:ascii="Arial" w:eastAsia="標楷體" w:hAnsi="Arial" w:cs="Arial"/>
          <w:b/>
          <w:sz w:val="28"/>
          <w:szCs w:val="28"/>
        </w:rPr>
      </w:pPr>
    </w:p>
    <w:p w:rsidR="001165F4" w:rsidRPr="00C4666C" w:rsidRDefault="00D47190" w:rsidP="007A6A01">
      <w:pPr>
        <w:spacing w:line="480" w:lineRule="exact"/>
        <w:ind w:left="981" w:hangingChars="350" w:hanging="981"/>
        <w:jc w:val="both"/>
        <w:outlineLvl w:val="1"/>
        <w:rPr>
          <w:rFonts w:ascii="Arial" w:eastAsia="標楷體" w:hAnsi="Arial" w:cs="Arial"/>
          <w:b/>
          <w:sz w:val="28"/>
          <w:szCs w:val="28"/>
        </w:rPr>
      </w:pPr>
      <w:bookmarkStart w:id="101" w:name="_Toc475973229"/>
      <w:r w:rsidRPr="00C4666C">
        <w:rPr>
          <w:rFonts w:ascii="Arial" w:eastAsia="標楷體" w:hAnsi="Arial" w:cs="Arial"/>
          <w:b/>
          <w:sz w:val="28"/>
          <w:szCs w:val="28"/>
        </w:rPr>
        <w:t>Q.0</w:t>
      </w:r>
      <w:r w:rsidR="00F06025" w:rsidRPr="00C4666C">
        <w:rPr>
          <w:rFonts w:ascii="Arial" w:eastAsia="標楷體" w:hAnsi="Arial" w:cs="Arial" w:hint="eastAsia"/>
          <w:b/>
          <w:sz w:val="28"/>
          <w:szCs w:val="28"/>
        </w:rPr>
        <w:t>9</w:t>
      </w:r>
      <w:r w:rsidRPr="00C4666C">
        <w:rPr>
          <w:rFonts w:ascii="Arial" w:eastAsia="標楷體" w:hAnsi="Arial" w:cs="Arial"/>
          <w:b/>
          <w:sz w:val="28"/>
          <w:szCs w:val="28"/>
        </w:rPr>
        <w:t>.0</w:t>
      </w:r>
      <w:r w:rsidR="00206F52" w:rsidRPr="00C4666C">
        <w:rPr>
          <w:rFonts w:ascii="Arial" w:eastAsia="標楷體" w:hAnsi="Arial" w:cs="Arial" w:hint="eastAsia"/>
          <w:b/>
          <w:sz w:val="28"/>
          <w:szCs w:val="28"/>
        </w:rPr>
        <w:t>4</w:t>
      </w:r>
      <w:r w:rsidR="00A56140" w:rsidRPr="00C4666C">
        <w:rPr>
          <w:rFonts w:ascii="Arial" w:eastAsia="標楷體" w:hAnsi="Arial" w:cs="Arial"/>
          <w:b/>
          <w:sz w:val="28"/>
          <w:szCs w:val="28"/>
        </w:rPr>
        <w:t>公務人員持用國民旅遊卡刷卡消費後，請款有無期限？</w:t>
      </w:r>
      <w:r w:rsidR="00734FB6" w:rsidRPr="00C4666C">
        <w:rPr>
          <w:rFonts w:ascii="Arial" w:eastAsia="標楷體" w:hAnsi="Arial" w:cs="Arial" w:hint="eastAsia"/>
          <w:b/>
          <w:sz w:val="28"/>
          <w:szCs w:val="28"/>
        </w:rPr>
        <w:t>如逾請款期限，可否補發？</w:t>
      </w:r>
      <w:bookmarkEnd w:id="101"/>
    </w:p>
    <w:p w:rsidR="00734FB6"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00A711CD" w:rsidRPr="00C4666C">
        <w:rPr>
          <w:rFonts w:ascii="Arial" w:eastAsia="標楷體" w:hAnsi="Arial" w:cs="Arial"/>
          <w:sz w:val="28"/>
          <w:szCs w:val="28"/>
        </w:rPr>
        <w:t>：</w:t>
      </w:r>
    </w:p>
    <w:p w:rsidR="00734FB6" w:rsidRPr="00C4666C" w:rsidRDefault="00A56140" w:rsidP="000F0CEE">
      <w:pPr>
        <w:pStyle w:val="a9"/>
        <w:numPr>
          <w:ilvl w:val="0"/>
          <w:numId w:val="26"/>
        </w:numPr>
        <w:tabs>
          <w:tab w:val="num" w:pos="360"/>
        </w:tabs>
        <w:spacing w:line="480" w:lineRule="exact"/>
        <w:ind w:leftChars="0" w:left="397" w:hanging="397"/>
        <w:jc w:val="both"/>
        <w:rPr>
          <w:rFonts w:ascii="Arial" w:eastAsia="標楷體" w:hAnsi="Arial" w:cs="Arial"/>
          <w:sz w:val="28"/>
          <w:szCs w:val="28"/>
        </w:rPr>
      </w:pPr>
      <w:r w:rsidRPr="00C4666C">
        <w:rPr>
          <w:rFonts w:ascii="Arial" w:eastAsia="標楷體" w:hAnsi="Arial" w:cs="Arial"/>
          <w:sz w:val="28"/>
          <w:szCs w:val="28"/>
        </w:rPr>
        <w:t>休假改進措施第</w:t>
      </w:r>
      <w:r w:rsidRPr="00C4666C">
        <w:rPr>
          <w:rFonts w:ascii="Arial" w:eastAsia="標楷體" w:hAnsi="Arial" w:cs="Arial"/>
          <w:sz w:val="28"/>
          <w:szCs w:val="28"/>
        </w:rPr>
        <w:t>6</w:t>
      </w:r>
      <w:r w:rsidR="00FF28C0" w:rsidRPr="00C4666C">
        <w:rPr>
          <w:rFonts w:ascii="Arial" w:eastAsia="標楷體" w:hAnsi="Arial" w:cs="Arial"/>
          <w:sz w:val="28"/>
          <w:szCs w:val="28"/>
        </w:rPr>
        <w:t>點</w:t>
      </w:r>
      <w:r w:rsidR="00FF28C0" w:rsidRPr="00C4666C">
        <w:rPr>
          <w:rFonts w:ascii="Arial" w:eastAsia="標楷體" w:hAnsi="Arial" w:cs="Arial" w:hint="eastAsia"/>
          <w:sz w:val="28"/>
          <w:szCs w:val="28"/>
        </w:rPr>
        <w:t>第</w:t>
      </w:r>
      <w:r w:rsidR="00710C38" w:rsidRPr="00C4666C">
        <w:rPr>
          <w:rFonts w:ascii="Arial" w:eastAsia="標楷體" w:hAnsi="Arial" w:cs="Arial" w:hint="eastAsia"/>
          <w:sz w:val="28"/>
          <w:szCs w:val="28"/>
        </w:rPr>
        <w:t>2</w:t>
      </w:r>
      <w:r w:rsidR="00C143A3" w:rsidRPr="00C4666C">
        <w:rPr>
          <w:rFonts w:ascii="Arial" w:eastAsia="標楷體" w:hAnsi="Arial" w:cs="Arial" w:hint="eastAsia"/>
          <w:sz w:val="28"/>
          <w:szCs w:val="28"/>
        </w:rPr>
        <w:t>款</w:t>
      </w:r>
      <w:r w:rsidRPr="00C4666C">
        <w:rPr>
          <w:rFonts w:ascii="Arial" w:eastAsia="標楷體" w:hAnsi="Arial" w:cs="Arial"/>
          <w:sz w:val="28"/>
          <w:szCs w:val="28"/>
        </w:rPr>
        <w:t>規定</w:t>
      </w:r>
      <w:r w:rsidR="00710C38" w:rsidRPr="00C4666C">
        <w:rPr>
          <w:rFonts w:ascii="Arial" w:eastAsia="標楷體" w:hAnsi="Arial" w:cs="Arial" w:hint="eastAsia"/>
          <w:sz w:val="28"/>
          <w:szCs w:val="28"/>
        </w:rPr>
        <w:t>略以</w:t>
      </w:r>
      <w:r w:rsidRPr="00C4666C">
        <w:rPr>
          <w:rFonts w:ascii="Arial" w:eastAsia="標楷體" w:hAnsi="Arial" w:cs="Arial"/>
          <w:sz w:val="28"/>
          <w:szCs w:val="28"/>
        </w:rPr>
        <w:t>，當年</w:t>
      </w:r>
      <w:r w:rsidRPr="00C4666C">
        <w:rPr>
          <w:rFonts w:ascii="Arial" w:eastAsia="標楷體" w:hAnsi="Arial" w:cs="Arial"/>
          <w:sz w:val="28"/>
          <w:szCs w:val="28"/>
        </w:rPr>
        <w:t>1</w:t>
      </w:r>
      <w:r w:rsidRPr="00C4666C">
        <w:rPr>
          <w:rFonts w:ascii="Arial" w:eastAsia="標楷體" w:hAnsi="Arial" w:cs="Arial"/>
          <w:sz w:val="28"/>
          <w:szCs w:val="28"/>
        </w:rPr>
        <w:t>月至</w:t>
      </w:r>
      <w:r w:rsidRPr="00C4666C">
        <w:rPr>
          <w:rFonts w:ascii="Arial" w:eastAsia="標楷體" w:hAnsi="Arial" w:cs="Arial"/>
          <w:sz w:val="28"/>
          <w:szCs w:val="28"/>
        </w:rPr>
        <w:t>11</w:t>
      </w:r>
      <w:r w:rsidRPr="00C4666C">
        <w:rPr>
          <w:rFonts w:ascii="Arial" w:eastAsia="標楷體" w:hAnsi="Arial" w:cs="Arial"/>
          <w:sz w:val="28"/>
          <w:szCs w:val="28"/>
        </w:rPr>
        <w:t>月份休假者，</w:t>
      </w:r>
      <w:r w:rsidR="00640041" w:rsidRPr="00C4666C">
        <w:rPr>
          <w:rFonts w:ascii="Arial" w:eastAsia="標楷體" w:hAnsi="Arial" w:cs="Arial"/>
          <w:sz w:val="28"/>
          <w:szCs w:val="28"/>
        </w:rPr>
        <w:t>休假補助費</w:t>
      </w:r>
      <w:r w:rsidRPr="00C4666C">
        <w:rPr>
          <w:rFonts w:ascii="Arial" w:eastAsia="標楷體" w:hAnsi="Arial" w:cs="Arial"/>
          <w:sz w:val="28"/>
          <w:szCs w:val="28"/>
        </w:rPr>
        <w:t>應於次年</w:t>
      </w:r>
      <w:r w:rsidRPr="00C4666C">
        <w:rPr>
          <w:rFonts w:ascii="Arial" w:eastAsia="標楷體" w:hAnsi="Arial" w:cs="Arial"/>
          <w:sz w:val="28"/>
          <w:szCs w:val="28"/>
        </w:rPr>
        <w:t>1</w:t>
      </w:r>
      <w:r w:rsidRPr="00C4666C">
        <w:rPr>
          <w:rFonts w:ascii="Arial" w:eastAsia="標楷體" w:hAnsi="Arial" w:cs="Arial"/>
          <w:sz w:val="28"/>
          <w:szCs w:val="28"/>
        </w:rPr>
        <w:t>月</w:t>
      </w:r>
      <w:r w:rsidRPr="00C4666C">
        <w:rPr>
          <w:rFonts w:ascii="Arial" w:eastAsia="標楷體" w:hAnsi="Arial" w:cs="Arial"/>
          <w:sz w:val="28"/>
          <w:szCs w:val="28"/>
        </w:rPr>
        <w:t>5</w:t>
      </w:r>
      <w:r w:rsidRPr="00C4666C">
        <w:rPr>
          <w:rFonts w:ascii="Arial" w:eastAsia="標楷體" w:hAnsi="Arial" w:cs="Arial"/>
          <w:sz w:val="28"/>
          <w:szCs w:val="28"/>
        </w:rPr>
        <w:t>日前完成請領；</w:t>
      </w:r>
      <w:r w:rsidRPr="00C4666C">
        <w:rPr>
          <w:rFonts w:ascii="Arial" w:eastAsia="標楷體" w:hAnsi="Arial" w:cs="Arial"/>
          <w:sz w:val="28"/>
          <w:szCs w:val="28"/>
        </w:rPr>
        <w:t>12</w:t>
      </w:r>
      <w:r w:rsidRPr="00C4666C">
        <w:rPr>
          <w:rFonts w:ascii="Arial" w:eastAsia="標楷體" w:hAnsi="Arial" w:cs="Arial"/>
          <w:sz w:val="28"/>
          <w:szCs w:val="28"/>
        </w:rPr>
        <w:t>月份休假者，</w:t>
      </w:r>
      <w:r w:rsidR="00640041" w:rsidRPr="00C4666C">
        <w:rPr>
          <w:rFonts w:ascii="Arial" w:eastAsia="標楷體" w:hAnsi="Arial" w:cs="Arial"/>
          <w:sz w:val="28"/>
          <w:szCs w:val="28"/>
        </w:rPr>
        <w:t>休假補助費</w:t>
      </w:r>
      <w:r w:rsidRPr="00C4666C">
        <w:rPr>
          <w:rFonts w:ascii="Arial" w:eastAsia="標楷體" w:hAnsi="Arial" w:cs="Arial"/>
          <w:sz w:val="28"/>
          <w:szCs w:val="28"/>
        </w:rPr>
        <w:t>得以列印強制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申請表之時點辦理核支，其請領期限不得逾次年</w:t>
      </w:r>
      <w:r w:rsidRPr="00C4666C">
        <w:rPr>
          <w:rFonts w:ascii="Arial" w:eastAsia="標楷體" w:hAnsi="Arial" w:cs="Arial"/>
          <w:sz w:val="28"/>
          <w:szCs w:val="28"/>
        </w:rPr>
        <w:t>2</w:t>
      </w:r>
      <w:r w:rsidRPr="00C4666C">
        <w:rPr>
          <w:rFonts w:ascii="Arial" w:eastAsia="標楷體" w:hAnsi="Arial" w:cs="Arial"/>
          <w:sz w:val="28"/>
          <w:szCs w:val="28"/>
        </w:rPr>
        <w:t>月</w:t>
      </w:r>
      <w:r w:rsidRPr="00C4666C">
        <w:rPr>
          <w:rFonts w:ascii="Arial" w:eastAsia="標楷體" w:hAnsi="Arial" w:cs="Arial"/>
          <w:sz w:val="28"/>
          <w:szCs w:val="28"/>
        </w:rPr>
        <w:t>5</w:t>
      </w:r>
      <w:r w:rsidR="00734FB6" w:rsidRPr="00C4666C">
        <w:rPr>
          <w:rFonts w:ascii="Arial" w:eastAsia="標楷體" w:hAnsi="Arial" w:cs="Arial"/>
          <w:sz w:val="28"/>
          <w:szCs w:val="28"/>
        </w:rPr>
        <w:t>日</w:t>
      </w:r>
      <w:r w:rsidR="00734FB6" w:rsidRPr="00C4666C">
        <w:rPr>
          <w:rFonts w:ascii="Arial" w:eastAsia="標楷體" w:hAnsi="Arial" w:cs="Arial" w:hint="eastAsia"/>
          <w:sz w:val="28"/>
          <w:szCs w:val="28"/>
        </w:rPr>
        <w:t>。</w:t>
      </w:r>
    </w:p>
    <w:p w:rsidR="00A56140" w:rsidRPr="00C4666C" w:rsidRDefault="00734FB6" w:rsidP="000F0CEE">
      <w:pPr>
        <w:pStyle w:val="a9"/>
        <w:numPr>
          <w:ilvl w:val="0"/>
          <w:numId w:val="26"/>
        </w:numPr>
        <w:tabs>
          <w:tab w:val="num" w:pos="360"/>
        </w:tabs>
        <w:spacing w:line="480" w:lineRule="exact"/>
        <w:ind w:leftChars="0" w:left="397" w:hanging="397"/>
        <w:jc w:val="both"/>
        <w:rPr>
          <w:rFonts w:ascii="Arial" w:eastAsia="標楷體" w:hAnsi="Arial" w:cs="Arial"/>
          <w:sz w:val="28"/>
          <w:szCs w:val="28"/>
        </w:rPr>
      </w:pPr>
      <w:r w:rsidRPr="00C4666C">
        <w:rPr>
          <w:rFonts w:ascii="Arial" w:eastAsia="標楷體" w:hAnsi="Arial" w:cs="Arial" w:hint="eastAsia"/>
          <w:sz w:val="28"/>
          <w:szCs w:val="28"/>
        </w:rPr>
        <w:t>另同點第</w:t>
      </w:r>
      <w:r w:rsidRPr="00C4666C">
        <w:rPr>
          <w:rFonts w:ascii="Arial" w:eastAsia="標楷體" w:hAnsi="Arial" w:cs="Arial" w:hint="eastAsia"/>
          <w:sz w:val="28"/>
          <w:szCs w:val="28"/>
        </w:rPr>
        <w:t>3</w:t>
      </w:r>
      <w:r w:rsidRPr="00C4666C">
        <w:rPr>
          <w:rFonts w:ascii="Arial" w:eastAsia="標楷體" w:hAnsi="Arial" w:cs="Arial" w:hint="eastAsia"/>
          <w:sz w:val="28"/>
          <w:szCs w:val="28"/>
        </w:rPr>
        <w:t>款規定略以，未依前款規定期限請領者，不得核發休假補助費，但有不可歸責於當事人之事由，該筆休假補助費得自次</w:t>
      </w:r>
      <w:r w:rsidRPr="00C4666C">
        <w:rPr>
          <w:rFonts w:ascii="Arial" w:eastAsia="標楷體" w:hAnsi="Arial" w:cs="Arial" w:hint="eastAsia"/>
          <w:sz w:val="28"/>
          <w:szCs w:val="28"/>
        </w:rPr>
        <w:t>1</w:t>
      </w:r>
      <w:r w:rsidRPr="00C4666C">
        <w:rPr>
          <w:rFonts w:ascii="Arial" w:eastAsia="標楷體" w:hAnsi="Arial" w:cs="Arial" w:hint="eastAsia"/>
          <w:sz w:val="28"/>
          <w:szCs w:val="28"/>
        </w:rPr>
        <w:t>年度起</w:t>
      </w:r>
      <w:r w:rsidRPr="00C4666C">
        <w:rPr>
          <w:rFonts w:ascii="Arial" w:eastAsia="標楷體" w:hAnsi="Arial" w:cs="Arial" w:hint="eastAsia"/>
          <w:sz w:val="28"/>
          <w:szCs w:val="28"/>
        </w:rPr>
        <w:t>5</w:t>
      </w:r>
      <w:r w:rsidRPr="00C4666C">
        <w:rPr>
          <w:rFonts w:ascii="Arial" w:eastAsia="標楷體" w:hAnsi="Arial" w:cs="Arial" w:hint="eastAsia"/>
          <w:sz w:val="28"/>
          <w:szCs w:val="28"/>
        </w:rPr>
        <w:t>年內核實補發。</w:t>
      </w:r>
    </w:p>
    <w:p w:rsidR="00527E48" w:rsidRPr="00C4666C" w:rsidRDefault="00527E48" w:rsidP="007A6A01">
      <w:pPr>
        <w:spacing w:line="480" w:lineRule="exact"/>
        <w:ind w:left="1121" w:hangingChars="400" w:hanging="1121"/>
        <w:jc w:val="both"/>
        <w:outlineLvl w:val="1"/>
        <w:rPr>
          <w:rFonts w:ascii="Arial" w:eastAsia="標楷體" w:hAnsi="Arial" w:cs="Arial"/>
          <w:b/>
          <w:sz w:val="28"/>
          <w:szCs w:val="28"/>
        </w:rPr>
      </w:pPr>
    </w:p>
    <w:p w:rsidR="00A56140" w:rsidRPr="00C4666C" w:rsidRDefault="00D47190" w:rsidP="007A6A01">
      <w:pPr>
        <w:spacing w:line="480" w:lineRule="exact"/>
        <w:ind w:left="1121" w:hangingChars="400" w:hanging="1121"/>
        <w:jc w:val="both"/>
        <w:outlineLvl w:val="1"/>
        <w:rPr>
          <w:rFonts w:ascii="Arial" w:eastAsia="標楷體" w:hAnsi="Arial" w:cs="Arial"/>
          <w:b/>
          <w:sz w:val="28"/>
          <w:szCs w:val="28"/>
        </w:rPr>
      </w:pPr>
      <w:bookmarkStart w:id="102" w:name="_Toc475973230"/>
      <w:r w:rsidRPr="00C4666C">
        <w:rPr>
          <w:rFonts w:ascii="Arial" w:eastAsia="標楷體" w:hAnsi="Arial" w:cs="Arial"/>
          <w:b/>
          <w:sz w:val="28"/>
          <w:szCs w:val="28"/>
        </w:rPr>
        <w:t>Q.0</w:t>
      </w:r>
      <w:r w:rsidR="00F06025" w:rsidRPr="00C4666C">
        <w:rPr>
          <w:rFonts w:ascii="Arial" w:eastAsia="標楷體" w:hAnsi="Arial" w:cs="Arial" w:hint="eastAsia"/>
          <w:b/>
          <w:sz w:val="28"/>
          <w:szCs w:val="28"/>
        </w:rPr>
        <w:t>9</w:t>
      </w:r>
      <w:r w:rsidRPr="00C4666C">
        <w:rPr>
          <w:rFonts w:ascii="Arial" w:eastAsia="標楷體" w:hAnsi="Arial" w:cs="Arial"/>
          <w:b/>
          <w:sz w:val="28"/>
          <w:szCs w:val="28"/>
        </w:rPr>
        <w:t>.0</w:t>
      </w:r>
      <w:r w:rsidR="00206F52" w:rsidRPr="00C4666C">
        <w:rPr>
          <w:rFonts w:ascii="Arial" w:eastAsia="標楷體" w:hAnsi="Arial" w:cs="Arial" w:hint="eastAsia"/>
          <w:b/>
          <w:sz w:val="28"/>
          <w:szCs w:val="28"/>
        </w:rPr>
        <w:t>5</w:t>
      </w:r>
      <w:r w:rsidR="00A56140" w:rsidRPr="00C4666C">
        <w:rPr>
          <w:rFonts w:ascii="Arial" w:eastAsia="標楷體" w:hAnsi="Arial" w:cs="Arial"/>
          <w:b/>
          <w:sz w:val="28"/>
          <w:szCs w:val="28"/>
        </w:rPr>
        <w:t>年度中因故離開公職（含退休或死亡），未請領之強制</w:t>
      </w:r>
      <w:r w:rsidR="00640041" w:rsidRPr="00C4666C">
        <w:rPr>
          <w:rFonts w:ascii="Arial" w:eastAsia="標楷體" w:hAnsi="Arial" w:cs="Arial"/>
          <w:b/>
          <w:sz w:val="28"/>
          <w:szCs w:val="28"/>
        </w:rPr>
        <w:t>休假補助費</w:t>
      </w:r>
      <w:r w:rsidR="00A56140" w:rsidRPr="00C4666C">
        <w:rPr>
          <w:rFonts w:ascii="Arial" w:eastAsia="標楷體" w:hAnsi="Arial" w:cs="Arial"/>
          <w:b/>
          <w:sz w:val="28"/>
          <w:szCs w:val="28"/>
        </w:rPr>
        <w:t>，可否繼續請領？</w:t>
      </w:r>
      <w:bookmarkEnd w:id="102"/>
    </w:p>
    <w:p w:rsidR="00A56140" w:rsidRPr="00C4666C" w:rsidRDefault="004A4CDD"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w:t>
      </w:r>
      <w:r w:rsidR="004279CF" w:rsidRPr="00C4666C">
        <w:rPr>
          <w:rFonts w:ascii="Arial" w:eastAsia="標楷體" w:hAnsi="Arial" w:cs="Arial"/>
          <w:sz w:val="28"/>
          <w:szCs w:val="28"/>
        </w:rPr>
        <w:t>公務人員</w:t>
      </w:r>
      <w:r w:rsidR="00640041" w:rsidRPr="00C4666C">
        <w:rPr>
          <w:rFonts w:ascii="Arial" w:eastAsia="標楷體" w:hAnsi="Arial" w:cs="Arial"/>
          <w:sz w:val="28"/>
          <w:szCs w:val="28"/>
        </w:rPr>
        <w:t>休假補助費</w:t>
      </w:r>
      <w:r w:rsidR="00A56140" w:rsidRPr="00C4666C">
        <w:rPr>
          <w:rFonts w:ascii="Arial" w:eastAsia="標楷體" w:hAnsi="Arial" w:cs="Arial"/>
          <w:sz w:val="28"/>
          <w:szCs w:val="28"/>
        </w:rPr>
        <w:t>以請國內休假並符合請領</w:t>
      </w:r>
      <w:r w:rsidR="00640041" w:rsidRPr="00C4666C">
        <w:rPr>
          <w:rFonts w:ascii="Arial" w:eastAsia="標楷體" w:hAnsi="Arial" w:cs="Arial"/>
          <w:sz w:val="28"/>
          <w:szCs w:val="28"/>
        </w:rPr>
        <w:t>休假補助費</w:t>
      </w:r>
      <w:r w:rsidR="00A56140" w:rsidRPr="00C4666C">
        <w:rPr>
          <w:rFonts w:ascii="Arial" w:eastAsia="標楷體" w:hAnsi="Arial" w:cs="Arial"/>
          <w:sz w:val="28"/>
          <w:szCs w:val="28"/>
        </w:rPr>
        <w:t>之規定，始得予以補助。茲以公務人員離職，屬公務人員身分之結束，已不可能再請休假，其當年度之</w:t>
      </w:r>
      <w:r w:rsidR="00640041" w:rsidRPr="00C4666C">
        <w:rPr>
          <w:rFonts w:ascii="Arial" w:eastAsia="標楷體" w:hAnsi="Arial" w:cs="Arial"/>
          <w:sz w:val="28"/>
          <w:szCs w:val="28"/>
        </w:rPr>
        <w:t>休假補助費</w:t>
      </w:r>
      <w:r w:rsidR="00A56140" w:rsidRPr="00C4666C">
        <w:rPr>
          <w:rFonts w:ascii="Arial" w:eastAsia="標楷體" w:hAnsi="Arial" w:cs="Arial"/>
          <w:sz w:val="28"/>
          <w:szCs w:val="28"/>
        </w:rPr>
        <w:t>，應於離職時辦理結算，離職後尚不得繼續請領。另於年中自願退休、死亡及</w:t>
      </w:r>
      <w:r w:rsidR="00A56140" w:rsidRPr="00C4666C">
        <w:rPr>
          <w:rFonts w:ascii="Arial" w:eastAsia="標楷體" w:hAnsi="Arial" w:cs="Arial"/>
          <w:sz w:val="28"/>
          <w:szCs w:val="28"/>
        </w:rPr>
        <w:t>7</w:t>
      </w:r>
      <w:r w:rsidR="00A56140" w:rsidRPr="00C4666C">
        <w:rPr>
          <w:rFonts w:ascii="Arial" w:eastAsia="標楷體" w:hAnsi="Arial" w:cs="Arial"/>
          <w:sz w:val="28"/>
          <w:szCs w:val="28"/>
        </w:rPr>
        <w:t>月</w:t>
      </w:r>
      <w:r w:rsidR="00A56140" w:rsidRPr="00C4666C">
        <w:rPr>
          <w:rFonts w:ascii="Arial" w:eastAsia="標楷體" w:hAnsi="Arial" w:cs="Arial"/>
          <w:sz w:val="28"/>
          <w:szCs w:val="28"/>
        </w:rPr>
        <w:t>16</w:t>
      </w:r>
      <w:r w:rsidR="00A56140" w:rsidRPr="00C4666C">
        <w:rPr>
          <w:rFonts w:ascii="Arial" w:eastAsia="標楷體" w:hAnsi="Arial" w:cs="Arial"/>
          <w:sz w:val="28"/>
          <w:szCs w:val="28"/>
        </w:rPr>
        <w:t>日屆齡退休者，仍須以符合請領強制</w:t>
      </w:r>
      <w:r w:rsidR="00640041" w:rsidRPr="00C4666C">
        <w:rPr>
          <w:rFonts w:ascii="Arial" w:eastAsia="標楷體" w:hAnsi="Arial" w:cs="Arial"/>
          <w:sz w:val="28"/>
          <w:szCs w:val="28"/>
        </w:rPr>
        <w:t>休假補助費</w:t>
      </w:r>
      <w:r w:rsidR="00A56140" w:rsidRPr="00C4666C">
        <w:rPr>
          <w:rFonts w:ascii="Arial" w:eastAsia="標楷體" w:hAnsi="Arial" w:cs="Arial"/>
          <w:sz w:val="28"/>
          <w:szCs w:val="28"/>
        </w:rPr>
        <w:t>規定之刷卡支出，方得補助。</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56140" w:rsidRPr="00C4666C" w:rsidRDefault="00D47190" w:rsidP="007A6A01">
      <w:pPr>
        <w:spacing w:line="480" w:lineRule="exact"/>
        <w:ind w:left="1079" w:hangingChars="385" w:hanging="1079"/>
        <w:jc w:val="both"/>
        <w:outlineLvl w:val="1"/>
        <w:rPr>
          <w:rFonts w:ascii="Arial" w:eastAsia="標楷體" w:hAnsi="Arial" w:cs="Arial"/>
          <w:b/>
          <w:sz w:val="28"/>
          <w:szCs w:val="28"/>
        </w:rPr>
      </w:pPr>
      <w:bookmarkStart w:id="103" w:name="_Toc475973231"/>
      <w:r w:rsidRPr="00C4666C">
        <w:rPr>
          <w:rFonts w:ascii="Arial" w:eastAsia="標楷體" w:hAnsi="Arial" w:cs="Arial"/>
          <w:b/>
          <w:sz w:val="28"/>
          <w:szCs w:val="28"/>
        </w:rPr>
        <w:t>Q.0</w:t>
      </w:r>
      <w:r w:rsidR="00F06025" w:rsidRPr="00C4666C">
        <w:rPr>
          <w:rFonts w:ascii="Arial" w:eastAsia="標楷體" w:hAnsi="Arial" w:cs="Arial" w:hint="eastAsia"/>
          <w:b/>
          <w:sz w:val="28"/>
          <w:szCs w:val="28"/>
        </w:rPr>
        <w:t>9</w:t>
      </w:r>
      <w:r w:rsidRPr="00C4666C">
        <w:rPr>
          <w:rFonts w:ascii="Arial" w:eastAsia="標楷體" w:hAnsi="Arial" w:cs="Arial"/>
          <w:b/>
          <w:sz w:val="28"/>
          <w:szCs w:val="28"/>
        </w:rPr>
        <w:t>.0</w:t>
      </w:r>
      <w:r w:rsidR="00206F52" w:rsidRPr="00C4666C">
        <w:rPr>
          <w:rFonts w:ascii="Arial" w:eastAsia="標楷體" w:hAnsi="Arial" w:cs="Arial" w:hint="eastAsia"/>
          <w:b/>
          <w:sz w:val="28"/>
          <w:szCs w:val="28"/>
        </w:rPr>
        <w:t>6</w:t>
      </w:r>
      <w:r w:rsidR="00A56140" w:rsidRPr="00C4666C">
        <w:rPr>
          <w:rFonts w:ascii="Arial" w:eastAsia="標楷體" w:hAnsi="Arial" w:cs="Arial"/>
          <w:b/>
          <w:sz w:val="28"/>
          <w:szCs w:val="28"/>
        </w:rPr>
        <w:t>夫（公務人員）妻及其他親友一行人參加旅行社舉行旅遊或購買機票及火車票之刷卡費用，可否全部補助？</w:t>
      </w:r>
      <w:bookmarkEnd w:id="103"/>
    </w:p>
    <w:p w:rsidR="00A56140"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：夫（公務人員）妻及其他親友一行人參加旅行社舉行旅遊或購買機票及火車票，如係由</w:t>
      </w:r>
      <w:r w:rsidR="004279CF" w:rsidRPr="00C4666C">
        <w:rPr>
          <w:rFonts w:ascii="Arial" w:eastAsia="標楷體" w:hAnsi="Arial" w:cs="Arial" w:hint="eastAsia"/>
          <w:sz w:val="28"/>
          <w:szCs w:val="28"/>
        </w:rPr>
        <w:t>夫</w:t>
      </w:r>
      <w:r w:rsidR="004279CF" w:rsidRPr="00C4666C">
        <w:rPr>
          <w:rFonts w:ascii="Arial" w:eastAsia="標楷體" w:hAnsi="Arial" w:cs="Arial"/>
          <w:sz w:val="28"/>
          <w:szCs w:val="28"/>
        </w:rPr>
        <w:t>（公務人員）</w:t>
      </w:r>
      <w:r w:rsidRPr="00C4666C">
        <w:rPr>
          <w:rFonts w:ascii="Arial" w:eastAsia="標楷體" w:hAnsi="Arial" w:cs="Arial"/>
          <w:sz w:val="28"/>
          <w:szCs w:val="28"/>
        </w:rPr>
        <w:t>持國民旅遊卡刷卡付費，並符合請領強制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之規定，均得核實補助。</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284555" w:rsidRPr="00C4666C" w:rsidRDefault="00284555" w:rsidP="007A6A01">
      <w:pPr>
        <w:spacing w:line="480" w:lineRule="exact"/>
        <w:ind w:left="1079" w:hangingChars="385" w:hanging="1079"/>
        <w:jc w:val="both"/>
        <w:outlineLvl w:val="1"/>
        <w:rPr>
          <w:rFonts w:ascii="Arial" w:eastAsia="標楷體" w:hAnsi="Arial" w:cs="Arial"/>
          <w:b/>
          <w:sz w:val="28"/>
          <w:szCs w:val="28"/>
        </w:rPr>
      </w:pPr>
      <w:bookmarkStart w:id="104" w:name="_Toc475973232"/>
      <w:r w:rsidRPr="00C4666C">
        <w:rPr>
          <w:rFonts w:ascii="Arial" w:eastAsia="標楷體" w:hAnsi="Arial" w:cs="Arial"/>
          <w:b/>
          <w:sz w:val="28"/>
          <w:szCs w:val="28"/>
        </w:rPr>
        <w:t>Q.0</w:t>
      </w:r>
      <w:r w:rsidR="00F06025" w:rsidRPr="00C4666C">
        <w:rPr>
          <w:rFonts w:ascii="Arial" w:eastAsia="標楷體" w:hAnsi="Arial" w:cs="Arial" w:hint="eastAsia"/>
          <w:b/>
          <w:sz w:val="28"/>
          <w:szCs w:val="28"/>
        </w:rPr>
        <w:t>9</w:t>
      </w:r>
      <w:r w:rsidRPr="00C4666C">
        <w:rPr>
          <w:rFonts w:ascii="Arial" w:eastAsia="標楷體" w:hAnsi="Arial" w:cs="Arial"/>
          <w:b/>
          <w:sz w:val="28"/>
          <w:szCs w:val="28"/>
        </w:rPr>
        <w:t>.0</w:t>
      </w:r>
      <w:r w:rsidR="00206F52" w:rsidRPr="00C4666C">
        <w:rPr>
          <w:rFonts w:ascii="Arial" w:eastAsia="標楷體" w:hAnsi="Arial" w:cs="Arial" w:hint="eastAsia"/>
          <w:b/>
          <w:sz w:val="28"/>
          <w:szCs w:val="28"/>
        </w:rPr>
        <w:t>7</w:t>
      </w:r>
      <w:r w:rsidRPr="00C4666C">
        <w:rPr>
          <w:rFonts w:ascii="Arial" w:eastAsia="標楷體" w:hAnsi="Arial" w:cs="Arial" w:hint="eastAsia"/>
          <w:b/>
          <w:sz w:val="28"/>
          <w:szCs w:val="28"/>
        </w:rPr>
        <w:t>有關</w:t>
      </w:r>
      <w:r w:rsidRPr="00C4666C">
        <w:rPr>
          <w:rFonts w:ascii="Arial" w:eastAsia="標楷體" w:hAnsi="Arial" w:cs="Arial" w:hint="eastAsia"/>
          <w:b/>
          <w:sz w:val="28"/>
          <w:szCs w:val="28"/>
        </w:rPr>
        <w:t>1</w:t>
      </w:r>
      <w:r w:rsidRPr="00C4666C">
        <w:rPr>
          <w:rFonts w:ascii="Arial" w:eastAsia="標楷體" w:hAnsi="Arial" w:cs="Arial" w:hint="eastAsia"/>
          <w:b/>
          <w:sz w:val="28"/>
          <w:szCs w:val="28"/>
        </w:rPr>
        <w:t>月</w:t>
      </w:r>
      <w:r w:rsidRPr="00C4666C">
        <w:rPr>
          <w:rFonts w:ascii="Arial" w:eastAsia="標楷體" w:hAnsi="Arial" w:cs="Arial" w:hint="eastAsia"/>
          <w:b/>
          <w:sz w:val="28"/>
          <w:szCs w:val="28"/>
        </w:rPr>
        <w:t>16</w:t>
      </w:r>
      <w:r w:rsidRPr="00C4666C">
        <w:rPr>
          <w:rFonts w:ascii="Arial" w:eastAsia="標楷體" w:hAnsi="Arial" w:cs="Arial" w:hint="eastAsia"/>
          <w:b/>
          <w:sz w:val="28"/>
          <w:szCs w:val="28"/>
        </w:rPr>
        <w:t>日屆齡退休或屆齡免職之人員，強制</w:t>
      </w:r>
      <w:r w:rsidR="00640041" w:rsidRPr="00C4666C">
        <w:rPr>
          <w:rFonts w:ascii="Arial" w:eastAsia="標楷體" w:hAnsi="Arial" w:cs="Arial" w:hint="eastAsia"/>
          <w:b/>
          <w:sz w:val="28"/>
          <w:szCs w:val="28"/>
        </w:rPr>
        <w:t>休假補助費</w:t>
      </w:r>
      <w:r w:rsidRPr="00C4666C">
        <w:rPr>
          <w:rFonts w:ascii="Arial" w:eastAsia="標楷體" w:hAnsi="Arial" w:cs="Arial" w:hint="eastAsia"/>
          <w:b/>
          <w:sz w:val="28"/>
          <w:szCs w:val="28"/>
        </w:rPr>
        <w:t>應如何請領？</w:t>
      </w:r>
      <w:bookmarkEnd w:id="104"/>
    </w:p>
    <w:p w:rsidR="007D311C" w:rsidRPr="00C4666C" w:rsidRDefault="00284555" w:rsidP="006E0FC9">
      <w:pPr>
        <w:spacing w:line="480" w:lineRule="exact"/>
        <w:ind w:left="426" w:hangingChars="152" w:hanging="426"/>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w:t>
      </w:r>
    </w:p>
    <w:p w:rsidR="007D311C" w:rsidRPr="00C4666C" w:rsidRDefault="00284555" w:rsidP="000F0CEE">
      <w:pPr>
        <w:pStyle w:val="a9"/>
        <w:numPr>
          <w:ilvl w:val="0"/>
          <w:numId w:val="27"/>
        </w:numPr>
        <w:tabs>
          <w:tab w:val="num" w:pos="360"/>
        </w:tabs>
        <w:spacing w:line="480" w:lineRule="exact"/>
        <w:ind w:leftChars="0" w:left="397" w:hanging="397"/>
        <w:jc w:val="both"/>
        <w:rPr>
          <w:rFonts w:ascii="Arial" w:eastAsia="標楷體" w:hAnsi="Arial" w:cs="Arial"/>
          <w:sz w:val="28"/>
          <w:szCs w:val="28"/>
        </w:rPr>
      </w:pPr>
      <w:r w:rsidRPr="00C4666C">
        <w:rPr>
          <w:rFonts w:ascii="Arial" w:eastAsia="標楷體" w:hAnsi="Arial" w:cs="Arial" w:hint="eastAsia"/>
          <w:sz w:val="28"/>
          <w:szCs w:val="28"/>
        </w:rPr>
        <w:t>除</w:t>
      </w:r>
      <w:r w:rsidRPr="00C4666C">
        <w:rPr>
          <w:rFonts w:ascii="Arial" w:eastAsia="標楷體" w:hAnsi="Arial" w:cs="Arial" w:hint="eastAsia"/>
          <w:sz w:val="28"/>
          <w:szCs w:val="28"/>
        </w:rPr>
        <w:t>1</w:t>
      </w:r>
      <w:r w:rsidRPr="00C4666C">
        <w:rPr>
          <w:rFonts w:ascii="Arial" w:eastAsia="標楷體" w:hAnsi="Arial" w:cs="Arial" w:hint="eastAsia"/>
          <w:sz w:val="28"/>
          <w:szCs w:val="28"/>
        </w:rPr>
        <w:t>月</w:t>
      </w:r>
      <w:r w:rsidRPr="00C4666C">
        <w:rPr>
          <w:rFonts w:ascii="Arial" w:eastAsia="標楷體" w:hAnsi="Arial" w:cs="Arial" w:hint="eastAsia"/>
          <w:sz w:val="28"/>
          <w:szCs w:val="28"/>
        </w:rPr>
        <w:t>16</w:t>
      </w:r>
      <w:r w:rsidRPr="00C4666C">
        <w:rPr>
          <w:rFonts w:ascii="Arial" w:eastAsia="標楷體" w:hAnsi="Arial" w:cs="Arial" w:hint="eastAsia"/>
          <w:sz w:val="28"/>
          <w:szCs w:val="28"/>
        </w:rPr>
        <w:t>日屆齡退休或屆齡免職人員，當年度得選擇就</w:t>
      </w:r>
      <w:r w:rsidR="00640041" w:rsidRPr="00C4666C">
        <w:rPr>
          <w:rFonts w:ascii="Arial" w:eastAsia="標楷體" w:hAnsi="Arial" w:cs="Arial" w:hint="eastAsia"/>
          <w:sz w:val="28"/>
          <w:szCs w:val="28"/>
        </w:rPr>
        <w:t>休假補助費</w:t>
      </w:r>
      <w:r w:rsidRPr="00C4666C">
        <w:rPr>
          <w:rFonts w:ascii="Arial" w:eastAsia="標楷體" w:hAnsi="Arial" w:cs="Arial" w:hint="eastAsia"/>
          <w:sz w:val="28"/>
          <w:szCs w:val="28"/>
        </w:rPr>
        <w:t>或未休假加班費擇一請領外，其餘人員仍應適用休假改進措施規定，僅得請領</w:t>
      </w:r>
      <w:r w:rsidR="00640041" w:rsidRPr="00C4666C">
        <w:rPr>
          <w:rFonts w:ascii="Arial" w:eastAsia="標楷體" w:hAnsi="Arial" w:cs="Arial" w:hint="eastAsia"/>
          <w:sz w:val="28"/>
          <w:szCs w:val="28"/>
        </w:rPr>
        <w:t>休假補助費</w:t>
      </w:r>
      <w:r w:rsidRPr="00C4666C">
        <w:rPr>
          <w:rFonts w:ascii="Arial" w:eastAsia="標楷體" w:hAnsi="Arial" w:cs="Arial" w:hint="eastAsia"/>
          <w:sz w:val="28"/>
          <w:szCs w:val="28"/>
        </w:rPr>
        <w:t>。</w:t>
      </w:r>
      <w:r w:rsidRPr="00C4666C">
        <w:rPr>
          <w:rFonts w:ascii="Arial" w:eastAsia="標楷體" w:hAnsi="Arial" w:cs="Arial" w:hint="eastAsia"/>
          <w:sz w:val="28"/>
          <w:szCs w:val="28"/>
        </w:rPr>
        <w:t>1</w:t>
      </w:r>
      <w:r w:rsidRPr="00C4666C">
        <w:rPr>
          <w:rFonts w:ascii="Arial" w:eastAsia="標楷體" w:hAnsi="Arial" w:cs="Arial" w:hint="eastAsia"/>
          <w:sz w:val="28"/>
          <w:szCs w:val="28"/>
        </w:rPr>
        <w:t>月</w:t>
      </w:r>
      <w:r w:rsidRPr="00C4666C">
        <w:rPr>
          <w:rFonts w:ascii="Arial" w:eastAsia="標楷體" w:hAnsi="Arial" w:cs="Arial" w:hint="eastAsia"/>
          <w:sz w:val="28"/>
          <w:szCs w:val="28"/>
        </w:rPr>
        <w:t>16</w:t>
      </w:r>
      <w:r w:rsidRPr="00C4666C">
        <w:rPr>
          <w:rFonts w:ascii="Arial" w:eastAsia="標楷體" w:hAnsi="Arial" w:cs="Arial" w:hint="eastAsia"/>
          <w:sz w:val="28"/>
          <w:szCs w:val="28"/>
        </w:rPr>
        <w:t>日屆齡退休或屆齡免職人員如選擇強制</w:t>
      </w:r>
      <w:r w:rsidR="00640041" w:rsidRPr="00C4666C">
        <w:rPr>
          <w:rFonts w:ascii="Arial" w:eastAsia="標楷體" w:hAnsi="Arial" w:cs="Arial" w:hint="eastAsia"/>
          <w:sz w:val="28"/>
          <w:szCs w:val="28"/>
        </w:rPr>
        <w:t>休假補助費</w:t>
      </w:r>
      <w:r w:rsidRPr="00C4666C">
        <w:rPr>
          <w:rFonts w:ascii="Arial" w:eastAsia="標楷體" w:hAnsi="Arial" w:cs="Arial" w:hint="eastAsia"/>
          <w:sz w:val="28"/>
          <w:szCs w:val="28"/>
        </w:rPr>
        <w:t>，</w:t>
      </w:r>
      <w:r w:rsidR="00042130" w:rsidRPr="00C4666C">
        <w:rPr>
          <w:rFonts w:ascii="Arial" w:eastAsia="標楷體" w:hAnsi="Arial" w:cs="Arial" w:hint="eastAsia"/>
          <w:sz w:val="28"/>
          <w:szCs w:val="28"/>
        </w:rPr>
        <w:t>應計算</w:t>
      </w:r>
      <w:r w:rsidRPr="00C4666C">
        <w:rPr>
          <w:rFonts w:ascii="Arial" w:eastAsia="標楷體" w:hAnsi="Arial" w:cs="Arial" w:hint="eastAsia"/>
          <w:sz w:val="28"/>
          <w:szCs w:val="28"/>
        </w:rPr>
        <w:t>其當年度截至</w:t>
      </w:r>
      <w:r w:rsidRPr="00C4666C">
        <w:rPr>
          <w:rFonts w:ascii="Arial" w:eastAsia="標楷體" w:hAnsi="Arial" w:cs="Arial" w:hint="eastAsia"/>
          <w:sz w:val="28"/>
          <w:szCs w:val="28"/>
        </w:rPr>
        <w:t>1</w:t>
      </w:r>
      <w:r w:rsidRPr="00C4666C">
        <w:rPr>
          <w:rFonts w:ascii="Arial" w:eastAsia="標楷體" w:hAnsi="Arial" w:cs="Arial" w:hint="eastAsia"/>
          <w:sz w:val="28"/>
          <w:szCs w:val="28"/>
        </w:rPr>
        <w:t>月</w:t>
      </w:r>
      <w:r w:rsidRPr="00C4666C">
        <w:rPr>
          <w:rFonts w:ascii="Arial" w:eastAsia="標楷體" w:hAnsi="Arial" w:cs="Arial" w:hint="eastAsia"/>
          <w:sz w:val="28"/>
          <w:szCs w:val="28"/>
        </w:rPr>
        <w:t>15</w:t>
      </w:r>
      <w:r w:rsidRPr="00C4666C">
        <w:rPr>
          <w:rFonts w:ascii="Arial" w:eastAsia="標楷體" w:hAnsi="Arial" w:cs="Arial" w:hint="eastAsia"/>
          <w:sz w:val="28"/>
          <w:szCs w:val="28"/>
        </w:rPr>
        <w:t>日止，</w:t>
      </w:r>
      <w:r w:rsidR="00042130" w:rsidRPr="00C4666C">
        <w:rPr>
          <w:rFonts w:ascii="Arial" w:eastAsia="標楷體" w:hAnsi="Arial" w:cs="Arial" w:hint="eastAsia"/>
          <w:sz w:val="28"/>
          <w:szCs w:val="28"/>
        </w:rPr>
        <w:t>扣除例假日及紀念日後所</w:t>
      </w:r>
      <w:r w:rsidRPr="00C4666C">
        <w:rPr>
          <w:rFonts w:ascii="Arial" w:eastAsia="標楷體" w:hAnsi="Arial" w:cs="Arial" w:hint="eastAsia"/>
          <w:sz w:val="28"/>
          <w:szCs w:val="28"/>
        </w:rPr>
        <w:t>得</w:t>
      </w:r>
      <w:r w:rsidR="00042130" w:rsidRPr="00C4666C">
        <w:rPr>
          <w:rFonts w:ascii="Arial" w:eastAsia="標楷體" w:hAnsi="Arial" w:cs="Arial" w:hint="eastAsia"/>
          <w:sz w:val="28"/>
          <w:szCs w:val="28"/>
        </w:rPr>
        <w:t>之</w:t>
      </w:r>
      <w:r w:rsidRPr="00C4666C">
        <w:rPr>
          <w:rFonts w:ascii="Arial" w:eastAsia="標楷體" w:hAnsi="Arial" w:cs="Arial" w:hint="eastAsia"/>
          <w:sz w:val="28"/>
          <w:szCs w:val="28"/>
        </w:rPr>
        <w:t>到公執行職務</w:t>
      </w:r>
      <w:r w:rsidR="00042130" w:rsidRPr="00C4666C">
        <w:rPr>
          <w:rFonts w:ascii="Arial" w:eastAsia="標楷體" w:hAnsi="Arial" w:cs="Arial" w:hint="eastAsia"/>
          <w:sz w:val="28"/>
          <w:szCs w:val="28"/>
        </w:rPr>
        <w:t>日數</w:t>
      </w:r>
      <w:r w:rsidR="00710C38" w:rsidRPr="00C4666C">
        <w:rPr>
          <w:rFonts w:ascii="Arial" w:eastAsia="標楷體" w:hAnsi="Arial" w:cs="Arial" w:hint="eastAsia"/>
          <w:sz w:val="28"/>
          <w:szCs w:val="28"/>
        </w:rPr>
        <w:t>，以每日</w:t>
      </w:r>
      <w:r w:rsidRPr="00C4666C">
        <w:rPr>
          <w:rFonts w:ascii="Arial" w:eastAsia="標楷體" w:hAnsi="Arial" w:cs="Arial" w:hint="eastAsia"/>
          <w:sz w:val="28"/>
          <w:szCs w:val="28"/>
        </w:rPr>
        <w:t>1,143</w:t>
      </w:r>
      <w:r w:rsidRPr="00C4666C">
        <w:rPr>
          <w:rFonts w:ascii="Arial" w:eastAsia="標楷體" w:hAnsi="Arial" w:cs="Arial" w:hint="eastAsia"/>
          <w:sz w:val="28"/>
          <w:szCs w:val="28"/>
        </w:rPr>
        <w:t>元之標準計算其補助之最高限額（</w:t>
      </w:r>
      <w:r w:rsidR="00D638C9" w:rsidRPr="00C4666C">
        <w:rPr>
          <w:rFonts w:ascii="Arial" w:eastAsia="標楷體" w:hAnsi="Arial" w:cs="Arial" w:hint="eastAsia"/>
          <w:sz w:val="28"/>
          <w:szCs w:val="28"/>
        </w:rPr>
        <w:t>例：如當年度到公執行職務日數為</w:t>
      </w:r>
      <w:r w:rsidR="00D638C9" w:rsidRPr="00C4666C">
        <w:rPr>
          <w:rFonts w:ascii="Arial" w:eastAsia="標楷體" w:hAnsi="Arial" w:cs="Arial" w:hint="eastAsia"/>
          <w:sz w:val="28"/>
          <w:szCs w:val="28"/>
        </w:rPr>
        <w:t>10</w:t>
      </w:r>
      <w:r w:rsidR="00D638C9" w:rsidRPr="00C4666C">
        <w:rPr>
          <w:rFonts w:ascii="Arial" w:eastAsia="標楷體" w:hAnsi="Arial" w:cs="Arial" w:hint="eastAsia"/>
          <w:sz w:val="28"/>
          <w:szCs w:val="28"/>
        </w:rPr>
        <w:t>日，則</w:t>
      </w:r>
      <w:r w:rsidRPr="00C4666C">
        <w:rPr>
          <w:rFonts w:ascii="Arial" w:eastAsia="標楷體" w:hAnsi="Arial" w:cs="Arial" w:hint="eastAsia"/>
          <w:sz w:val="28"/>
          <w:szCs w:val="28"/>
        </w:rPr>
        <w:t>1,143</w:t>
      </w:r>
      <w:r w:rsidRPr="00C4666C">
        <w:rPr>
          <w:rFonts w:ascii="Arial" w:eastAsia="標楷體" w:hAnsi="Arial" w:cs="Arial" w:hint="eastAsia"/>
          <w:sz w:val="28"/>
          <w:szCs w:val="28"/>
        </w:rPr>
        <w:t>元×</w:t>
      </w:r>
      <w:r w:rsidRPr="00C4666C">
        <w:rPr>
          <w:rFonts w:ascii="Arial" w:eastAsia="標楷體" w:hAnsi="Arial" w:cs="Arial" w:hint="eastAsia"/>
          <w:sz w:val="28"/>
          <w:szCs w:val="28"/>
        </w:rPr>
        <w:t>10</w:t>
      </w:r>
      <w:r w:rsidRPr="00C4666C">
        <w:rPr>
          <w:rFonts w:ascii="Arial" w:eastAsia="標楷體" w:hAnsi="Arial" w:cs="Arial" w:hint="eastAsia"/>
          <w:sz w:val="28"/>
          <w:szCs w:val="28"/>
        </w:rPr>
        <w:t>日，計</w:t>
      </w:r>
      <w:r w:rsidRPr="00C4666C">
        <w:rPr>
          <w:rFonts w:ascii="Arial" w:eastAsia="標楷體" w:hAnsi="Arial" w:cs="Arial" w:hint="eastAsia"/>
          <w:sz w:val="28"/>
          <w:szCs w:val="28"/>
        </w:rPr>
        <w:t>11,430</w:t>
      </w:r>
      <w:r w:rsidRPr="00C4666C">
        <w:rPr>
          <w:rFonts w:ascii="Arial" w:eastAsia="標楷體" w:hAnsi="Arial" w:cs="Arial" w:hint="eastAsia"/>
          <w:sz w:val="28"/>
          <w:szCs w:val="28"/>
        </w:rPr>
        <w:t>元），</w:t>
      </w:r>
      <w:r w:rsidR="00D638C9" w:rsidRPr="00C4666C">
        <w:rPr>
          <w:rFonts w:ascii="Arial" w:eastAsia="標楷體" w:hAnsi="Arial" w:cs="Arial" w:hint="eastAsia"/>
          <w:sz w:val="28"/>
          <w:szCs w:val="28"/>
        </w:rPr>
        <w:t>且</w:t>
      </w:r>
      <w:r w:rsidRPr="00C4666C">
        <w:rPr>
          <w:rFonts w:ascii="Arial" w:eastAsia="標楷體" w:hAnsi="Arial" w:cs="Arial" w:hint="eastAsia"/>
          <w:sz w:val="28"/>
          <w:szCs w:val="28"/>
        </w:rPr>
        <w:t>該最高額度亦應以國民旅遊卡刷卡並符合休假改進措施相關規定，始得核予補助。另自願退休人員，因係自行選擇退休日期，故仍應適用休假改進措施規定，並依前述標準計算當年度之最高補助額度。</w:t>
      </w:r>
    </w:p>
    <w:p w:rsidR="00284555" w:rsidRPr="00C4666C" w:rsidRDefault="00206F52" w:rsidP="000F0CEE">
      <w:pPr>
        <w:pStyle w:val="a9"/>
        <w:numPr>
          <w:ilvl w:val="0"/>
          <w:numId w:val="27"/>
        </w:numPr>
        <w:tabs>
          <w:tab w:val="num" w:pos="360"/>
        </w:tabs>
        <w:spacing w:line="480" w:lineRule="exact"/>
        <w:ind w:leftChars="0" w:left="397" w:hanging="397"/>
        <w:jc w:val="both"/>
        <w:rPr>
          <w:rFonts w:ascii="Arial" w:eastAsia="標楷體" w:hAnsi="Arial" w:cs="Arial"/>
          <w:sz w:val="28"/>
          <w:szCs w:val="28"/>
        </w:rPr>
      </w:pPr>
      <w:r w:rsidRPr="00C4666C">
        <w:rPr>
          <w:rFonts w:ascii="Arial" w:eastAsia="標楷體" w:hAnsi="Arial" w:cs="Arial" w:hint="eastAsia"/>
          <w:sz w:val="28"/>
          <w:szCs w:val="28"/>
        </w:rPr>
        <w:t>又</w:t>
      </w:r>
      <w:r w:rsidRPr="00C4666C">
        <w:rPr>
          <w:rFonts w:ascii="Arial" w:eastAsia="標楷體" w:hAnsi="Arial" w:cs="Arial" w:hint="eastAsia"/>
          <w:sz w:val="28"/>
          <w:szCs w:val="28"/>
        </w:rPr>
        <w:t>106</w:t>
      </w:r>
      <w:r w:rsidRPr="00C4666C">
        <w:rPr>
          <w:rFonts w:ascii="Arial" w:eastAsia="標楷體" w:hAnsi="Arial" w:cs="Arial" w:hint="eastAsia"/>
          <w:sz w:val="28"/>
          <w:szCs w:val="28"/>
        </w:rPr>
        <w:t>年</w:t>
      </w:r>
      <w:r w:rsidRPr="00C4666C">
        <w:rPr>
          <w:rFonts w:ascii="Arial" w:eastAsia="標楷體" w:hAnsi="Arial" w:cs="Arial" w:hint="eastAsia"/>
          <w:sz w:val="28"/>
          <w:szCs w:val="28"/>
        </w:rPr>
        <w:t>1</w:t>
      </w:r>
      <w:r w:rsidRPr="00C4666C">
        <w:rPr>
          <w:rFonts w:ascii="Arial" w:eastAsia="標楷體" w:hAnsi="Arial" w:cs="Arial" w:hint="eastAsia"/>
          <w:sz w:val="28"/>
          <w:szCs w:val="28"/>
        </w:rPr>
        <w:t>月</w:t>
      </w:r>
      <w:r w:rsidRPr="00C4666C">
        <w:rPr>
          <w:rFonts w:ascii="Arial" w:eastAsia="標楷體" w:hAnsi="Arial" w:cs="Arial" w:hint="eastAsia"/>
          <w:sz w:val="28"/>
          <w:szCs w:val="28"/>
        </w:rPr>
        <w:t>31</w:t>
      </w:r>
      <w:r w:rsidRPr="00C4666C">
        <w:rPr>
          <w:rFonts w:ascii="Arial" w:eastAsia="標楷體" w:hAnsi="Arial" w:cs="Arial" w:hint="eastAsia"/>
          <w:sz w:val="28"/>
          <w:szCs w:val="28"/>
        </w:rPr>
        <w:t>日前各機關退休、離職人員得不適用休假改進措施第</w:t>
      </w:r>
      <w:r w:rsidRPr="00C4666C">
        <w:rPr>
          <w:rFonts w:ascii="Arial" w:eastAsia="標楷體" w:hAnsi="Arial" w:cs="Arial" w:hint="eastAsia"/>
          <w:sz w:val="28"/>
          <w:szCs w:val="28"/>
        </w:rPr>
        <w:t>5</w:t>
      </w:r>
      <w:r w:rsidRPr="00C4666C">
        <w:rPr>
          <w:rFonts w:ascii="Arial" w:eastAsia="標楷體" w:hAnsi="Arial" w:cs="Arial" w:hint="eastAsia"/>
          <w:sz w:val="28"/>
          <w:szCs w:val="28"/>
        </w:rPr>
        <w:t>點第</w:t>
      </w:r>
      <w:r w:rsidRPr="00C4666C">
        <w:rPr>
          <w:rFonts w:ascii="Arial" w:eastAsia="標楷體" w:hAnsi="Arial" w:cs="Arial" w:hint="eastAsia"/>
          <w:sz w:val="28"/>
          <w:szCs w:val="28"/>
        </w:rPr>
        <w:t>1</w:t>
      </w:r>
      <w:r w:rsidRPr="00C4666C">
        <w:rPr>
          <w:rFonts w:ascii="Arial" w:eastAsia="標楷體" w:hAnsi="Arial" w:cs="Arial" w:hint="eastAsia"/>
          <w:sz w:val="28"/>
          <w:szCs w:val="28"/>
        </w:rPr>
        <w:t>款第</w:t>
      </w:r>
      <w:r w:rsidRPr="00C4666C">
        <w:rPr>
          <w:rFonts w:ascii="Arial" w:eastAsia="標楷體" w:hAnsi="Arial" w:cs="Arial" w:hint="eastAsia"/>
          <w:sz w:val="28"/>
          <w:szCs w:val="28"/>
        </w:rPr>
        <w:t>2</w:t>
      </w:r>
      <w:r w:rsidRPr="00C4666C">
        <w:rPr>
          <w:rFonts w:ascii="Arial" w:eastAsia="標楷體" w:hAnsi="Arial" w:cs="Arial" w:hint="eastAsia"/>
          <w:sz w:val="28"/>
          <w:szCs w:val="28"/>
        </w:rPr>
        <w:t>目有關觀光旅遊額度之規定，其補助總額均列為自行運用額度</w:t>
      </w:r>
      <w:r w:rsidRPr="00C4666C">
        <w:rPr>
          <w:rFonts w:ascii="新細明體" w:eastAsia="新細明體" w:hAnsi="新細明體" w:cs="Arial" w:hint="eastAsia"/>
          <w:sz w:val="28"/>
          <w:szCs w:val="28"/>
        </w:rPr>
        <w:t>。</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EC5381" w:rsidRPr="00C4666C" w:rsidRDefault="00EC5381" w:rsidP="007A6A01">
      <w:pPr>
        <w:spacing w:line="480" w:lineRule="exact"/>
        <w:ind w:left="1079" w:hangingChars="385" w:hanging="1079"/>
        <w:jc w:val="both"/>
        <w:outlineLvl w:val="1"/>
        <w:rPr>
          <w:rFonts w:ascii="Arial" w:eastAsia="標楷體" w:hAnsi="Arial" w:cs="Arial"/>
          <w:b/>
          <w:sz w:val="28"/>
          <w:szCs w:val="28"/>
        </w:rPr>
      </w:pPr>
      <w:bookmarkStart w:id="105" w:name="_Toc475973233"/>
      <w:r w:rsidRPr="00C4666C">
        <w:rPr>
          <w:rFonts w:ascii="Arial" w:eastAsia="標楷體" w:hAnsi="Arial" w:cs="Arial"/>
          <w:b/>
          <w:sz w:val="28"/>
          <w:szCs w:val="28"/>
        </w:rPr>
        <w:t>Q.0</w:t>
      </w:r>
      <w:r w:rsidR="00F06025" w:rsidRPr="00C4666C">
        <w:rPr>
          <w:rFonts w:ascii="Arial" w:eastAsia="標楷體" w:hAnsi="Arial" w:cs="Arial" w:hint="eastAsia"/>
          <w:b/>
          <w:sz w:val="28"/>
          <w:szCs w:val="28"/>
        </w:rPr>
        <w:t>9</w:t>
      </w:r>
      <w:r w:rsidRPr="00C4666C">
        <w:rPr>
          <w:rFonts w:ascii="Arial" w:eastAsia="標楷體" w:hAnsi="Arial" w:cs="Arial"/>
          <w:b/>
          <w:sz w:val="28"/>
          <w:szCs w:val="28"/>
        </w:rPr>
        <w:t>.</w:t>
      </w:r>
      <w:r w:rsidR="009B1EF2" w:rsidRPr="00C4666C">
        <w:rPr>
          <w:rFonts w:ascii="Arial" w:eastAsia="標楷體" w:hAnsi="Arial" w:cs="Arial" w:hint="eastAsia"/>
          <w:b/>
          <w:sz w:val="28"/>
          <w:szCs w:val="28"/>
        </w:rPr>
        <w:t>08</w:t>
      </w:r>
      <w:r w:rsidRPr="00C4666C">
        <w:rPr>
          <w:rFonts w:ascii="Arial" w:eastAsia="標楷體" w:hAnsi="Arial" w:cs="Arial" w:hint="eastAsia"/>
          <w:b/>
          <w:sz w:val="28"/>
          <w:szCs w:val="28"/>
        </w:rPr>
        <w:t>公務人員可否將強制</w:t>
      </w:r>
      <w:r w:rsidR="00640041" w:rsidRPr="00C4666C">
        <w:rPr>
          <w:rFonts w:ascii="Arial" w:eastAsia="標楷體" w:hAnsi="Arial" w:cs="Arial" w:hint="eastAsia"/>
          <w:b/>
          <w:sz w:val="28"/>
          <w:szCs w:val="28"/>
        </w:rPr>
        <w:t>休假補助費</w:t>
      </w:r>
      <w:r w:rsidRPr="00C4666C">
        <w:rPr>
          <w:rFonts w:ascii="Arial" w:eastAsia="標楷體" w:hAnsi="Arial" w:cs="Arial" w:hint="eastAsia"/>
          <w:b/>
          <w:sz w:val="28"/>
          <w:szCs w:val="28"/>
        </w:rPr>
        <w:t>作為公益捐款？</w:t>
      </w:r>
      <w:bookmarkEnd w:id="105"/>
    </w:p>
    <w:p w:rsidR="00EC5381" w:rsidRPr="00C4666C" w:rsidRDefault="00EC5381" w:rsidP="00EC5381">
      <w:pPr>
        <w:spacing w:line="480" w:lineRule="exact"/>
        <w:ind w:left="426" w:hangingChars="152" w:hanging="426"/>
        <w:jc w:val="both"/>
        <w:rPr>
          <w:rFonts w:ascii="Arial" w:eastAsia="標楷體" w:hAnsi="Arial" w:cs="Arial"/>
          <w:sz w:val="28"/>
          <w:szCs w:val="28"/>
        </w:rPr>
      </w:pPr>
      <w:r w:rsidRPr="00C4666C">
        <w:rPr>
          <w:rFonts w:ascii="Arial" w:eastAsia="標楷體" w:hAnsi="Arial" w:cs="Arial" w:hint="eastAsia"/>
          <w:sz w:val="28"/>
          <w:szCs w:val="28"/>
        </w:rPr>
        <w:t>A</w:t>
      </w:r>
      <w:r w:rsidRPr="00C4666C">
        <w:rPr>
          <w:rFonts w:ascii="Arial" w:eastAsia="標楷體" w:hAnsi="Arial" w:cs="Arial" w:hint="eastAsia"/>
          <w:sz w:val="28"/>
          <w:szCs w:val="28"/>
        </w:rPr>
        <w:t>：</w:t>
      </w:r>
    </w:p>
    <w:p w:rsidR="00EC5381" w:rsidRPr="00C4666C" w:rsidRDefault="00EC5381" w:rsidP="000F0CEE">
      <w:pPr>
        <w:pStyle w:val="a9"/>
        <w:numPr>
          <w:ilvl w:val="0"/>
          <w:numId w:val="38"/>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原行政院人事行政局</w:t>
      </w:r>
      <w:r w:rsidRPr="00C4666C">
        <w:rPr>
          <w:rFonts w:ascii="Arial" w:eastAsia="標楷體" w:hAnsi="Arial" w:cs="Arial" w:hint="eastAsia"/>
          <w:sz w:val="28"/>
          <w:szCs w:val="28"/>
        </w:rPr>
        <w:t>99</w:t>
      </w:r>
      <w:r w:rsidRPr="00C4666C">
        <w:rPr>
          <w:rFonts w:ascii="Arial" w:eastAsia="標楷體" w:hAnsi="Arial" w:cs="Arial" w:hint="eastAsia"/>
          <w:sz w:val="28"/>
          <w:szCs w:val="28"/>
        </w:rPr>
        <w:t>年</w:t>
      </w:r>
      <w:r w:rsidRPr="00C4666C">
        <w:rPr>
          <w:rFonts w:ascii="Arial" w:eastAsia="標楷體" w:hAnsi="Arial" w:cs="Arial" w:hint="eastAsia"/>
          <w:sz w:val="28"/>
          <w:szCs w:val="28"/>
        </w:rPr>
        <w:t>2</w:t>
      </w:r>
      <w:r w:rsidRPr="00C4666C">
        <w:rPr>
          <w:rFonts w:ascii="Arial" w:eastAsia="標楷體" w:hAnsi="Arial" w:cs="Arial" w:hint="eastAsia"/>
          <w:sz w:val="28"/>
          <w:szCs w:val="28"/>
        </w:rPr>
        <w:t>月</w:t>
      </w:r>
      <w:r w:rsidRPr="00C4666C">
        <w:rPr>
          <w:rFonts w:ascii="Arial" w:eastAsia="標楷體" w:hAnsi="Arial" w:cs="Arial" w:hint="eastAsia"/>
          <w:sz w:val="28"/>
          <w:szCs w:val="28"/>
        </w:rPr>
        <w:t>24</w:t>
      </w:r>
      <w:r w:rsidRPr="00C4666C">
        <w:rPr>
          <w:rFonts w:ascii="Arial" w:eastAsia="標楷體" w:hAnsi="Arial" w:cs="Arial" w:hint="eastAsia"/>
          <w:sz w:val="28"/>
          <w:szCs w:val="28"/>
        </w:rPr>
        <w:t>日局考字第</w:t>
      </w:r>
      <w:r w:rsidRPr="00C4666C">
        <w:rPr>
          <w:rFonts w:ascii="Arial" w:eastAsia="標楷體" w:hAnsi="Arial" w:cs="Arial" w:hint="eastAsia"/>
          <w:sz w:val="28"/>
          <w:szCs w:val="28"/>
        </w:rPr>
        <w:t>0990003735</w:t>
      </w:r>
      <w:r w:rsidRPr="00C4666C">
        <w:rPr>
          <w:rFonts w:ascii="Arial" w:eastAsia="標楷體" w:hAnsi="Arial" w:cs="Arial" w:hint="eastAsia"/>
          <w:sz w:val="28"/>
          <w:szCs w:val="28"/>
        </w:rPr>
        <w:t>號函略以，為利公務人員發揮社會關懷精神，自</w:t>
      </w:r>
      <w:r w:rsidRPr="00C4666C">
        <w:rPr>
          <w:rFonts w:ascii="Arial" w:eastAsia="標楷體" w:hAnsi="Arial" w:cs="Arial" w:hint="eastAsia"/>
          <w:sz w:val="28"/>
          <w:szCs w:val="28"/>
        </w:rPr>
        <w:t>99</w:t>
      </w:r>
      <w:r w:rsidRPr="00C4666C">
        <w:rPr>
          <w:rFonts w:ascii="Arial" w:eastAsia="標楷體" w:hAnsi="Arial" w:cs="Arial" w:hint="eastAsia"/>
          <w:sz w:val="28"/>
          <w:szCs w:val="28"/>
        </w:rPr>
        <w:t>年</w:t>
      </w:r>
      <w:r w:rsidRPr="00C4666C">
        <w:rPr>
          <w:rFonts w:ascii="Arial" w:eastAsia="標楷體" w:hAnsi="Arial" w:cs="Arial" w:hint="eastAsia"/>
          <w:sz w:val="28"/>
          <w:szCs w:val="28"/>
        </w:rPr>
        <w:t>3</w:t>
      </w:r>
      <w:r w:rsidRPr="00C4666C">
        <w:rPr>
          <w:rFonts w:ascii="Arial" w:eastAsia="標楷體" w:hAnsi="Arial" w:cs="Arial" w:hint="eastAsia"/>
          <w:sz w:val="28"/>
          <w:szCs w:val="28"/>
        </w:rPr>
        <w:t>月</w:t>
      </w:r>
      <w:r w:rsidRPr="00C4666C">
        <w:rPr>
          <w:rFonts w:ascii="Arial" w:eastAsia="標楷體" w:hAnsi="Arial" w:cs="Arial" w:hint="eastAsia"/>
          <w:sz w:val="28"/>
          <w:szCs w:val="28"/>
        </w:rPr>
        <w:t>1</w:t>
      </w:r>
      <w:r w:rsidRPr="00C4666C">
        <w:rPr>
          <w:rFonts w:ascii="Arial" w:eastAsia="標楷體" w:hAnsi="Arial" w:cs="Arial" w:hint="eastAsia"/>
          <w:sz w:val="28"/>
          <w:szCs w:val="28"/>
        </w:rPr>
        <w:t>日起，公務人員請休假使用國民旅遊卡，以個人強制</w:t>
      </w:r>
      <w:r w:rsidR="00640041" w:rsidRPr="00C4666C">
        <w:rPr>
          <w:rFonts w:ascii="Arial" w:eastAsia="標楷體" w:hAnsi="Arial" w:cs="Arial" w:hint="eastAsia"/>
          <w:sz w:val="28"/>
          <w:szCs w:val="28"/>
        </w:rPr>
        <w:t>休假補助費</w:t>
      </w:r>
      <w:r w:rsidRPr="00C4666C">
        <w:rPr>
          <w:rFonts w:ascii="Arial" w:eastAsia="標楷體" w:hAnsi="Arial" w:cs="Arial" w:hint="eastAsia"/>
          <w:sz w:val="28"/>
          <w:szCs w:val="28"/>
        </w:rPr>
        <w:t>捐作公益捐款者，其捐款金額得核實列入核銷範圍。</w:t>
      </w:r>
    </w:p>
    <w:p w:rsidR="00284555" w:rsidRPr="00C4666C" w:rsidRDefault="00EC5381" w:rsidP="000F0CEE">
      <w:pPr>
        <w:pStyle w:val="a9"/>
        <w:numPr>
          <w:ilvl w:val="0"/>
          <w:numId w:val="38"/>
        </w:numPr>
        <w:spacing w:line="480" w:lineRule="exact"/>
        <w:ind w:leftChars="0"/>
        <w:jc w:val="both"/>
        <w:rPr>
          <w:rFonts w:ascii="Arial" w:eastAsia="標楷體" w:hAnsi="Arial" w:cs="Arial"/>
          <w:sz w:val="28"/>
          <w:szCs w:val="28"/>
        </w:rPr>
      </w:pPr>
      <w:r w:rsidRPr="00C4666C">
        <w:rPr>
          <w:rFonts w:ascii="Arial" w:eastAsia="標楷體" w:hAnsi="Arial" w:cs="Arial" w:hint="eastAsia"/>
          <w:sz w:val="28"/>
          <w:szCs w:val="28"/>
        </w:rPr>
        <w:t>公務人員使用國民旅遊卡從事公益捐款者，請於國民旅遊卡檢核系統網站（網址：</w:t>
      </w:r>
      <w:r w:rsidRPr="00C4666C">
        <w:rPr>
          <w:rFonts w:ascii="Arial" w:eastAsia="標楷體" w:hAnsi="Arial" w:cs="Arial" w:hint="eastAsia"/>
          <w:sz w:val="28"/>
          <w:szCs w:val="28"/>
        </w:rPr>
        <w:t>https://inquiry.nccc.com.tw/</w:t>
      </w:r>
      <w:r w:rsidRPr="00C4666C">
        <w:rPr>
          <w:rFonts w:ascii="Arial" w:eastAsia="標楷體" w:hAnsi="Arial" w:cs="Arial" w:hint="eastAsia"/>
          <w:sz w:val="28"/>
          <w:szCs w:val="28"/>
        </w:rPr>
        <w:t>）「公務人員」系統項下之「</w:t>
      </w:r>
      <w:r w:rsidR="00C310E8" w:rsidRPr="00C4666C">
        <w:rPr>
          <w:rFonts w:ascii="Arial" w:eastAsia="標楷體" w:hAnsi="Arial" w:cs="Arial" w:hint="eastAsia"/>
          <w:sz w:val="28"/>
          <w:szCs w:val="28"/>
        </w:rPr>
        <w:t>國民旅遊卡</w:t>
      </w:r>
      <w:r w:rsidRPr="00C4666C">
        <w:rPr>
          <w:rFonts w:ascii="Arial" w:eastAsia="標楷體" w:hAnsi="Arial" w:cs="Arial" w:hint="eastAsia"/>
          <w:sz w:val="28"/>
          <w:szCs w:val="28"/>
        </w:rPr>
        <w:t>賑災捐款」功能，依指示進行網</w:t>
      </w:r>
      <w:r w:rsidR="00710C38" w:rsidRPr="00C4666C">
        <w:rPr>
          <w:rFonts w:ascii="Arial" w:eastAsia="標楷體" w:hAnsi="Arial" w:cs="Arial" w:hint="eastAsia"/>
          <w:sz w:val="28"/>
          <w:szCs w:val="28"/>
        </w:rPr>
        <w:t>路線上捐款作業，捐款筆數及總額並無設限，惟補助最高總額為</w:t>
      </w:r>
      <w:r w:rsidR="00F01E67" w:rsidRPr="00C4666C">
        <w:rPr>
          <w:rFonts w:ascii="Arial" w:eastAsia="標楷體" w:hAnsi="Arial" w:cs="Arial" w:hint="eastAsia"/>
          <w:sz w:val="28"/>
          <w:szCs w:val="28"/>
        </w:rPr>
        <w:t>自行運用額度之上限</w:t>
      </w:r>
      <w:r w:rsidR="00F06025" w:rsidRPr="00C4666C">
        <w:rPr>
          <w:rFonts w:ascii="Arial" w:eastAsia="標楷體" w:hAnsi="Arial" w:cs="Arial" w:hint="eastAsia"/>
          <w:sz w:val="28"/>
          <w:szCs w:val="28"/>
        </w:rPr>
        <w:t>（休假日數</w:t>
      </w:r>
      <w:r w:rsidR="00F06025" w:rsidRPr="00C4666C">
        <w:rPr>
          <w:rFonts w:ascii="Arial" w:eastAsia="標楷體" w:hAnsi="Arial" w:cs="Arial" w:hint="eastAsia"/>
          <w:sz w:val="28"/>
          <w:szCs w:val="28"/>
        </w:rPr>
        <w:t>7</w:t>
      </w:r>
      <w:r w:rsidR="00F06025" w:rsidRPr="00C4666C">
        <w:rPr>
          <w:rFonts w:ascii="Arial" w:eastAsia="標楷體" w:hAnsi="Arial" w:cs="Arial" w:hint="eastAsia"/>
          <w:sz w:val="28"/>
          <w:szCs w:val="28"/>
        </w:rPr>
        <w:t>天以下者</w:t>
      </w:r>
      <w:r w:rsidR="009B1EF2" w:rsidRPr="00C4666C">
        <w:rPr>
          <w:rFonts w:ascii="標楷體" w:eastAsia="標楷體" w:hAnsi="標楷體" w:cs="Arial" w:hint="eastAsia"/>
          <w:sz w:val="28"/>
          <w:szCs w:val="28"/>
        </w:rPr>
        <w:t>均為</w:t>
      </w:r>
      <w:r w:rsidR="00F06025" w:rsidRPr="00C4666C">
        <w:rPr>
          <w:rFonts w:ascii="Arial" w:eastAsia="標楷體" w:hAnsi="Arial" w:cs="Arial" w:hint="eastAsia"/>
          <w:sz w:val="28"/>
          <w:szCs w:val="28"/>
        </w:rPr>
        <w:t>自行運用額度</w:t>
      </w:r>
      <w:r w:rsidR="00F06025" w:rsidRPr="00C4666C">
        <w:rPr>
          <w:rFonts w:ascii="標楷體" w:eastAsia="標楷體" w:hAnsi="標楷體" w:cs="Arial" w:hint="eastAsia"/>
          <w:sz w:val="28"/>
          <w:szCs w:val="28"/>
        </w:rPr>
        <w:t>；休假日數超過7天，未達14天者</w:t>
      </w:r>
      <w:r w:rsidR="00950C24" w:rsidRPr="00C4666C">
        <w:rPr>
          <w:rFonts w:ascii="新細明體" w:eastAsia="新細明體" w:hAnsi="新細明體" w:cs="Arial" w:hint="eastAsia"/>
          <w:sz w:val="28"/>
          <w:szCs w:val="28"/>
        </w:rPr>
        <w:t>，</w:t>
      </w:r>
      <w:r w:rsidR="00950C24" w:rsidRPr="00C4666C">
        <w:rPr>
          <w:rFonts w:ascii="Arial" w:eastAsia="標楷體" w:hAnsi="Arial" w:cs="Arial" w:hint="eastAsia"/>
          <w:sz w:val="28"/>
          <w:szCs w:val="28"/>
        </w:rPr>
        <w:t>自行運用額度為扣除</w:t>
      </w:r>
      <w:r w:rsidR="00950C24" w:rsidRPr="00C4666C">
        <w:rPr>
          <w:rFonts w:ascii="Arial" w:eastAsia="標楷體" w:hAnsi="Arial" w:cs="Arial" w:hint="eastAsia"/>
          <w:sz w:val="28"/>
          <w:szCs w:val="28"/>
        </w:rPr>
        <w:t>8,000</w:t>
      </w:r>
      <w:r w:rsidR="00950C24" w:rsidRPr="00C4666C">
        <w:rPr>
          <w:rFonts w:ascii="Arial" w:eastAsia="標楷體" w:hAnsi="Arial" w:cs="Arial" w:hint="eastAsia"/>
          <w:sz w:val="28"/>
          <w:szCs w:val="28"/>
        </w:rPr>
        <w:t>元後之餘額</w:t>
      </w:r>
      <w:r w:rsidR="00F06025" w:rsidRPr="00C4666C">
        <w:rPr>
          <w:rFonts w:ascii="標楷體" w:eastAsia="標楷體" w:hAnsi="標楷體" w:cs="Arial" w:hint="eastAsia"/>
          <w:sz w:val="28"/>
          <w:szCs w:val="28"/>
        </w:rPr>
        <w:t>；</w:t>
      </w:r>
      <w:r w:rsidR="00F06025" w:rsidRPr="00C4666C">
        <w:rPr>
          <w:rFonts w:ascii="Arial" w:eastAsia="標楷體" w:hAnsi="Arial" w:cs="Arial" w:hint="eastAsia"/>
          <w:sz w:val="28"/>
          <w:szCs w:val="28"/>
        </w:rPr>
        <w:t>休假日數</w:t>
      </w:r>
      <w:r w:rsidR="00F06025" w:rsidRPr="00C4666C">
        <w:rPr>
          <w:rFonts w:ascii="Arial" w:eastAsia="標楷體" w:hAnsi="Arial" w:cs="Arial" w:hint="eastAsia"/>
          <w:sz w:val="28"/>
          <w:szCs w:val="28"/>
        </w:rPr>
        <w:t>14</w:t>
      </w:r>
      <w:r w:rsidR="00F06025" w:rsidRPr="00C4666C">
        <w:rPr>
          <w:rFonts w:ascii="Arial" w:eastAsia="標楷體" w:hAnsi="Arial" w:cs="Arial" w:hint="eastAsia"/>
          <w:sz w:val="28"/>
          <w:szCs w:val="28"/>
        </w:rPr>
        <w:t>天以上者</w:t>
      </w:r>
      <w:r w:rsidR="00F06025" w:rsidRPr="00C4666C">
        <w:rPr>
          <w:rFonts w:ascii="新細明體" w:eastAsia="新細明體" w:hAnsi="新細明體" w:cs="Arial" w:hint="eastAsia"/>
          <w:sz w:val="28"/>
          <w:szCs w:val="28"/>
        </w:rPr>
        <w:t>，</w:t>
      </w:r>
      <w:r w:rsidR="00F06025" w:rsidRPr="00C4666C">
        <w:rPr>
          <w:rFonts w:ascii="Arial" w:eastAsia="標楷體" w:hAnsi="Arial" w:cs="Arial" w:hint="eastAsia"/>
          <w:sz w:val="28"/>
          <w:szCs w:val="28"/>
        </w:rPr>
        <w:t>自行運用額度為</w:t>
      </w:r>
      <w:r w:rsidR="00F06025" w:rsidRPr="00C4666C">
        <w:rPr>
          <w:rFonts w:ascii="Arial" w:eastAsia="標楷體" w:hAnsi="Arial" w:cs="Arial" w:hint="eastAsia"/>
          <w:sz w:val="28"/>
          <w:szCs w:val="28"/>
        </w:rPr>
        <w:t>8,000</w:t>
      </w:r>
      <w:r w:rsidR="00F06025" w:rsidRPr="00C4666C">
        <w:rPr>
          <w:rFonts w:ascii="Arial" w:eastAsia="標楷體" w:hAnsi="Arial" w:cs="Arial" w:hint="eastAsia"/>
          <w:sz w:val="28"/>
          <w:szCs w:val="28"/>
        </w:rPr>
        <w:t>元）</w:t>
      </w:r>
      <w:r w:rsidR="00A711CD" w:rsidRPr="00C4666C">
        <w:rPr>
          <w:rFonts w:ascii="Arial" w:eastAsia="標楷體" w:hAnsi="Arial" w:cs="Arial" w:hint="eastAsia"/>
          <w:sz w:val="28"/>
          <w:szCs w:val="28"/>
        </w:rPr>
        <w:t>，並以「衛生福利部</w:t>
      </w:r>
      <w:r w:rsidRPr="00C4666C">
        <w:rPr>
          <w:rFonts w:ascii="Arial" w:eastAsia="標楷體" w:hAnsi="Arial" w:cs="Arial" w:hint="eastAsia"/>
          <w:sz w:val="28"/>
          <w:szCs w:val="28"/>
        </w:rPr>
        <w:t>賑災捐款專戶</w:t>
      </w:r>
      <w:r w:rsidR="00A711CD" w:rsidRPr="00C4666C">
        <w:rPr>
          <w:rFonts w:ascii="Arial" w:eastAsia="標楷體" w:hAnsi="Arial" w:cs="Arial" w:hint="eastAsia"/>
          <w:sz w:val="28"/>
          <w:szCs w:val="28"/>
        </w:rPr>
        <w:t>」作為捐款專戶，</w:t>
      </w:r>
      <w:r w:rsidRPr="00C4666C">
        <w:rPr>
          <w:rFonts w:ascii="Arial" w:eastAsia="標楷體" w:hAnsi="Arial" w:cs="Arial" w:hint="eastAsia"/>
          <w:sz w:val="28"/>
          <w:szCs w:val="28"/>
        </w:rPr>
        <w:t>又捐款人仍必須「請休假半日以上」者，其捐款始得申請補助。</w:t>
      </w:r>
    </w:p>
    <w:p w:rsidR="00AF585F" w:rsidRPr="00C4666C" w:rsidRDefault="00AF585F" w:rsidP="00AF585F">
      <w:pPr>
        <w:spacing w:line="480" w:lineRule="exact"/>
        <w:jc w:val="both"/>
        <w:rPr>
          <w:rFonts w:ascii="Arial" w:eastAsia="標楷體" w:hAnsi="Arial" w:cs="Arial"/>
          <w:sz w:val="28"/>
          <w:szCs w:val="28"/>
        </w:rPr>
      </w:pPr>
    </w:p>
    <w:p w:rsidR="004A4CDD" w:rsidRPr="00C4666C" w:rsidRDefault="004A4CDD" w:rsidP="00BE3E88">
      <w:pPr>
        <w:spacing w:line="480" w:lineRule="exact"/>
        <w:ind w:left="420" w:hangingChars="150" w:hanging="420"/>
        <w:jc w:val="both"/>
        <w:rPr>
          <w:rFonts w:ascii="Arial" w:eastAsia="標楷體" w:hAnsi="Arial" w:cs="Arial"/>
          <w:sz w:val="28"/>
          <w:szCs w:val="28"/>
        </w:rPr>
      </w:pPr>
    </w:p>
    <w:p w:rsidR="004A4CDD" w:rsidRPr="00C4666C" w:rsidRDefault="004A4CDD" w:rsidP="00BE3E88">
      <w:pPr>
        <w:widowControl/>
        <w:spacing w:line="480" w:lineRule="exact"/>
        <w:jc w:val="both"/>
        <w:rPr>
          <w:rFonts w:ascii="Arial" w:eastAsia="標楷體" w:hAnsi="Arial" w:cs="Arial"/>
          <w:sz w:val="28"/>
          <w:szCs w:val="28"/>
        </w:rPr>
      </w:pPr>
      <w:r w:rsidRPr="00C4666C">
        <w:rPr>
          <w:rFonts w:ascii="Arial" w:eastAsia="標楷體" w:hAnsi="Arial" w:cs="Arial"/>
          <w:sz w:val="28"/>
          <w:szCs w:val="28"/>
        </w:rPr>
        <w:br w:type="page"/>
      </w:r>
    </w:p>
    <w:p w:rsidR="00A56140" w:rsidRPr="00C4666C" w:rsidRDefault="00161E60" w:rsidP="00BE3E88">
      <w:pPr>
        <w:spacing w:line="480" w:lineRule="exact"/>
        <w:jc w:val="both"/>
        <w:outlineLvl w:val="0"/>
        <w:rPr>
          <w:rFonts w:ascii="Arial" w:eastAsia="標楷體" w:hAnsi="Arial" w:cs="Arial"/>
          <w:b/>
          <w:sz w:val="28"/>
          <w:szCs w:val="28"/>
        </w:rPr>
      </w:pPr>
      <w:bookmarkStart w:id="106" w:name="_Toc475973234"/>
      <w:r w:rsidRPr="00C4666C">
        <w:rPr>
          <w:rFonts w:ascii="Arial" w:eastAsia="標楷體" w:hAnsi="Arial" w:cs="Arial" w:hint="eastAsia"/>
          <w:b/>
          <w:sz w:val="28"/>
          <w:szCs w:val="32"/>
        </w:rPr>
        <w:t>10</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其他</w:t>
      </w:r>
      <w:r w:rsidR="002D48AB" w:rsidRPr="00C4666C">
        <w:rPr>
          <w:rFonts w:ascii="Arial" w:eastAsia="標楷體" w:hAnsi="Arial" w:cs="Arial" w:hint="eastAsia"/>
          <w:b/>
          <w:sz w:val="28"/>
          <w:szCs w:val="28"/>
        </w:rPr>
        <w:t>相關</w:t>
      </w:r>
      <w:r w:rsidR="00A56140" w:rsidRPr="00C4666C">
        <w:rPr>
          <w:rFonts w:ascii="Arial" w:eastAsia="標楷體" w:hAnsi="Arial" w:cs="Arial"/>
          <w:b/>
          <w:sz w:val="28"/>
          <w:szCs w:val="28"/>
        </w:rPr>
        <w:t>事項</w:t>
      </w:r>
      <w:bookmarkEnd w:id="106"/>
    </w:p>
    <w:p w:rsidR="00A56140" w:rsidRPr="00C4666C" w:rsidRDefault="00D47190" w:rsidP="00BE3E88">
      <w:pPr>
        <w:spacing w:line="480" w:lineRule="exact"/>
        <w:jc w:val="both"/>
        <w:outlineLvl w:val="1"/>
        <w:rPr>
          <w:rFonts w:ascii="Arial" w:eastAsia="標楷體" w:hAnsi="Arial" w:cs="Arial"/>
          <w:b/>
          <w:sz w:val="28"/>
          <w:szCs w:val="28"/>
        </w:rPr>
      </w:pPr>
      <w:bookmarkStart w:id="107" w:name="_Toc475973235"/>
      <w:r w:rsidRPr="00C4666C">
        <w:rPr>
          <w:rFonts w:ascii="Arial" w:eastAsia="標楷體" w:hAnsi="Arial" w:cs="Arial"/>
          <w:b/>
          <w:sz w:val="28"/>
          <w:szCs w:val="28"/>
        </w:rPr>
        <w:t>Q.</w:t>
      </w:r>
      <w:r w:rsidR="00950C24" w:rsidRPr="00C4666C">
        <w:rPr>
          <w:rFonts w:ascii="Arial" w:eastAsia="標楷體" w:hAnsi="Arial" w:cs="Arial" w:hint="eastAsia"/>
          <w:b/>
          <w:sz w:val="28"/>
          <w:szCs w:val="28"/>
        </w:rPr>
        <w:t>10</w:t>
      </w:r>
      <w:r w:rsidR="00A56140" w:rsidRPr="00C4666C">
        <w:rPr>
          <w:rFonts w:ascii="Arial" w:eastAsia="標楷體" w:hAnsi="Arial" w:cs="Arial"/>
          <w:b/>
          <w:sz w:val="28"/>
          <w:szCs w:val="28"/>
        </w:rPr>
        <w:t>.01.</w:t>
      </w:r>
      <w:r w:rsidR="00A56140" w:rsidRPr="00C4666C">
        <w:rPr>
          <w:rFonts w:ascii="Arial" w:eastAsia="標楷體" w:hAnsi="Arial" w:cs="Arial"/>
          <w:b/>
          <w:sz w:val="28"/>
          <w:szCs w:val="28"/>
        </w:rPr>
        <w:t>如遺失國民旅遊卡，應如何處理？</w:t>
      </w:r>
      <w:bookmarkEnd w:id="107"/>
    </w:p>
    <w:p w:rsidR="00A56140" w:rsidRPr="00C4666C" w:rsidRDefault="00A56140" w:rsidP="00BE3E88">
      <w:pPr>
        <w:spacing w:line="480" w:lineRule="exact"/>
        <w:ind w:left="490" w:hangingChars="175" w:hanging="49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：公務人員如遺失國民旅遊卡，仍應依一般信用卡作業，向</w:t>
      </w:r>
      <w:r w:rsidR="00EF4ABA" w:rsidRPr="00C4666C">
        <w:rPr>
          <w:rFonts w:ascii="Arial" w:eastAsia="標楷體" w:hAnsi="Arial" w:cs="Arial"/>
          <w:sz w:val="28"/>
          <w:szCs w:val="28"/>
        </w:rPr>
        <w:t>發卡機構</w:t>
      </w:r>
      <w:r w:rsidRPr="00C4666C">
        <w:rPr>
          <w:rFonts w:ascii="Arial" w:eastAsia="標楷體" w:hAnsi="Arial" w:cs="Arial"/>
          <w:sz w:val="28"/>
          <w:szCs w:val="28"/>
        </w:rPr>
        <w:t>申請信用卡掛失，由</w:t>
      </w:r>
      <w:r w:rsidR="00EF4ABA" w:rsidRPr="00C4666C">
        <w:rPr>
          <w:rFonts w:ascii="Arial" w:eastAsia="標楷體" w:hAnsi="Arial" w:cs="Arial"/>
          <w:sz w:val="28"/>
          <w:szCs w:val="28"/>
        </w:rPr>
        <w:t>發卡機構</w:t>
      </w:r>
      <w:r w:rsidRPr="00C4666C">
        <w:rPr>
          <w:rFonts w:ascii="Arial" w:eastAsia="標楷體" w:hAnsi="Arial" w:cs="Arial"/>
          <w:sz w:val="28"/>
          <w:szCs w:val="28"/>
        </w:rPr>
        <w:t>補發之。惟</w:t>
      </w:r>
      <w:r w:rsidR="00EF4ABA" w:rsidRPr="00C4666C">
        <w:rPr>
          <w:rFonts w:ascii="Arial" w:eastAsia="標楷體" w:hAnsi="Arial" w:cs="Arial"/>
          <w:sz w:val="28"/>
          <w:szCs w:val="28"/>
        </w:rPr>
        <w:t>發卡機構</w:t>
      </w:r>
      <w:r w:rsidRPr="00C4666C">
        <w:rPr>
          <w:rFonts w:ascii="Arial" w:eastAsia="標楷體" w:hAnsi="Arial" w:cs="Arial"/>
          <w:sz w:val="28"/>
          <w:szCs w:val="28"/>
        </w:rPr>
        <w:t>另須將補發之卡號等相關資料，同步更新檢核系統。</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108" w:name="_Toc475973236"/>
      <w:r w:rsidRPr="00C4666C">
        <w:rPr>
          <w:rFonts w:ascii="Arial" w:eastAsia="標楷體" w:hAnsi="Arial" w:cs="Arial"/>
          <w:b/>
          <w:sz w:val="28"/>
          <w:szCs w:val="28"/>
        </w:rPr>
        <w:t>Q.</w:t>
      </w:r>
      <w:r w:rsidR="00950C24" w:rsidRPr="00C4666C">
        <w:rPr>
          <w:rFonts w:ascii="Arial" w:eastAsia="標楷體" w:hAnsi="Arial" w:cs="Arial" w:hint="eastAsia"/>
          <w:b/>
          <w:sz w:val="28"/>
          <w:szCs w:val="28"/>
        </w:rPr>
        <w:t>10</w:t>
      </w:r>
      <w:r w:rsidRPr="00C4666C">
        <w:rPr>
          <w:rFonts w:ascii="Arial" w:eastAsia="標楷體" w:hAnsi="Arial" w:cs="Arial"/>
          <w:b/>
          <w:sz w:val="28"/>
          <w:szCs w:val="28"/>
        </w:rPr>
        <w:t>.</w:t>
      </w:r>
      <w:r w:rsidR="00A56140" w:rsidRPr="00C4666C">
        <w:rPr>
          <w:rFonts w:ascii="Arial" w:eastAsia="標楷體" w:hAnsi="Arial" w:cs="Arial"/>
          <w:b/>
          <w:sz w:val="28"/>
          <w:szCs w:val="28"/>
        </w:rPr>
        <w:t>02.</w:t>
      </w:r>
      <w:r w:rsidR="00A56140" w:rsidRPr="00C4666C">
        <w:rPr>
          <w:rFonts w:ascii="Arial" w:eastAsia="標楷體" w:hAnsi="Arial" w:cs="Arial"/>
          <w:b/>
          <w:sz w:val="28"/>
          <w:szCs w:val="28"/>
        </w:rPr>
        <w:t>可否自行選擇國民旅遊卡之</w:t>
      </w:r>
      <w:r w:rsidR="00EF4ABA" w:rsidRPr="00C4666C">
        <w:rPr>
          <w:rFonts w:ascii="Arial" w:eastAsia="標楷體" w:hAnsi="Arial" w:cs="Arial"/>
          <w:b/>
          <w:sz w:val="28"/>
          <w:szCs w:val="28"/>
        </w:rPr>
        <w:t>發卡機構</w:t>
      </w:r>
      <w:r w:rsidR="00A56140" w:rsidRPr="00C4666C">
        <w:rPr>
          <w:rFonts w:ascii="Arial" w:eastAsia="標楷體" w:hAnsi="Arial" w:cs="Arial"/>
          <w:b/>
          <w:sz w:val="28"/>
          <w:szCs w:val="28"/>
        </w:rPr>
        <w:t>申辦國民旅遊卡？</w:t>
      </w:r>
      <w:bookmarkEnd w:id="108"/>
    </w:p>
    <w:p w:rsidR="007F0041"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7F0041" w:rsidRPr="00C4666C" w:rsidRDefault="009C0AF7" w:rsidP="000F0CEE">
      <w:pPr>
        <w:pStyle w:val="a9"/>
        <w:numPr>
          <w:ilvl w:val="0"/>
          <w:numId w:val="28"/>
        </w:numPr>
        <w:tabs>
          <w:tab w:val="num" w:pos="360"/>
        </w:tabs>
        <w:spacing w:line="480" w:lineRule="exact"/>
        <w:ind w:leftChars="0" w:left="397" w:hanging="397"/>
        <w:jc w:val="both"/>
        <w:rPr>
          <w:rFonts w:ascii="Arial" w:eastAsia="標楷體" w:hAnsi="Arial" w:cs="Arial"/>
          <w:sz w:val="28"/>
          <w:szCs w:val="28"/>
        </w:rPr>
      </w:pPr>
      <w:r w:rsidRPr="00C4666C">
        <w:rPr>
          <w:rFonts w:ascii="Arial" w:eastAsia="標楷體" w:hAnsi="Arial" w:cs="Arial"/>
          <w:sz w:val="28"/>
          <w:szCs w:val="28"/>
        </w:rPr>
        <w:t>交通部觀光局</w:t>
      </w:r>
      <w:r w:rsidRPr="00C4666C">
        <w:rPr>
          <w:rFonts w:ascii="Arial" w:eastAsia="標楷體" w:hAnsi="Arial" w:cs="Arial" w:hint="eastAsia"/>
          <w:sz w:val="28"/>
          <w:szCs w:val="28"/>
        </w:rPr>
        <w:t>依據國民旅遊卡措施權責分工及政府採購法相關規定，統籌</w:t>
      </w:r>
      <w:r w:rsidR="007F0041" w:rsidRPr="00C4666C">
        <w:rPr>
          <w:rFonts w:ascii="Arial" w:eastAsia="標楷體" w:hAnsi="Arial" w:cs="Arial" w:hint="eastAsia"/>
          <w:sz w:val="28"/>
          <w:szCs w:val="28"/>
        </w:rPr>
        <w:t>辦理國民旅遊卡</w:t>
      </w:r>
      <w:r w:rsidR="00EF4ABA" w:rsidRPr="00C4666C">
        <w:rPr>
          <w:rFonts w:ascii="Arial" w:eastAsia="標楷體" w:hAnsi="Arial" w:cs="Arial" w:hint="eastAsia"/>
          <w:sz w:val="28"/>
          <w:szCs w:val="28"/>
        </w:rPr>
        <w:t>發卡機構</w:t>
      </w:r>
      <w:r w:rsidR="007F0041" w:rsidRPr="00C4666C">
        <w:rPr>
          <w:rFonts w:ascii="Arial" w:eastAsia="標楷體" w:hAnsi="Arial" w:cs="Arial" w:hint="eastAsia"/>
          <w:sz w:val="28"/>
          <w:szCs w:val="28"/>
        </w:rPr>
        <w:t>之遴選，各機關無須另依政府採購法上網招商；</w:t>
      </w:r>
      <w:r w:rsidRPr="00C4666C">
        <w:rPr>
          <w:rFonts w:ascii="Arial" w:eastAsia="標楷體" w:hAnsi="Arial" w:cs="Arial" w:hint="eastAsia"/>
          <w:sz w:val="28"/>
          <w:szCs w:val="28"/>
        </w:rPr>
        <w:t>為利各機關人事單位進行所屬同仁使用國民旅遊卡請領</w:t>
      </w:r>
      <w:r w:rsidR="00640041" w:rsidRPr="00C4666C">
        <w:rPr>
          <w:rFonts w:ascii="Arial" w:eastAsia="標楷體" w:hAnsi="Arial" w:cs="Arial" w:hint="eastAsia"/>
          <w:sz w:val="28"/>
          <w:szCs w:val="28"/>
        </w:rPr>
        <w:t>休假補助費</w:t>
      </w:r>
      <w:r w:rsidRPr="00C4666C">
        <w:rPr>
          <w:rFonts w:ascii="Arial" w:eastAsia="標楷體" w:hAnsi="Arial" w:cs="Arial" w:hint="eastAsia"/>
          <w:sz w:val="28"/>
          <w:szCs w:val="28"/>
        </w:rPr>
        <w:t>之管理，</w:t>
      </w:r>
      <w:r w:rsidR="00A56140" w:rsidRPr="00C4666C">
        <w:rPr>
          <w:rFonts w:ascii="Arial" w:eastAsia="標楷體" w:hAnsi="Arial" w:cs="Arial"/>
          <w:sz w:val="28"/>
          <w:szCs w:val="28"/>
        </w:rPr>
        <w:t>故限制各機關僅得</w:t>
      </w:r>
      <w:r w:rsidRPr="00C4666C">
        <w:rPr>
          <w:rFonts w:ascii="Arial" w:eastAsia="標楷體" w:hAnsi="Arial" w:cs="Arial" w:hint="eastAsia"/>
          <w:sz w:val="28"/>
          <w:szCs w:val="28"/>
        </w:rPr>
        <w:t>自</w:t>
      </w:r>
      <w:r w:rsidR="000615A7" w:rsidRPr="00C4666C">
        <w:rPr>
          <w:rFonts w:ascii="Arial" w:eastAsia="標楷體" w:hAnsi="Arial" w:cs="Arial" w:hint="eastAsia"/>
          <w:sz w:val="28"/>
          <w:szCs w:val="28"/>
        </w:rPr>
        <w:t>交通部</w:t>
      </w:r>
      <w:r w:rsidRPr="00C4666C">
        <w:rPr>
          <w:rFonts w:ascii="Arial" w:eastAsia="標楷體" w:hAnsi="Arial" w:cs="Arial" w:hint="eastAsia"/>
          <w:sz w:val="28"/>
          <w:szCs w:val="28"/>
        </w:rPr>
        <w:t>觀光局遴選出之</w:t>
      </w:r>
      <w:r w:rsidR="00EF4ABA" w:rsidRPr="00C4666C">
        <w:rPr>
          <w:rFonts w:ascii="Arial" w:eastAsia="標楷體" w:hAnsi="Arial" w:cs="Arial" w:hint="eastAsia"/>
          <w:sz w:val="28"/>
          <w:szCs w:val="28"/>
        </w:rPr>
        <w:t>發卡機構</w:t>
      </w:r>
      <w:r w:rsidRPr="00C4666C">
        <w:rPr>
          <w:rFonts w:ascii="Arial" w:eastAsia="標楷體" w:hAnsi="Arial" w:cs="Arial" w:hint="eastAsia"/>
          <w:sz w:val="28"/>
          <w:szCs w:val="28"/>
        </w:rPr>
        <w:t>中擇定</w:t>
      </w:r>
      <w:r w:rsidR="00A56140" w:rsidRPr="00C4666C">
        <w:rPr>
          <w:rFonts w:ascii="Arial" w:eastAsia="標楷體" w:hAnsi="Arial" w:cs="Arial"/>
          <w:sz w:val="28"/>
          <w:szCs w:val="28"/>
        </w:rPr>
        <w:t>1</w:t>
      </w:r>
      <w:r w:rsidRPr="00C4666C">
        <w:rPr>
          <w:rFonts w:ascii="Arial" w:eastAsia="標楷體" w:hAnsi="Arial" w:cs="Arial"/>
          <w:sz w:val="28"/>
          <w:szCs w:val="28"/>
        </w:rPr>
        <w:t>家</w:t>
      </w:r>
      <w:r w:rsidR="00A56140" w:rsidRPr="00C4666C">
        <w:rPr>
          <w:rFonts w:ascii="Arial" w:eastAsia="標楷體" w:hAnsi="Arial" w:cs="Arial"/>
          <w:sz w:val="28"/>
          <w:szCs w:val="28"/>
        </w:rPr>
        <w:t>作為該機關之</w:t>
      </w:r>
      <w:r w:rsidR="00EF4ABA" w:rsidRPr="00C4666C">
        <w:rPr>
          <w:rFonts w:ascii="Arial" w:eastAsia="標楷體" w:hAnsi="Arial" w:cs="Arial"/>
          <w:sz w:val="28"/>
          <w:szCs w:val="28"/>
        </w:rPr>
        <w:t>發卡機構</w:t>
      </w:r>
      <w:r w:rsidR="00A56140" w:rsidRPr="00C4666C">
        <w:rPr>
          <w:rFonts w:ascii="Arial" w:eastAsia="標楷體" w:hAnsi="Arial" w:cs="Arial"/>
          <w:sz w:val="28"/>
          <w:szCs w:val="28"/>
        </w:rPr>
        <w:t>。</w:t>
      </w:r>
    </w:p>
    <w:p w:rsidR="00A56140" w:rsidRPr="00C4666C" w:rsidRDefault="007F0041" w:rsidP="000F0CEE">
      <w:pPr>
        <w:pStyle w:val="a9"/>
        <w:numPr>
          <w:ilvl w:val="0"/>
          <w:numId w:val="28"/>
        </w:numPr>
        <w:tabs>
          <w:tab w:val="num" w:pos="360"/>
        </w:tabs>
        <w:spacing w:line="480" w:lineRule="exact"/>
        <w:ind w:leftChars="0" w:left="397" w:hanging="397"/>
        <w:jc w:val="both"/>
        <w:rPr>
          <w:rFonts w:ascii="Arial" w:eastAsia="標楷體" w:hAnsi="Arial" w:cs="Arial"/>
          <w:sz w:val="28"/>
          <w:szCs w:val="28"/>
        </w:rPr>
      </w:pPr>
      <w:r w:rsidRPr="00C4666C">
        <w:rPr>
          <w:rFonts w:ascii="Arial" w:eastAsia="標楷體" w:hAnsi="Arial" w:cs="Arial" w:hint="eastAsia"/>
          <w:sz w:val="28"/>
          <w:szCs w:val="28"/>
        </w:rPr>
        <w:t>原則上中央各部會及所屬</w:t>
      </w:r>
      <w:r w:rsidR="009B1EF2" w:rsidRPr="00C4666C">
        <w:rPr>
          <w:rFonts w:ascii="Arial" w:eastAsia="標楷體" w:hAnsi="Arial" w:cs="Arial" w:hint="eastAsia"/>
          <w:sz w:val="28"/>
          <w:szCs w:val="28"/>
        </w:rPr>
        <w:t>機關</w:t>
      </w:r>
      <w:r w:rsidRPr="00C4666C">
        <w:rPr>
          <w:rFonts w:ascii="Arial" w:eastAsia="標楷體" w:hAnsi="Arial" w:cs="Arial" w:hint="eastAsia"/>
          <w:sz w:val="28"/>
          <w:szCs w:val="28"/>
        </w:rPr>
        <w:t>仍以中央各部會為代表簽約，直轄市、縣（市）政府及所屬</w:t>
      </w:r>
      <w:r w:rsidR="009B1EF2" w:rsidRPr="00C4666C">
        <w:rPr>
          <w:rFonts w:ascii="Arial" w:eastAsia="標楷體" w:hAnsi="Arial" w:cs="Arial" w:hint="eastAsia"/>
          <w:sz w:val="28"/>
          <w:szCs w:val="28"/>
        </w:rPr>
        <w:t>機關</w:t>
      </w:r>
      <w:r w:rsidRPr="00C4666C">
        <w:rPr>
          <w:rFonts w:ascii="Arial" w:eastAsia="標楷體" w:hAnsi="Arial" w:cs="Arial" w:hint="eastAsia"/>
          <w:sz w:val="28"/>
          <w:szCs w:val="28"/>
        </w:rPr>
        <w:t>以直轄市、縣（市）政府代表簽約，中央各部會及直轄市、縣（市）政府之</w:t>
      </w:r>
      <w:r w:rsidR="009B1EF2" w:rsidRPr="00C4666C">
        <w:rPr>
          <w:rFonts w:ascii="Arial" w:eastAsia="標楷體" w:hAnsi="Arial" w:cs="Arial" w:hint="eastAsia"/>
          <w:sz w:val="28"/>
          <w:szCs w:val="28"/>
        </w:rPr>
        <w:t>所</w:t>
      </w:r>
      <w:r w:rsidRPr="00C4666C">
        <w:rPr>
          <w:rFonts w:ascii="Arial" w:eastAsia="標楷體" w:hAnsi="Arial" w:cs="Arial" w:hint="eastAsia"/>
          <w:sz w:val="28"/>
          <w:szCs w:val="28"/>
        </w:rPr>
        <w:t>屬</w:t>
      </w:r>
      <w:r w:rsidR="009B1EF2" w:rsidRPr="00C4666C">
        <w:rPr>
          <w:rFonts w:ascii="Arial" w:eastAsia="標楷體" w:hAnsi="Arial" w:cs="Arial" w:hint="eastAsia"/>
          <w:sz w:val="28"/>
          <w:szCs w:val="28"/>
        </w:rPr>
        <w:t>機關</w:t>
      </w:r>
      <w:r w:rsidRPr="00C4666C">
        <w:rPr>
          <w:rFonts w:ascii="Arial" w:eastAsia="標楷體" w:hAnsi="Arial" w:cs="Arial" w:hint="eastAsia"/>
          <w:sz w:val="28"/>
          <w:szCs w:val="28"/>
        </w:rPr>
        <w:t>，得經其上級機關同意，自行選定銀行與其簽約。</w:t>
      </w:r>
      <w:r w:rsidR="007052B6" w:rsidRPr="00C4666C">
        <w:rPr>
          <w:rFonts w:ascii="Arial" w:eastAsia="標楷體" w:hAnsi="Arial" w:cs="Arial" w:hint="eastAsia"/>
          <w:sz w:val="28"/>
          <w:szCs w:val="28"/>
        </w:rPr>
        <w:t>目前各機關選擇</w:t>
      </w:r>
      <w:r w:rsidR="00EF4ABA" w:rsidRPr="00C4666C">
        <w:rPr>
          <w:rFonts w:ascii="Arial" w:eastAsia="標楷體" w:hAnsi="Arial" w:cs="Arial" w:hint="eastAsia"/>
          <w:sz w:val="28"/>
          <w:szCs w:val="28"/>
        </w:rPr>
        <w:t>發卡機構</w:t>
      </w:r>
      <w:r w:rsidR="007052B6" w:rsidRPr="00C4666C">
        <w:rPr>
          <w:rFonts w:ascii="Arial" w:eastAsia="標楷體" w:hAnsi="Arial" w:cs="Arial" w:hint="eastAsia"/>
          <w:sz w:val="28"/>
          <w:szCs w:val="28"/>
        </w:rPr>
        <w:t>時，仍須依據上</w:t>
      </w:r>
      <w:r w:rsidR="0084118F" w:rsidRPr="00C4666C">
        <w:rPr>
          <w:rFonts w:ascii="Arial" w:eastAsia="標楷體" w:hAnsi="Arial" w:cs="Arial" w:hint="eastAsia"/>
          <w:sz w:val="28"/>
          <w:szCs w:val="28"/>
        </w:rPr>
        <w:t>開原則辦理，尚不得由所屬公務人員</w:t>
      </w:r>
      <w:r w:rsidR="009C0AF7" w:rsidRPr="00C4666C">
        <w:rPr>
          <w:rFonts w:ascii="Arial" w:eastAsia="標楷體" w:hAnsi="Arial" w:cs="Arial" w:hint="eastAsia"/>
          <w:sz w:val="28"/>
          <w:szCs w:val="28"/>
        </w:rPr>
        <w:t>自行選擇或變更</w:t>
      </w:r>
      <w:r w:rsidR="00EF4ABA" w:rsidRPr="00C4666C">
        <w:rPr>
          <w:rFonts w:ascii="Arial" w:eastAsia="標楷體" w:hAnsi="Arial" w:cs="Arial" w:hint="eastAsia"/>
          <w:sz w:val="28"/>
          <w:szCs w:val="28"/>
        </w:rPr>
        <w:t>發卡機構</w:t>
      </w:r>
      <w:r w:rsidR="009C0AF7" w:rsidRPr="00C4666C">
        <w:rPr>
          <w:rFonts w:ascii="Arial" w:eastAsia="標楷體" w:hAnsi="Arial" w:cs="Arial" w:hint="eastAsia"/>
          <w:sz w:val="28"/>
          <w:szCs w:val="28"/>
        </w:rPr>
        <w:t>。</w:t>
      </w:r>
    </w:p>
    <w:p w:rsidR="00527E48" w:rsidRPr="00C4666C" w:rsidRDefault="00527E48" w:rsidP="007A6A01">
      <w:pPr>
        <w:spacing w:line="480" w:lineRule="exact"/>
        <w:ind w:left="1121" w:hangingChars="400" w:hanging="1121"/>
        <w:jc w:val="both"/>
        <w:outlineLvl w:val="1"/>
        <w:rPr>
          <w:rFonts w:ascii="Arial" w:eastAsia="標楷體" w:hAnsi="Arial" w:cs="Arial"/>
          <w:b/>
          <w:sz w:val="28"/>
          <w:szCs w:val="28"/>
        </w:rPr>
      </w:pPr>
    </w:p>
    <w:p w:rsidR="00A56140" w:rsidRPr="00C4666C" w:rsidRDefault="00D47190" w:rsidP="007A6A01">
      <w:pPr>
        <w:spacing w:line="480" w:lineRule="exact"/>
        <w:ind w:left="1121" w:hangingChars="400" w:hanging="1121"/>
        <w:jc w:val="both"/>
        <w:outlineLvl w:val="1"/>
        <w:rPr>
          <w:rFonts w:ascii="Arial" w:eastAsia="標楷體" w:hAnsi="Arial" w:cs="Arial"/>
          <w:b/>
          <w:sz w:val="28"/>
          <w:szCs w:val="28"/>
        </w:rPr>
      </w:pPr>
      <w:bookmarkStart w:id="109" w:name="_Toc475973237"/>
      <w:r w:rsidRPr="00C4666C">
        <w:rPr>
          <w:rFonts w:ascii="Arial" w:eastAsia="標楷體" w:hAnsi="Arial" w:cs="Arial"/>
          <w:b/>
          <w:sz w:val="28"/>
          <w:szCs w:val="28"/>
        </w:rPr>
        <w:t>Q.</w:t>
      </w:r>
      <w:r w:rsidR="00950C24" w:rsidRPr="00C4666C">
        <w:rPr>
          <w:rFonts w:ascii="Arial" w:eastAsia="標楷體" w:hAnsi="Arial" w:cs="Arial" w:hint="eastAsia"/>
          <w:b/>
          <w:sz w:val="28"/>
          <w:szCs w:val="28"/>
        </w:rPr>
        <w:t>10</w:t>
      </w:r>
      <w:r w:rsidRPr="00C4666C">
        <w:rPr>
          <w:rFonts w:ascii="Arial" w:eastAsia="標楷體" w:hAnsi="Arial" w:cs="Arial"/>
          <w:b/>
          <w:sz w:val="28"/>
          <w:szCs w:val="28"/>
        </w:rPr>
        <w:t>.</w:t>
      </w:r>
      <w:r w:rsidR="00A56140" w:rsidRPr="00C4666C">
        <w:rPr>
          <w:rFonts w:ascii="Arial" w:eastAsia="標楷體" w:hAnsi="Arial" w:cs="Arial"/>
          <w:b/>
          <w:sz w:val="28"/>
          <w:szCs w:val="28"/>
        </w:rPr>
        <w:t>03.</w:t>
      </w:r>
      <w:r w:rsidR="00A56140" w:rsidRPr="00C4666C">
        <w:rPr>
          <w:rFonts w:ascii="Arial" w:eastAsia="標楷體" w:hAnsi="Arial" w:cs="Arial"/>
          <w:b/>
          <w:sz w:val="28"/>
          <w:szCs w:val="28"/>
        </w:rPr>
        <w:t>公務人員調職至新機關，如新機關簽約之國民旅遊卡</w:t>
      </w:r>
      <w:r w:rsidR="00EF4ABA" w:rsidRPr="00C4666C">
        <w:rPr>
          <w:rFonts w:ascii="Arial" w:eastAsia="標楷體" w:hAnsi="Arial" w:cs="Arial"/>
          <w:b/>
          <w:sz w:val="28"/>
          <w:szCs w:val="28"/>
        </w:rPr>
        <w:t>發卡機構</w:t>
      </w:r>
      <w:r w:rsidR="00A56140" w:rsidRPr="00C4666C">
        <w:rPr>
          <w:rFonts w:ascii="Arial" w:eastAsia="標楷體" w:hAnsi="Arial" w:cs="Arial"/>
          <w:b/>
          <w:sz w:val="28"/>
          <w:szCs w:val="28"/>
        </w:rPr>
        <w:t>與舊機關不同，是否須重新申辦國民旅遊卡？</w:t>
      </w:r>
      <w:bookmarkEnd w:id="109"/>
    </w:p>
    <w:p w:rsidR="00A56140"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：查交通部觀光局</w:t>
      </w:r>
      <w:r w:rsidR="0084118F" w:rsidRPr="00C4666C">
        <w:rPr>
          <w:rFonts w:ascii="Arial" w:eastAsia="標楷體" w:hAnsi="Arial" w:cs="Arial" w:hint="eastAsia"/>
          <w:sz w:val="28"/>
          <w:szCs w:val="28"/>
        </w:rPr>
        <w:t>102</w:t>
      </w:r>
      <w:r w:rsidR="0084118F" w:rsidRPr="00C4666C">
        <w:rPr>
          <w:rFonts w:ascii="Arial" w:eastAsia="標楷體" w:hAnsi="Arial" w:cs="Arial" w:hint="eastAsia"/>
          <w:sz w:val="28"/>
          <w:szCs w:val="28"/>
        </w:rPr>
        <w:t>年</w:t>
      </w:r>
      <w:r w:rsidR="0084118F" w:rsidRPr="00C4666C">
        <w:rPr>
          <w:rFonts w:ascii="Arial" w:eastAsia="標楷體" w:hAnsi="Arial" w:cs="Arial"/>
          <w:sz w:val="28"/>
          <w:szCs w:val="28"/>
        </w:rPr>
        <w:t>與發卡機構所簽訂之</w:t>
      </w:r>
      <w:r w:rsidR="0084118F" w:rsidRPr="00C4666C">
        <w:rPr>
          <w:rFonts w:ascii="Arial" w:eastAsia="標楷體" w:hAnsi="Arial" w:cs="Arial" w:hint="eastAsia"/>
          <w:sz w:val="28"/>
          <w:szCs w:val="28"/>
        </w:rPr>
        <w:t>共同供應契約</w:t>
      </w:r>
      <w:r w:rsidR="0084118F" w:rsidRPr="00C4666C">
        <w:rPr>
          <w:rFonts w:ascii="Arial" w:eastAsia="標楷體" w:hAnsi="Arial" w:cs="Arial"/>
          <w:sz w:val="28"/>
          <w:szCs w:val="28"/>
        </w:rPr>
        <w:t>「國民旅遊卡</w:t>
      </w:r>
      <w:r w:rsidR="0084118F" w:rsidRPr="00C4666C">
        <w:rPr>
          <w:rFonts w:ascii="Arial" w:eastAsia="標楷體" w:hAnsi="Arial" w:cs="Arial" w:hint="eastAsia"/>
          <w:sz w:val="28"/>
          <w:szCs w:val="28"/>
        </w:rPr>
        <w:t>」</w:t>
      </w:r>
      <w:r w:rsidR="0084118F" w:rsidRPr="00C4666C">
        <w:rPr>
          <w:rFonts w:ascii="Arial" w:eastAsia="標楷體" w:hAnsi="Arial" w:cs="Arial"/>
          <w:sz w:val="28"/>
          <w:szCs w:val="28"/>
        </w:rPr>
        <w:t>發卡機構契約書</w:t>
      </w:r>
      <w:r w:rsidRPr="00C4666C">
        <w:rPr>
          <w:rFonts w:ascii="Arial" w:eastAsia="標楷體" w:hAnsi="Arial" w:cs="Arial"/>
          <w:sz w:val="28"/>
          <w:szCs w:val="28"/>
        </w:rPr>
        <w:t>第</w:t>
      </w:r>
      <w:r w:rsidRPr="00C4666C">
        <w:rPr>
          <w:rFonts w:ascii="Arial" w:eastAsia="標楷體" w:hAnsi="Arial" w:cs="Arial"/>
          <w:sz w:val="28"/>
          <w:szCs w:val="28"/>
        </w:rPr>
        <w:t>3</w:t>
      </w:r>
      <w:r w:rsidRPr="00C4666C">
        <w:rPr>
          <w:rFonts w:ascii="Arial" w:eastAsia="標楷體" w:hAnsi="Arial" w:cs="Arial"/>
          <w:sz w:val="28"/>
          <w:szCs w:val="28"/>
        </w:rPr>
        <w:t>條第</w:t>
      </w:r>
      <w:r w:rsidRPr="00C4666C">
        <w:rPr>
          <w:rFonts w:ascii="Arial" w:eastAsia="標楷體" w:hAnsi="Arial" w:cs="Arial"/>
          <w:sz w:val="28"/>
          <w:szCs w:val="28"/>
        </w:rPr>
        <w:t>7</w:t>
      </w:r>
      <w:r w:rsidRPr="00C4666C">
        <w:rPr>
          <w:rFonts w:ascii="Arial" w:eastAsia="標楷體" w:hAnsi="Arial" w:cs="Arial"/>
          <w:sz w:val="28"/>
          <w:szCs w:val="28"/>
        </w:rPr>
        <w:t>款規</w:t>
      </w:r>
      <w:r w:rsidR="007F0041" w:rsidRPr="00C4666C">
        <w:rPr>
          <w:rFonts w:ascii="Arial" w:eastAsia="標楷體" w:hAnsi="Arial" w:cs="Arial"/>
          <w:sz w:val="28"/>
          <w:szCs w:val="28"/>
        </w:rPr>
        <w:t>定</w:t>
      </w:r>
      <w:r w:rsidR="0084118F" w:rsidRPr="00C4666C">
        <w:rPr>
          <w:rFonts w:ascii="Arial" w:eastAsia="標楷體" w:hAnsi="Arial" w:cs="Arial" w:hint="eastAsia"/>
          <w:sz w:val="28"/>
          <w:szCs w:val="28"/>
        </w:rPr>
        <w:t>略以</w:t>
      </w:r>
      <w:r w:rsidR="007F0041" w:rsidRPr="00C4666C">
        <w:rPr>
          <w:rFonts w:ascii="Arial" w:eastAsia="標楷體" w:hAnsi="Arial" w:cs="Arial"/>
          <w:sz w:val="28"/>
          <w:szCs w:val="28"/>
        </w:rPr>
        <w:t>，持卡人調職時，</w:t>
      </w:r>
      <w:r w:rsidR="007F0041" w:rsidRPr="00C4666C">
        <w:rPr>
          <w:rFonts w:ascii="Arial" w:eastAsia="標楷體" w:hAnsi="Arial" w:cs="Arial" w:hint="eastAsia"/>
          <w:sz w:val="28"/>
          <w:szCs w:val="28"/>
        </w:rPr>
        <w:t>各</w:t>
      </w:r>
      <w:r w:rsidR="007F0041" w:rsidRPr="00C4666C">
        <w:rPr>
          <w:rFonts w:ascii="Arial" w:eastAsia="標楷體" w:hAnsi="Arial" w:cs="Arial"/>
          <w:sz w:val="28"/>
          <w:szCs w:val="28"/>
        </w:rPr>
        <w:t>機關之人事單位須通知</w:t>
      </w:r>
      <w:r w:rsidR="00EF4ABA" w:rsidRPr="00C4666C">
        <w:rPr>
          <w:rFonts w:ascii="Arial" w:eastAsia="標楷體" w:hAnsi="Arial" w:cs="Arial"/>
          <w:sz w:val="28"/>
          <w:szCs w:val="28"/>
        </w:rPr>
        <w:t>發卡機構</w:t>
      </w:r>
      <w:r w:rsidRPr="00C4666C">
        <w:rPr>
          <w:rFonts w:ascii="Arial" w:eastAsia="標楷體" w:hAnsi="Arial" w:cs="Arial"/>
          <w:sz w:val="28"/>
          <w:szCs w:val="28"/>
        </w:rPr>
        <w:t>將該持卡人之卡號自「檢核系統」內刪除，該持卡人仍可依其意願繼續使用</w:t>
      </w:r>
      <w:r w:rsidR="007F0041" w:rsidRPr="00C4666C">
        <w:rPr>
          <w:rFonts w:ascii="Arial" w:eastAsia="標楷體" w:hAnsi="Arial" w:cs="Arial"/>
          <w:sz w:val="28"/>
          <w:szCs w:val="28"/>
        </w:rPr>
        <w:t>該信用卡或剪卡；該持卡人至新機關後，依規定向新機關之簽約發卡</w:t>
      </w:r>
      <w:r w:rsidR="007F0041" w:rsidRPr="00C4666C">
        <w:rPr>
          <w:rFonts w:ascii="Arial" w:eastAsia="標楷體" w:hAnsi="Arial" w:cs="Arial" w:hint="eastAsia"/>
          <w:sz w:val="28"/>
          <w:szCs w:val="28"/>
        </w:rPr>
        <w:t>機構</w:t>
      </w:r>
      <w:r w:rsidRPr="00C4666C">
        <w:rPr>
          <w:rFonts w:ascii="Arial" w:eastAsia="標楷體" w:hAnsi="Arial" w:cs="Arial"/>
          <w:sz w:val="28"/>
          <w:szCs w:val="28"/>
        </w:rPr>
        <w:t>重新申請「國民旅遊卡」，新機關所屬發卡機構需將該持卡人「國民旅遊卡」相關資料重新建檔至「檢核系統」內。準此，公務人員於年度中調職，如新、舊機關選擇不同</w:t>
      </w:r>
      <w:r w:rsidR="00EF4ABA" w:rsidRPr="00C4666C">
        <w:rPr>
          <w:rFonts w:ascii="Arial" w:eastAsia="標楷體" w:hAnsi="Arial" w:cs="Arial"/>
          <w:sz w:val="28"/>
          <w:szCs w:val="28"/>
        </w:rPr>
        <w:t>發卡機構</w:t>
      </w:r>
      <w:r w:rsidR="007F0041" w:rsidRPr="00C4666C">
        <w:rPr>
          <w:rFonts w:ascii="Arial" w:eastAsia="標楷體" w:hAnsi="Arial" w:cs="Arial"/>
          <w:sz w:val="28"/>
          <w:szCs w:val="28"/>
        </w:rPr>
        <w:t>，則新任機關人事單位應協助公務人員儘速重新申請該機關</w:t>
      </w:r>
      <w:r w:rsidR="007F0041" w:rsidRPr="00C4666C">
        <w:rPr>
          <w:rFonts w:ascii="Arial" w:eastAsia="標楷體" w:hAnsi="Arial" w:cs="Arial" w:hint="eastAsia"/>
          <w:sz w:val="28"/>
          <w:szCs w:val="28"/>
        </w:rPr>
        <w:t>簽約</w:t>
      </w:r>
      <w:r w:rsidR="00EF4ABA" w:rsidRPr="00C4666C">
        <w:rPr>
          <w:rFonts w:ascii="Arial" w:eastAsia="標楷體" w:hAnsi="Arial" w:cs="Arial"/>
          <w:sz w:val="28"/>
          <w:szCs w:val="28"/>
        </w:rPr>
        <w:t>發卡機構</w:t>
      </w:r>
      <w:r w:rsidRPr="00C4666C">
        <w:rPr>
          <w:rFonts w:ascii="Arial" w:eastAsia="標楷體" w:hAnsi="Arial" w:cs="Arial"/>
          <w:sz w:val="28"/>
          <w:szCs w:val="28"/>
        </w:rPr>
        <w:t>之國民旅遊卡，而</w:t>
      </w:r>
      <w:r w:rsidR="00EF4ABA" w:rsidRPr="00C4666C">
        <w:rPr>
          <w:rFonts w:ascii="Arial" w:eastAsia="標楷體" w:hAnsi="Arial" w:cs="Arial"/>
          <w:sz w:val="28"/>
          <w:szCs w:val="28"/>
        </w:rPr>
        <w:t>發卡機構</w:t>
      </w:r>
      <w:r w:rsidRPr="00C4666C">
        <w:rPr>
          <w:rFonts w:ascii="Arial" w:eastAsia="標楷體" w:hAnsi="Arial" w:cs="Arial"/>
          <w:sz w:val="28"/>
          <w:szCs w:val="28"/>
        </w:rPr>
        <w:t>應依約定配合公務人員休假之需要採行快速發卡方式辦理。</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56140" w:rsidRPr="00C4666C" w:rsidRDefault="00D47190" w:rsidP="007A6A01">
      <w:pPr>
        <w:spacing w:line="480" w:lineRule="exact"/>
        <w:ind w:left="1079" w:hangingChars="385" w:hanging="1079"/>
        <w:jc w:val="both"/>
        <w:outlineLvl w:val="1"/>
        <w:rPr>
          <w:rFonts w:ascii="Arial" w:eastAsia="標楷體" w:hAnsi="Arial" w:cs="Arial"/>
          <w:b/>
          <w:sz w:val="28"/>
          <w:szCs w:val="28"/>
        </w:rPr>
      </w:pPr>
      <w:bookmarkStart w:id="110" w:name="_Toc475973238"/>
      <w:r w:rsidRPr="00C4666C">
        <w:rPr>
          <w:rFonts w:ascii="Arial" w:eastAsia="標楷體" w:hAnsi="Arial" w:cs="Arial"/>
          <w:b/>
          <w:sz w:val="28"/>
          <w:szCs w:val="28"/>
        </w:rPr>
        <w:t>Q.</w:t>
      </w:r>
      <w:r w:rsidR="00950C24" w:rsidRPr="00C4666C">
        <w:rPr>
          <w:rFonts w:ascii="Arial" w:eastAsia="標楷體" w:hAnsi="Arial" w:cs="Arial" w:hint="eastAsia"/>
          <w:b/>
          <w:sz w:val="28"/>
          <w:szCs w:val="28"/>
        </w:rPr>
        <w:t>10</w:t>
      </w:r>
      <w:r w:rsidRPr="00C4666C">
        <w:rPr>
          <w:rFonts w:ascii="Arial" w:eastAsia="標楷體" w:hAnsi="Arial" w:cs="Arial"/>
          <w:b/>
          <w:sz w:val="28"/>
          <w:szCs w:val="28"/>
        </w:rPr>
        <w:t>.</w:t>
      </w:r>
      <w:r w:rsidR="00A56140" w:rsidRPr="00C4666C">
        <w:rPr>
          <w:rFonts w:ascii="Arial" w:eastAsia="標楷體" w:hAnsi="Arial" w:cs="Arial"/>
          <w:b/>
          <w:sz w:val="28"/>
          <w:szCs w:val="28"/>
        </w:rPr>
        <w:t>04.</w:t>
      </w:r>
      <w:r w:rsidR="00A56140" w:rsidRPr="00C4666C">
        <w:rPr>
          <w:rFonts w:ascii="Arial" w:eastAsia="標楷體" w:hAnsi="Arial" w:cs="Arial"/>
          <w:b/>
          <w:sz w:val="28"/>
          <w:szCs w:val="28"/>
        </w:rPr>
        <w:t>如國民旅遊卡因到期無法使用，應如何處理？如已請休假外出遊玩，得否使用其他信用卡代替？</w:t>
      </w:r>
      <w:bookmarkEnd w:id="110"/>
    </w:p>
    <w:p w:rsidR="00A56140" w:rsidRPr="00C4666C" w:rsidRDefault="00A56140" w:rsidP="00BE3E88">
      <w:pPr>
        <w:spacing w:line="480" w:lineRule="exact"/>
        <w:ind w:left="420" w:hangingChars="150" w:hanging="42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：休假改進措施第</w:t>
      </w:r>
      <w:r w:rsidRPr="00C4666C">
        <w:rPr>
          <w:rFonts w:ascii="Arial" w:eastAsia="標楷體" w:hAnsi="Arial" w:cs="Arial"/>
          <w:sz w:val="28"/>
          <w:szCs w:val="28"/>
        </w:rPr>
        <w:t>5</w:t>
      </w:r>
      <w:r w:rsidR="00EF4ABA" w:rsidRPr="00C4666C">
        <w:rPr>
          <w:rFonts w:ascii="Arial" w:eastAsia="標楷體" w:hAnsi="Arial" w:cs="Arial"/>
          <w:sz w:val="28"/>
          <w:szCs w:val="28"/>
        </w:rPr>
        <w:t>點</w:t>
      </w:r>
      <w:r w:rsidR="00EF4ABA" w:rsidRPr="00C4666C">
        <w:rPr>
          <w:rFonts w:ascii="Arial" w:eastAsia="標楷體" w:hAnsi="Arial" w:cs="Arial" w:hint="eastAsia"/>
          <w:sz w:val="28"/>
          <w:szCs w:val="28"/>
        </w:rPr>
        <w:t>第</w:t>
      </w:r>
      <w:r w:rsidR="00EF4ABA" w:rsidRPr="00C4666C">
        <w:rPr>
          <w:rFonts w:ascii="Arial" w:eastAsia="標楷體" w:hAnsi="Arial" w:cs="Arial" w:hint="eastAsia"/>
          <w:sz w:val="28"/>
          <w:szCs w:val="28"/>
        </w:rPr>
        <w:t>1</w:t>
      </w:r>
      <w:r w:rsidR="00EF4ABA" w:rsidRPr="00C4666C">
        <w:rPr>
          <w:rFonts w:ascii="Arial" w:eastAsia="標楷體" w:hAnsi="Arial" w:cs="Arial" w:hint="eastAsia"/>
          <w:sz w:val="28"/>
          <w:szCs w:val="28"/>
        </w:rPr>
        <w:t>款第</w:t>
      </w:r>
      <w:r w:rsidR="00EF4ABA" w:rsidRPr="00C4666C">
        <w:rPr>
          <w:rFonts w:ascii="Arial" w:eastAsia="標楷體" w:hAnsi="Arial" w:cs="Arial"/>
          <w:sz w:val="28"/>
          <w:szCs w:val="28"/>
        </w:rPr>
        <w:t>2</w:t>
      </w:r>
      <w:r w:rsidR="00EF4ABA" w:rsidRPr="00C4666C">
        <w:rPr>
          <w:rFonts w:ascii="Arial" w:eastAsia="標楷體" w:hAnsi="Arial" w:cs="Arial" w:hint="eastAsia"/>
          <w:sz w:val="28"/>
          <w:szCs w:val="28"/>
        </w:rPr>
        <w:t>目</w:t>
      </w:r>
      <w:r w:rsidR="00EF4ABA" w:rsidRPr="00C4666C">
        <w:rPr>
          <w:rFonts w:ascii="Arial" w:eastAsia="標楷體" w:hAnsi="Arial" w:cs="Arial"/>
          <w:sz w:val="28"/>
          <w:szCs w:val="28"/>
        </w:rPr>
        <w:t>規定</w:t>
      </w:r>
      <w:r w:rsidR="00D455EF" w:rsidRPr="00C4666C">
        <w:rPr>
          <w:rFonts w:ascii="Arial" w:eastAsia="標楷體" w:hAnsi="Arial" w:cs="Arial" w:hint="eastAsia"/>
          <w:sz w:val="28"/>
          <w:szCs w:val="28"/>
        </w:rPr>
        <w:t>略以，</w:t>
      </w:r>
      <w:r w:rsidR="00771D27" w:rsidRPr="00C4666C">
        <w:rPr>
          <w:rFonts w:ascii="Arial" w:eastAsia="標楷體" w:hAnsi="Arial" w:cs="Arial" w:hint="eastAsia"/>
          <w:sz w:val="28"/>
          <w:szCs w:val="28"/>
        </w:rPr>
        <w:t>公務人員應於休假期間，持國民旅遊卡至交通部觀光局審核通過之各行業別國民旅遊卡特約商店刷卡消費</w:t>
      </w:r>
      <w:r w:rsidR="00D455EF" w:rsidRPr="00C4666C">
        <w:rPr>
          <w:rFonts w:ascii="Arial" w:eastAsia="標楷體" w:hAnsi="Arial" w:cs="Arial"/>
          <w:sz w:val="28"/>
          <w:szCs w:val="28"/>
        </w:rPr>
        <w:t>。</w:t>
      </w:r>
      <w:r w:rsidRPr="00C4666C">
        <w:rPr>
          <w:rFonts w:ascii="Arial" w:eastAsia="標楷體" w:hAnsi="Arial" w:cs="Arial"/>
          <w:sz w:val="28"/>
          <w:szCs w:val="28"/>
        </w:rPr>
        <w:t>公務人員如發現國民旅遊卡已過期，</w:t>
      </w:r>
      <w:r w:rsidR="007F0041" w:rsidRPr="00C4666C">
        <w:rPr>
          <w:rFonts w:ascii="Arial" w:eastAsia="標楷體" w:hAnsi="Arial" w:cs="Arial"/>
          <w:sz w:val="28"/>
          <w:szCs w:val="28"/>
        </w:rPr>
        <w:t>應儘速聯絡該機關</w:t>
      </w:r>
      <w:r w:rsidR="007F0041" w:rsidRPr="00C4666C">
        <w:rPr>
          <w:rFonts w:ascii="Arial" w:eastAsia="標楷體" w:hAnsi="Arial" w:cs="Arial" w:hint="eastAsia"/>
          <w:sz w:val="28"/>
          <w:szCs w:val="28"/>
        </w:rPr>
        <w:t>簽約之</w:t>
      </w:r>
      <w:r w:rsidR="00EF4ABA" w:rsidRPr="00C4666C">
        <w:rPr>
          <w:rFonts w:ascii="Arial" w:eastAsia="標楷體" w:hAnsi="Arial" w:cs="Arial"/>
          <w:sz w:val="28"/>
          <w:szCs w:val="28"/>
        </w:rPr>
        <w:t>發卡機構</w:t>
      </w:r>
      <w:r w:rsidRPr="00C4666C">
        <w:rPr>
          <w:rFonts w:ascii="Arial" w:eastAsia="標楷體" w:hAnsi="Arial" w:cs="Arial"/>
          <w:sz w:val="28"/>
          <w:szCs w:val="28"/>
        </w:rPr>
        <w:t>換發新卡，而</w:t>
      </w:r>
      <w:r w:rsidR="00EF4ABA" w:rsidRPr="00C4666C">
        <w:rPr>
          <w:rFonts w:ascii="Arial" w:eastAsia="標楷體" w:hAnsi="Arial" w:cs="Arial"/>
          <w:sz w:val="28"/>
          <w:szCs w:val="28"/>
        </w:rPr>
        <w:t>發卡機構</w:t>
      </w:r>
      <w:r w:rsidRPr="00C4666C">
        <w:rPr>
          <w:rFonts w:ascii="Arial" w:eastAsia="標楷體" w:hAnsi="Arial" w:cs="Arial"/>
          <w:sz w:val="28"/>
          <w:szCs w:val="28"/>
        </w:rPr>
        <w:t>應依約定配合公務人員休假之需要採行快速發卡方式辦理。公務人員仍須於領到新卡後，持有效之國民旅遊卡刷卡消費，方符合請領強制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之規定。</w:t>
      </w:r>
    </w:p>
    <w:p w:rsidR="00527E48" w:rsidRPr="00C4666C" w:rsidRDefault="00527E48" w:rsidP="007A6A01">
      <w:pPr>
        <w:spacing w:line="480" w:lineRule="exact"/>
        <w:ind w:left="1065" w:hangingChars="380" w:hanging="1065"/>
        <w:jc w:val="both"/>
        <w:outlineLvl w:val="1"/>
        <w:rPr>
          <w:rFonts w:ascii="Arial" w:eastAsia="標楷體" w:hAnsi="Arial" w:cs="Arial"/>
          <w:b/>
          <w:sz w:val="28"/>
          <w:szCs w:val="28"/>
        </w:rPr>
      </w:pPr>
    </w:p>
    <w:p w:rsidR="00A56140" w:rsidRPr="00C4666C" w:rsidRDefault="00D47190" w:rsidP="007A6A01">
      <w:pPr>
        <w:spacing w:line="480" w:lineRule="exact"/>
        <w:ind w:left="1065" w:hangingChars="380" w:hanging="1065"/>
        <w:jc w:val="both"/>
        <w:outlineLvl w:val="1"/>
        <w:rPr>
          <w:rFonts w:ascii="Arial" w:eastAsia="標楷體" w:hAnsi="Arial" w:cs="Arial"/>
          <w:b/>
          <w:sz w:val="28"/>
          <w:szCs w:val="28"/>
        </w:rPr>
      </w:pPr>
      <w:bookmarkStart w:id="111" w:name="_Toc475973239"/>
      <w:r w:rsidRPr="00C4666C">
        <w:rPr>
          <w:rFonts w:ascii="Arial" w:eastAsia="標楷體" w:hAnsi="Arial" w:cs="Arial"/>
          <w:b/>
          <w:sz w:val="28"/>
          <w:szCs w:val="28"/>
        </w:rPr>
        <w:t>Q.</w:t>
      </w:r>
      <w:r w:rsidR="00950C24" w:rsidRPr="00C4666C">
        <w:rPr>
          <w:rFonts w:ascii="Arial" w:eastAsia="標楷體" w:hAnsi="Arial" w:cs="Arial" w:hint="eastAsia"/>
          <w:b/>
          <w:sz w:val="28"/>
          <w:szCs w:val="28"/>
        </w:rPr>
        <w:t>10</w:t>
      </w:r>
      <w:r w:rsidRPr="00C4666C">
        <w:rPr>
          <w:rFonts w:ascii="Arial" w:eastAsia="標楷體" w:hAnsi="Arial" w:cs="Arial"/>
          <w:b/>
          <w:sz w:val="28"/>
          <w:szCs w:val="28"/>
        </w:rPr>
        <w:t>.</w:t>
      </w:r>
      <w:r w:rsidR="00A56140" w:rsidRPr="00C4666C">
        <w:rPr>
          <w:rFonts w:ascii="Arial" w:eastAsia="標楷體" w:hAnsi="Arial" w:cs="Arial"/>
          <w:b/>
          <w:sz w:val="28"/>
          <w:szCs w:val="28"/>
        </w:rPr>
        <w:t>05.</w:t>
      </w:r>
      <w:r w:rsidR="00A56140" w:rsidRPr="00C4666C">
        <w:rPr>
          <w:rFonts w:ascii="Arial" w:eastAsia="標楷體" w:hAnsi="Arial" w:cs="Arial"/>
          <w:b/>
          <w:sz w:val="28"/>
          <w:szCs w:val="28"/>
        </w:rPr>
        <w:t>有關身心障礙者、</w:t>
      </w:r>
      <w:r w:rsidR="003C77C6" w:rsidRPr="00C4666C">
        <w:rPr>
          <w:rFonts w:ascii="Arial" w:eastAsia="標楷體" w:hAnsi="Arial" w:cs="Arial" w:hint="eastAsia"/>
          <w:b/>
          <w:sz w:val="28"/>
          <w:szCs w:val="28"/>
        </w:rPr>
        <w:t>懷孕或重大傷病，以及</w:t>
      </w:r>
      <w:r w:rsidR="00A56140" w:rsidRPr="00C4666C">
        <w:rPr>
          <w:rFonts w:ascii="Arial" w:eastAsia="標楷體" w:hAnsi="Arial" w:cs="Arial"/>
          <w:b/>
          <w:sz w:val="28"/>
          <w:szCs w:val="28"/>
        </w:rPr>
        <w:t>長期請病假或復健中之公務人員</w:t>
      </w:r>
      <w:r w:rsidR="00483B8D" w:rsidRPr="00C4666C">
        <w:rPr>
          <w:rFonts w:ascii="Arial" w:eastAsia="標楷體" w:hAnsi="Arial" w:cs="Arial" w:hint="eastAsia"/>
          <w:b/>
          <w:sz w:val="28"/>
          <w:szCs w:val="28"/>
        </w:rPr>
        <w:t>，以及公務人員因</w:t>
      </w:r>
      <w:r w:rsidR="00A979F5">
        <w:rPr>
          <w:rFonts w:ascii="Arial" w:eastAsia="標楷體" w:hAnsi="Arial" w:cs="Arial" w:hint="eastAsia"/>
          <w:b/>
          <w:sz w:val="28"/>
          <w:szCs w:val="28"/>
        </w:rPr>
        <w:t>長期</w:t>
      </w:r>
      <w:r w:rsidR="00483B8D" w:rsidRPr="00C4666C">
        <w:rPr>
          <w:rFonts w:ascii="Arial" w:eastAsia="標楷體" w:hAnsi="Arial" w:cs="Arial" w:hint="eastAsia"/>
          <w:b/>
          <w:sz w:val="28"/>
          <w:szCs w:val="28"/>
        </w:rPr>
        <w:t>照顧眷屬而無法參加旅遊，</w:t>
      </w:r>
      <w:r w:rsidR="00A56140" w:rsidRPr="00C4666C">
        <w:rPr>
          <w:rFonts w:ascii="Arial" w:eastAsia="標楷體" w:hAnsi="Arial" w:cs="Arial"/>
          <w:b/>
          <w:sz w:val="28"/>
          <w:szCs w:val="28"/>
        </w:rPr>
        <w:t>得否放寬國民旅遊卡之相關限制？</w:t>
      </w:r>
      <w:bookmarkEnd w:id="111"/>
    </w:p>
    <w:p w:rsidR="0076562D" w:rsidRPr="00C4666C" w:rsidRDefault="00A56140" w:rsidP="00546961">
      <w:pPr>
        <w:spacing w:line="480" w:lineRule="exact"/>
        <w:ind w:left="700" w:hangingChars="250" w:hanging="70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76562D" w:rsidRPr="00C4666C" w:rsidRDefault="0076562D" w:rsidP="000F0CEE">
      <w:pPr>
        <w:pStyle w:val="a9"/>
        <w:numPr>
          <w:ilvl w:val="0"/>
          <w:numId w:val="48"/>
        </w:numPr>
        <w:spacing w:line="480" w:lineRule="exact"/>
        <w:ind w:leftChars="0"/>
        <w:jc w:val="both"/>
        <w:rPr>
          <w:rFonts w:ascii="Arial" w:eastAsia="標楷體" w:hAnsi="Arial" w:cs="Arial"/>
          <w:sz w:val="28"/>
          <w:szCs w:val="28"/>
        </w:rPr>
      </w:pPr>
      <w:r w:rsidRPr="00C4666C">
        <w:rPr>
          <w:rFonts w:ascii="標楷體" w:eastAsia="標楷體" w:hAnsi="標楷體" w:cs="Arial" w:hint="eastAsia"/>
          <w:sz w:val="28"/>
          <w:szCs w:val="28"/>
        </w:rPr>
        <w:t>依休假改進措施第5點規定略以，公務人員因身心障礙、懷孕或重大傷病，於當年確實無法參加觀光旅遊，經服務機關認定者，當年補助總額均屬自行運用額度。</w:t>
      </w:r>
    </w:p>
    <w:p w:rsidR="00A56140" w:rsidRPr="00C4666C" w:rsidRDefault="00A56140" w:rsidP="004423A6">
      <w:pPr>
        <w:pStyle w:val="a9"/>
        <w:numPr>
          <w:ilvl w:val="0"/>
          <w:numId w:val="48"/>
        </w:numPr>
        <w:spacing w:line="480" w:lineRule="exact"/>
        <w:ind w:leftChars="0"/>
        <w:jc w:val="both"/>
        <w:rPr>
          <w:rFonts w:ascii="Arial" w:eastAsia="標楷體" w:hAnsi="Arial" w:cs="Arial"/>
          <w:sz w:val="28"/>
          <w:szCs w:val="28"/>
        </w:rPr>
      </w:pPr>
      <w:r w:rsidRPr="00C4666C">
        <w:rPr>
          <w:rFonts w:ascii="Arial" w:eastAsia="標楷體" w:hAnsi="Arial" w:cs="Arial"/>
          <w:sz w:val="28"/>
          <w:szCs w:val="28"/>
        </w:rPr>
        <w:t>休假改進措施第</w:t>
      </w:r>
      <w:r w:rsidRPr="00520FE8">
        <w:rPr>
          <w:rFonts w:ascii="標楷體" w:eastAsia="標楷體" w:hAnsi="標楷體" w:cs="Arial"/>
          <w:sz w:val="28"/>
          <w:szCs w:val="28"/>
        </w:rPr>
        <w:t>3</w:t>
      </w:r>
      <w:r w:rsidRPr="00C4666C">
        <w:rPr>
          <w:rFonts w:ascii="Arial" w:eastAsia="標楷體" w:hAnsi="Arial" w:cs="Arial"/>
          <w:sz w:val="28"/>
          <w:szCs w:val="28"/>
        </w:rPr>
        <w:t>點規定</w:t>
      </w:r>
      <w:r w:rsidR="00D455EF" w:rsidRPr="00C4666C">
        <w:rPr>
          <w:rFonts w:ascii="Arial" w:eastAsia="標楷體" w:hAnsi="Arial" w:cs="Arial" w:hint="eastAsia"/>
          <w:sz w:val="28"/>
          <w:szCs w:val="28"/>
        </w:rPr>
        <w:t>：「</w:t>
      </w:r>
      <w:r w:rsidR="00771D27" w:rsidRPr="00C4666C">
        <w:rPr>
          <w:rFonts w:ascii="Arial" w:eastAsia="標楷體" w:hAnsi="Arial" w:cs="Arial"/>
          <w:sz w:val="28"/>
          <w:szCs w:val="28"/>
        </w:rPr>
        <w:t>各機關如有確因特殊情形未能照</w:t>
      </w:r>
      <w:r w:rsidR="00546961" w:rsidRPr="00C4666C">
        <w:rPr>
          <w:rFonts w:ascii="Arial" w:eastAsia="標楷體" w:hAnsi="Arial" w:cs="Arial" w:hint="eastAsia"/>
          <w:sz w:val="28"/>
          <w:szCs w:val="28"/>
        </w:rPr>
        <w:t>休假</w:t>
      </w:r>
      <w:r w:rsidR="00771D27" w:rsidRPr="00C4666C">
        <w:rPr>
          <w:rFonts w:ascii="Arial" w:eastAsia="標楷體" w:hAnsi="Arial" w:cs="Arial"/>
          <w:sz w:val="28"/>
          <w:szCs w:val="28"/>
        </w:rPr>
        <w:t>改進措施實施者，應列舉具體事由並擬訂可行措施報請主管機關核定後實施，</w:t>
      </w:r>
      <w:r w:rsidR="00771D27" w:rsidRPr="00C4666C">
        <w:rPr>
          <w:rFonts w:ascii="Arial" w:eastAsia="標楷體" w:hAnsi="Arial" w:cs="Arial" w:hint="eastAsia"/>
          <w:sz w:val="28"/>
          <w:szCs w:val="28"/>
        </w:rPr>
        <w:t>其非屬個案性質者，並由主管機關報請行政院備查</w:t>
      </w:r>
      <w:r w:rsidR="00771D27" w:rsidRPr="00C4666C">
        <w:rPr>
          <w:rFonts w:ascii="新細明體" w:eastAsia="新細明體" w:hAnsi="新細明體" w:cs="Arial" w:hint="eastAsia"/>
          <w:sz w:val="28"/>
          <w:szCs w:val="28"/>
        </w:rPr>
        <w:t>。</w:t>
      </w:r>
      <w:r w:rsidR="00771D27" w:rsidRPr="00C4666C">
        <w:rPr>
          <w:rFonts w:ascii="Arial" w:eastAsia="標楷體" w:hAnsi="Arial" w:cs="Arial" w:hint="eastAsia"/>
          <w:sz w:val="28"/>
          <w:szCs w:val="28"/>
        </w:rPr>
        <w:t>前項所稱主管機關，指</w:t>
      </w:r>
      <w:r w:rsidR="0004254F" w:rsidRPr="00C4666C">
        <w:rPr>
          <w:rFonts w:ascii="Arial" w:eastAsia="標楷體" w:hAnsi="Arial" w:cs="Arial" w:hint="eastAsia"/>
          <w:sz w:val="28"/>
          <w:szCs w:val="28"/>
        </w:rPr>
        <w:t>各部、會、行、總處、署、院、省政府、省諮議會、直轄市政府、直轄市議會、</w:t>
      </w:r>
      <w:r w:rsidR="0004254F" w:rsidRPr="00C4666C">
        <w:rPr>
          <w:rFonts w:ascii="Arial" w:eastAsia="標楷體" w:hAnsi="Arial" w:cs="Arial" w:hint="eastAsia"/>
          <w:sz w:val="28"/>
          <w:szCs w:val="28"/>
        </w:rPr>
        <w:t xml:space="preserve"> </w:t>
      </w:r>
      <w:r w:rsidR="0004254F" w:rsidRPr="00C4666C">
        <w:rPr>
          <w:rFonts w:ascii="Arial" w:eastAsia="標楷體" w:hAnsi="Arial" w:cs="Arial" w:hint="eastAsia"/>
          <w:sz w:val="28"/>
          <w:szCs w:val="28"/>
        </w:rPr>
        <w:t>縣（市）政府及縣（市）議會</w:t>
      </w:r>
      <w:r w:rsidR="00771D27" w:rsidRPr="00C4666C">
        <w:rPr>
          <w:rFonts w:ascii="Arial" w:eastAsia="標楷體" w:hAnsi="Arial" w:cs="Arial" w:hint="eastAsia"/>
          <w:sz w:val="28"/>
          <w:szCs w:val="28"/>
        </w:rPr>
        <w:t>。</w:t>
      </w:r>
      <w:r w:rsidR="00D455EF" w:rsidRPr="00C4666C">
        <w:rPr>
          <w:rFonts w:ascii="Arial" w:eastAsia="標楷體" w:hAnsi="Arial" w:cs="Arial" w:hint="eastAsia"/>
          <w:sz w:val="28"/>
          <w:szCs w:val="28"/>
        </w:rPr>
        <w:t>」</w:t>
      </w:r>
      <w:r w:rsidRPr="00C4666C">
        <w:rPr>
          <w:rFonts w:ascii="Arial" w:eastAsia="標楷體" w:hAnsi="Arial" w:cs="Arial"/>
          <w:sz w:val="28"/>
          <w:szCs w:val="28"/>
        </w:rPr>
        <w:t>因此各機關長期請病假或復健</w:t>
      </w:r>
      <w:r w:rsidR="004423A6" w:rsidRPr="00C4666C">
        <w:rPr>
          <w:rFonts w:ascii="Arial" w:eastAsia="標楷體" w:hAnsi="Arial" w:cs="Arial" w:hint="eastAsia"/>
          <w:sz w:val="28"/>
          <w:szCs w:val="28"/>
        </w:rPr>
        <w:t>中之公務人員（如有身心障礙或重大傷病之情形者，亦得依前開休假改進措施第</w:t>
      </w:r>
      <w:r w:rsidR="004423A6" w:rsidRPr="00520FE8">
        <w:rPr>
          <w:rFonts w:ascii="標楷體" w:eastAsia="標楷體" w:hAnsi="標楷體" w:cs="Arial" w:hint="eastAsia"/>
          <w:sz w:val="28"/>
          <w:szCs w:val="28"/>
        </w:rPr>
        <w:t>5</w:t>
      </w:r>
      <w:r w:rsidR="004423A6" w:rsidRPr="00C4666C">
        <w:rPr>
          <w:rFonts w:ascii="Arial" w:eastAsia="標楷體" w:hAnsi="Arial" w:cs="Arial" w:hint="eastAsia"/>
          <w:sz w:val="28"/>
          <w:szCs w:val="28"/>
        </w:rPr>
        <w:t>點規定辦理）</w:t>
      </w:r>
      <w:r w:rsidR="00483B8D" w:rsidRPr="00C4666C">
        <w:rPr>
          <w:rFonts w:ascii="Arial" w:eastAsia="標楷體" w:hAnsi="Arial" w:cs="Arial" w:hint="eastAsia"/>
          <w:sz w:val="28"/>
          <w:szCs w:val="28"/>
        </w:rPr>
        <w:t>或因</w:t>
      </w:r>
      <w:r w:rsidR="00A979F5">
        <w:rPr>
          <w:rFonts w:ascii="Arial" w:eastAsia="標楷體" w:hAnsi="Arial" w:cs="Arial" w:hint="eastAsia"/>
          <w:sz w:val="28"/>
          <w:szCs w:val="28"/>
        </w:rPr>
        <w:t>長期</w:t>
      </w:r>
      <w:r w:rsidR="00483B8D" w:rsidRPr="00C4666C">
        <w:rPr>
          <w:rFonts w:ascii="Arial" w:eastAsia="標楷體" w:hAnsi="Arial" w:cs="Arial" w:hint="eastAsia"/>
          <w:sz w:val="28"/>
          <w:szCs w:val="28"/>
        </w:rPr>
        <w:t>照顧眷屬而無法參加旅遊</w:t>
      </w:r>
      <w:r w:rsidRPr="00C4666C">
        <w:rPr>
          <w:rFonts w:ascii="Arial" w:eastAsia="標楷體" w:hAnsi="Arial" w:cs="Arial"/>
          <w:sz w:val="28"/>
          <w:szCs w:val="28"/>
        </w:rPr>
        <w:t>，如確因特殊情形，機關得列舉具體事由並擬訂可行措施報請主管機關核定</w:t>
      </w:r>
      <w:r w:rsidR="00EE1EAA" w:rsidRPr="00C4666C">
        <w:rPr>
          <w:rFonts w:ascii="Arial" w:eastAsia="標楷體" w:hAnsi="Arial" w:cs="Arial" w:hint="eastAsia"/>
          <w:sz w:val="28"/>
          <w:szCs w:val="28"/>
        </w:rPr>
        <w:t>後</w:t>
      </w:r>
      <w:r w:rsidRPr="00C4666C">
        <w:rPr>
          <w:rFonts w:ascii="Arial" w:eastAsia="標楷體" w:hAnsi="Arial" w:cs="Arial"/>
          <w:sz w:val="28"/>
          <w:szCs w:val="28"/>
        </w:rPr>
        <w:t>實施。</w:t>
      </w:r>
    </w:p>
    <w:p w:rsidR="00527E48" w:rsidRPr="00C4666C" w:rsidRDefault="00527E48" w:rsidP="007A6A01">
      <w:pPr>
        <w:spacing w:line="480" w:lineRule="exact"/>
        <w:ind w:left="1065" w:hangingChars="380" w:hanging="1065"/>
        <w:jc w:val="both"/>
        <w:outlineLvl w:val="1"/>
        <w:rPr>
          <w:rFonts w:ascii="Arial" w:eastAsia="標楷體" w:hAnsi="Arial" w:cs="Arial"/>
          <w:b/>
          <w:sz w:val="28"/>
          <w:szCs w:val="28"/>
        </w:rPr>
      </w:pPr>
    </w:p>
    <w:p w:rsidR="00A56140" w:rsidRPr="00C4666C" w:rsidRDefault="00D47190" w:rsidP="007A6A01">
      <w:pPr>
        <w:spacing w:line="480" w:lineRule="exact"/>
        <w:ind w:left="1065" w:hangingChars="380" w:hanging="1065"/>
        <w:jc w:val="both"/>
        <w:outlineLvl w:val="1"/>
        <w:rPr>
          <w:rFonts w:ascii="Arial" w:eastAsia="標楷體" w:hAnsi="Arial" w:cs="Arial"/>
          <w:b/>
          <w:sz w:val="28"/>
          <w:szCs w:val="28"/>
        </w:rPr>
      </w:pPr>
      <w:bookmarkStart w:id="112" w:name="_Toc475973240"/>
      <w:r w:rsidRPr="00C4666C">
        <w:rPr>
          <w:rFonts w:ascii="Arial" w:eastAsia="標楷體" w:hAnsi="Arial" w:cs="Arial"/>
          <w:b/>
          <w:sz w:val="28"/>
          <w:szCs w:val="28"/>
        </w:rPr>
        <w:t>Q.</w:t>
      </w:r>
      <w:r w:rsidR="00950C24" w:rsidRPr="00C4666C">
        <w:rPr>
          <w:rFonts w:ascii="Arial" w:eastAsia="標楷體" w:hAnsi="Arial" w:cs="Arial" w:hint="eastAsia"/>
          <w:b/>
          <w:sz w:val="28"/>
          <w:szCs w:val="28"/>
        </w:rPr>
        <w:t>10</w:t>
      </w:r>
      <w:r w:rsidRPr="00C4666C">
        <w:rPr>
          <w:rFonts w:ascii="Arial" w:eastAsia="標楷體" w:hAnsi="Arial" w:cs="Arial"/>
          <w:b/>
          <w:sz w:val="28"/>
          <w:szCs w:val="28"/>
        </w:rPr>
        <w:t>.</w:t>
      </w:r>
      <w:r w:rsidR="00A56140" w:rsidRPr="00C4666C">
        <w:rPr>
          <w:rFonts w:ascii="Arial" w:eastAsia="標楷體" w:hAnsi="Arial" w:cs="Arial"/>
          <w:b/>
          <w:sz w:val="28"/>
          <w:szCs w:val="28"/>
        </w:rPr>
        <w:t>07.</w:t>
      </w:r>
      <w:r w:rsidR="00A56140" w:rsidRPr="00C4666C">
        <w:rPr>
          <w:rFonts w:ascii="Arial" w:eastAsia="標楷體" w:hAnsi="Arial" w:cs="Arial"/>
          <w:b/>
          <w:sz w:val="28"/>
          <w:szCs w:val="28"/>
        </w:rPr>
        <w:t>如曾有信用瑕疵，該如何請領強制</w:t>
      </w:r>
      <w:r w:rsidR="00640041" w:rsidRPr="00C4666C">
        <w:rPr>
          <w:rFonts w:ascii="Arial" w:eastAsia="標楷體" w:hAnsi="Arial" w:cs="Arial"/>
          <w:b/>
          <w:sz w:val="28"/>
          <w:szCs w:val="28"/>
        </w:rPr>
        <w:t>休假補助費</w:t>
      </w:r>
      <w:r w:rsidR="0084118F" w:rsidRPr="00C4666C">
        <w:rPr>
          <w:rFonts w:ascii="Arial" w:eastAsia="標楷體" w:hAnsi="Arial" w:cs="Arial"/>
          <w:b/>
          <w:sz w:val="28"/>
          <w:szCs w:val="28"/>
        </w:rPr>
        <w:t>？得否檢</w:t>
      </w:r>
      <w:r w:rsidR="0084118F" w:rsidRPr="00C4666C">
        <w:rPr>
          <w:rFonts w:ascii="Arial" w:eastAsia="標楷體" w:hAnsi="Arial" w:cs="Arial" w:hint="eastAsia"/>
          <w:b/>
          <w:sz w:val="28"/>
          <w:szCs w:val="28"/>
        </w:rPr>
        <w:t>據</w:t>
      </w:r>
      <w:r w:rsidR="00A56140" w:rsidRPr="00C4666C">
        <w:rPr>
          <w:rFonts w:ascii="Arial" w:eastAsia="標楷體" w:hAnsi="Arial" w:cs="Arial"/>
          <w:b/>
          <w:sz w:val="28"/>
          <w:szCs w:val="28"/>
        </w:rPr>
        <w:t>核銷或以其他替代方式請領</w:t>
      </w:r>
      <w:r w:rsidR="00640041" w:rsidRPr="00C4666C">
        <w:rPr>
          <w:rFonts w:ascii="Arial" w:eastAsia="標楷體" w:hAnsi="Arial" w:cs="Arial"/>
          <w:b/>
          <w:sz w:val="28"/>
          <w:szCs w:val="28"/>
        </w:rPr>
        <w:t>休假補助費</w:t>
      </w:r>
      <w:r w:rsidR="00A56140" w:rsidRPr="00C4666C">
        <w:rPr>
          <w:rFonts w:ascii="Arial" w:eastAsia="標楷體" w:hAnsi="Arial" w:cs="Arial"/>
          <w:b/>
          <w:sz w:val="28"/>
          <w:szCs w:val="28"/>
        </w:rPr>
        <w:t>？</w:t>
      </w:r>
      <w:bookmarkEnd w:id="112"/>
    </w:p>
    <w:p w:rsidR="00527E48" w:rsidRPr="00C4666C" w:rsidRDefault="00527E48" w:rsidP="00527E48">
      <w:pPr>
        <w:spacing w:line="480" w:lineRule="exact"/>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p>
    <w:p w:rsidR="00527E48" w:rsidRPr="00C4666C" w:rsidRDefault="00527E48" w:rsidP="000F0CEE">
      <w:pPr>
        <w:numPr>
          <w:ilvl w:val="0"/>
          <w:numId w:val="45"/>
        </w:numPr>
        <w:spacing w:line="480" w:lineRule="exact"/>
        <w:jc w:val="both"/>
        <w:rPr>
          <w:rFonts w:ascii="Arial" w:eastAsia="標楷體" w:hAnsi="Arial" w:cs="Arial"/>
          <w:sz w:val="28"/>
          <w:szCs w:val="28"/>
        </w:rPr>
      </w:pPr>
      <w:r w:rsidRPr="00C4666C">
        <w:rPr>
          <w:rFonts w:ascii="Arial" w:eastAsia="標楷體" w:hAnsi="Arial" w:cs="Arial"/>
          <w:sz w:val="28"/>
          <w:szCs w:val="28"/>
        </w:rPr>
        <w:t>休假改進措施第</w:t>
      </w:r>
      <w:r w:rsidRPr="00C4666C">
        <w:rPr>
          <w:rFonts w:ascii="Arial" w:eastAsia="標楷體" w:hAnsi="Arial" w:cs="Arial"/>
          <w:sz w:val="28"/>
          <w:szCs w:val="28"/>
        </w:rPr>
        <w:t>5</w:t>
      </w:r>
      <w:r w:rsidRPr="00C4666C">
        <w:rPr>
          <w:rFonts w:ascii="Arial" w:eastAsia="標楷體" w:hAnsi="Arial" w:cs="Arial"/>
          <w:sz w:val="28"/>
          <w:szCs w:val="28"/>
        </w:rPr>
        <w:t>點</w:t>
      </w:r>
      <w:r w:rsidRPr="00C4666C">
        <w:rPr>
          <w:rFonts w:ascii="Arial" w:eastAsia="標楷體" w:hAnsi="Arial" w:cs="Arial" w:hint="eastAsia"/>
          <w:sz w:val="28"/>
          <w:szCs w:val="28"/>
        </w:rPr>
        <w:t>第</w:t>
      </w:r>
      <w:r w:rsidRPr="00C4666C">
        <w:rPr>
          <w:rFonts w:ascii="Arial" w:eastAsia="標楷體" w:hAnsi="Arial" w:cs="Arial" w:hint="eastAsia"/>
          <w:sz w:val="28"/>
          <w:szCs w:val="28"/>
        </w:rPr>
        <w:t>1</w:t>
      </w:r>
      <w:r w:rsidRPr="00C4666C">
        <w:rPr>
          <w:rFonts w:ascii="Arial" w:eastAsia="標楷體" w:hAnsi="Arial" w:cs="Arial" w:hint="eastAsia"/>
          <w:sz w:val="28"/>
          <w:szCs w:val="28"/>
        </w:rPr>
        <w:t>款第</w:t>
      </w:r>
      <w:r w:rsidRPr="00C4666C">
        <w:rPr>
          <w:rFonts w:ascii="Arial" w:eastAsia="標楷體" w:hAnsi="Arial" w:cs="Arial"/>
          <w:sz w:val="28"/>
          <w:szCs w:val="28"/>
        </w:rPr>
        <w:t>2</w:t>
      </w:r>
      <w:r w:rsidRPr="00C4666C">
        <w:rPr>
          <w:rFonts w:ascii="Arial" w:eastAsia="標楷體" w:hAnsi="Arial" w:cs="Arial" w:hint="eastAsia"/>
          <w:sz w:val="28"/>
          <w:szCs w:val="28"/>
        </w:rPr>
        <w:t>目</w:t>
      </w:r>
      <w:r w:rsidRPr="00C4666C">
        <w:rPr>
          <w:rFonts w:ascii="Arial" w:eastAsia="標楷體" w:hAnsi="Arial" w:cs="Arial"/>
          <w:sz w:val="28"/>
          <w:szCs w:val="28"/>
        </w:rPr>
        <w:t>規定</w:t>
      </w:r>
      <w:r w:rsidRPr="00C4666C">
        <w:rPr>
          <w:rFonts w:ascii="Arial" w:eastAsia="標楷體" w:hAnsi="Arial" w:cs="Arial" w:hint="eastAsia"/>
          <w:sz w:val="28"/>
          <w:szCs w:val="28"/>
        </w:rPr>
        <w:t>略以</w:t>
      </w:r>
      <w:r w:rsidRPr="00C4666C">
        <w:rPr>
          <w:rFonts w:ascii="Arial" w:eastAsia="標楷體" w:hAnsi="Arial" w:cs="Arial"/>
          <w:sz w:val="28"/>
          <w:szCs w:val="28"/>
        </w:rPr>
        <w:t>，</w:t>
      </w:r>
      <w:r w:rsidRPr="00C4666C">
        <w:rPr>
          <w:rFonts w:ascii="Arial" w:eastAsia="標楷體" w:hAnsi="Arial" w:cs="Arial" w:hint="eastAsia"/>
          <w:sz w:val="28"/>
          <w:szCs w:val="28"/>
        </w:rPr>
        <w:t>公務人員應於休假期間，持國民旅遊卡至交通部觀光局審核通過之各行業別國民旅遊卡特約商店刷卡消費</w:t>
      </w:r>
      <w:r w:rsidRPr="00C4666C">
        <w:rPr>
          <w:rFonts w:ascii="Arial" w:eastAsia="標楷體" w:hAnsi="Arial" w:cs="Arial"/>
          <w:sz w:val="28"/>
          <w:szCs w:val="28"/>
        </w:rPr>
        <w:t>。因此，除持用發卡機構之國民旅遊卡刷卡消費者外，尚無其他替代方式處理。</w:t>
      </w:r>
    </w:p>
    <w:p w:rsidR="00527E48" w:rsidRPr="00C4666C" w:rsidRDefault="00527E48" w:rsidP="000F0CEE">
      <w:pPr>
        <w:numPr>
          <w:ilvl w:val="0"/>
          <w:numId w:val="45"/>
        </w:numPr>
        <w:spacing w:line="480" w:lineRule="exact"/>
        <w:jc w:val="both"/>
        <w:rPr>
          <w:rFonts w:ascii="Arial" w:eastAsia="標楷體" w:hAnsi="Arial" w:cs="Arial"/>
          <w:sz w:val="28"/>
          <w:szCs w:val="28"/>
        </w:rPr>
      </w:pPr>
      <w:r w:rsidRPr="00C4666C">
        <w:rPr>
          <w:rFonts w:ascii="Arial" w:eastAsia="標楷體" w:hAnsi="Arial" w:cs="Arial"/>
          <w:sz w:val="28"/>
          <w:szCs w:val="28"/>
        </w:rPr>
        <w:t>為確實保障公務人員權益，經</w:t>
      </w:r>
      <w:r w:rsidRPr="00C4666C">
        <w:rPr>
          <w:rFonts w:ascii="Arial" w:eastAsia="標楷體" w:hAnsi="Arial" w:cs="Arial" w:hint="eastAsia"/>
          <w:sz w:val="28"/>
          <w:szCs w:val="28"/>
        </w:rPr>
        <w:t>原</w:t>
      </w:r>
      <w:r w:rsidRPr="00C4666C">
        <w:rPr>
          <w:rFonts w:ascii="Arial" w:eastAsia="標楷體" w:hAnsi="Arial" w:cs="Arial"/>
          <w:sz w:val="28"/>
          <w:szCs w:val="28"/>
        </w:rPr>
        <w:t>行政院金融監督管理委員會銀行局於</w:t>
      </w:r>
      <w:r w:rsidRPr="00C4666C">
        <w:rPr>
          <w:rFonts w:ascii="Arial" w:eastAsia="標楷體" w:hAnsi="Arial" w:cs="Arial"/>
          <w:sz w:val="28"/>
          <w:szCs w:val="28"/>
        </w:rPr>
        <w:t>95</w:t>
      </w:r>
      <w:r w:rsidRPr="00C4666C">
        <w:rPr>
          <w:rFonts w:ascii="Arial" w:eastAsia="標楷體" w:hAnsi="Arial" w:cs="Arial"/>
          <w:sz w:val="28"/>
          <w:szCs w:val="28"/>
        </w:rPr>
        <w:t>年</w:t>
      </w:r>
      <w:r w:rsidRPr="00C4666C">
        <w:rPr>
          <w:rFonts w:ascii="Arial" w:eastAsia="標楷體" w:hAnsi="Arial" w:cs="Arial"/>
          <w:sz w:val="28"/>
          <w:szCs w:val="28"/>
        </w:rPr>
        <w:t>11</w:t>
      </w:r>
      <w:r w:rsidRPr="00C4666C">
        <w:rPr>
          <w:rFonts w:ascii="Arial" w:eastAsia="標楷體" w:hAnsi="Arial" w:cs="Arial"/>
          <w:sz w:val="28"/>
          <w:szCs w:val="28"/>
        </w:rPr>
        <w:t>月</w:t>
      </w:r>
      <w:r w:rsidRPr="00C4666C">
        <w:rPr>
          <w:rFonts w:ascii="Arial" w:eastAsia="標楷體" w:hAnsi="Arial" w:cs="Arial"/>
          <w:sz w:val="28"/>
          <w:szCs w:val="28"/>
        </w:rPr>
        <w:t>16</w:t>
      </w:r>
      <w:r w:rsidRPr="00C4666C">
        <w:rPr>
          <w:rFonts w:ascii="Arial" w:eastAsia="標楷體" w:hAnsi="Arial" w:cs="Arial"/>
          <w:sz w:val="28"/>
          <w:szCs w:val="28"/>
        </w:rPr>
        <w:t>日邀集相關單位及發卡機構再次協商後決議，有信用瑕疵無法使用「國民旅遊卡」消費之公務人員，須與銀行協商後，利用銀行</w:t>
      </w:r>
      <w:r w:rsidRPr="00C4666C">
        <w:rPr>
          <w:rFonts w:ascii="Arial" w:eastAsia="標楷體" w:hAnsi="Arial" w:cs="Arial"/>
          <w:sz w:val="28"/>
          <w:szCs w:val="28"/>
        </w:rPr>
        <w:t>ATM</w:t>
      </w:r>
      <w:r w:rsidRPr="00C4666C">
        <w:rPr>
          <w:rFonts w:ascii="Arial" w:eastAsia="標楷體" w:hAnsi="Arial" w:cs="Arial"/>
          <w:sz w:val="28"/>
          <w:szCs w:val="28"/>
        </w:rPr>
        <w:t>轉帳、銀行匯款或郵局劃撥匯款方式，先繳交欲申請休假旅遊補助費之金額予發卡機構，繳款後，以電話通知及傳真匯款單據予發卡機構，經發卡機構確認無誤後，最遲在繳款次日起開放等額信用額度予公務人員使用。</w:t>
      </w:r>
    </w:p>
    <w:p w:rsidR="00527E48" w:rsidRPr="00C4666C" w:rsidRDefault="00527E48" w:rsidP="000F0CEE">
      <w:pPr>
        <w:numPr>
          <w:ilvl w:val="0"/>
          <w:numId w:val="45"/>
        </w:numPr>
        <w:spacing w:line="480" w:lineRule="exact"/>
        <w:jc w:val="both"/>
        <w:rPr>
          <w:rFonts w:ascii="Arial" w:eastAsia="標楷體" w:hAnsi="Arial" w:cs="Arial"/>
          <w:sz w:val="28"/>
          <w:szCs w:val="28"/>
        </w:rPr>
      </w:pPr>
      <w:r w:rsidRPr="00C4666C">
        <w:rPr>
          <w:rFonts w:ascii="Arial" w:eastAsia="標楷體" w:hAnsi="Arial" w:cs="Arial"/>
          <w:sz w:val="28"/>
          <w:szCs w:val="28"/>
        </w:rPr>
        <w:t>為保障公務人員權益並解決類此案件，避免再引起爭議，交通部觀光局於</w:t>
      </w:r>
      <w:r w:rsidRPr="00C4666C">
        <w:rPr>
          <w:rFonts w:ascii="Arial" w:eastAsia="標楷體" w:hAnsi="Arial" w:cs="Arial" w:hint="eastAsia"/>
          <w:sz w:val="28"/>
          <w:szCs w:val="28"/>
        </w:rPr>
        <w:t>102</w:t>
      </w:r>
      <w:r w:rsidRPr="00C4666C">
        <w:rPr>
          <w:rFonts w:ascii="Arial" w:eastAsia="標楷體" w:hAnsi="Arial" w:cs="Arial"/>
          <w:sz w:val="28"/>
          <w:szCs w:val="28"/>
        </w:rPr>
        <w:t>年</w:t>
      </w:r>
      <w:r w:rsidRPr="00C4666C">
        <w:rPr>
          <w:rFonts w:ascii="Arial" w:eastAsia="標楷體" w:hAnsi="Arial" w:cs="Arial" w:hint="eastAsia"/>
          <w:sz w:val="28"/>
          <w:szCs w:val="28"/>
        </w:rPr>
        <w:t>簽訂之</w:t>
      </w:r>
      <w:r w:rsidRPr="00C4666C">
        <w:rPr>
          <w:rFonts w:ascii="Arial" w:eastAsia="標楷體" w:hAnsi="Arial" w:cs="Arial"/>
          <w:sz w:val="28"/>
          <w:szCs w:val="28"/>
        </w:rPr>
        <w:t>「『國民旅遊卡』發卡機構契約書」第</w:t>
      </w:r>
      <w:r w:rsidRPr="00C4666C">
        <w:rPr>
          <w:rFonts w:ascii="Arial" w:eastAsia="標楷體" w:hAnsi="Arial" w:cs="Arial"/>
          <w:sz w:val="28"/>
          <w:szCs w:val="28"/>
        </w:rPr>
        <w:t>8</w:t>
      </w:r>
      <w:r w:rsidRPr="00C4666C">
        <w:rPr>
          <w:rFonts w:ascii="Arial" w:eastAsia="標楷體" w:hAnsi="Arial" w:cs="Arial"/>
          <w:sz w:val="28"/>
          <w:szCs w:val="28"/>
        </w:rPr>
        <w:t>條「信用額度」中列明：「</w:t>
      </w:r>
      <w:r w:rsidRPr="00C4666C">
        <w:rPr>
          <w:rFonts w:ascii="Arial" w:eastAsia="標楷體" w:hAnsi="Arial" w:cs="Arial"/>
          <w:sz w:val="28"/>
          <w:szCs w:val="28"/>
        </w:rPr>
        <w:t>…</w:t>
      </w:r>
      <w:r w:rsidRPr="00C4666C">
        <w:rPr>
          <w:rFonts w:ascii="Arial" w:eastAsia="標楷體" w:hAnsi="Arial" w:cs="Arial"/>
          <w:sz w:val="28"/>
          <w:szCs w:val="28"/>
        </w:rPr>
        <w:t>發卡機構如經徵信審核持卡人有不符發卡資格者，仍應發給「國民旅遊卡」，惟應由持卡人先繳交欲申請休假補助費之金額，再由乙方開放等額信用額度予持卡人</w:t>
      </w:r>
      <w:r w:rsidRPr="00C4666C">
        <w:rPr>
          <w:rFonts w:ascii="Arial" w:eastAsia="標楷體" w:hAnsi="Arial" w:cs="Arial"/>
          <w:sz w:val="28"/>
          <w:szCs w:val="28"/>
        </w:rPr>
        <w:t>…</w:t>
      </w:r>
      <w:r w:rsidRPr="00C4666C">
        <w:rPr>
          <w:rFonts w:ascii="Arial" w:eastAsia="標楷體" w:hAnsi="Arial" w:cs="Arial"/>
          <w:sz w:val="28"/>
          <w:szCs w:val="28"/>
        </w:rPr>
        <w:t>。」</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113" w:name="_Toc475973241"/>
      <w:r w:rsidRPr="00C4666C">
        <w:rPr>
          <w:rFonts w:ascii="Arial" w:eastAsia="標楷體" w:hAnsi="Arial" w:cs="Arial"/>
          <w:b/>
          <w:sz w:val="28"/>
          <w:szCs w:val="28"/>
        </w:rPr>
        <w:t>Q.</w:t>
      </w:r>
      <w:r w:rsidR="00950C24" w:rsidRPr="00C4666C">
        <w:rPr>
          <w:rFonts w:ascii="Arial" w:eastAsia="標楷體" w:hAnsi="Arial" w:cs="Arial" w:hint="eastAsia"/>
          <w:b/>
          <w:sz w:val="28"/>
          <w:szCs w:val="32"/>
        </w:rPr>
        <w:t xml:space="preserve"> </w:t>
      </w:r>
      <w:r w:rsidR="00950C24" w:rsidRPr="00C4666C">
        <w:rPr>
          <w:rFonts w:ascii="Arial" w:eastAsia="標楷體" w:hAnsi="Arial" w:cs="Arial" w:hint="eastAsia"/>
          <w:b/>
          <w:sz w:val="28"/>
          <w:szCs w:val="28"/>
        </w:rPr>
        <w:t>10</w:t>
      </w:r>
      <w:r w:rsidRPr="00C4666C">
        <w:rPr>
          <w:rFonts w:ascii="Arial" w:eastAsia="標楷體" w:hAnsi="Arial" w:cs="Arial"/>
          <w:b/>
          <w:sz w:val="28"/>
          <w:szCs w:val="28"/>
        </w:rPr>
        <w:t>.</w:t>
      </w:r>
      <w:r w:rsidR="00A56140" w:rsidRPr="00C4666C">
        <w:rPr>
          <w:rFonts w:ascii="Arial" w:eastAsia="標楷體" w:hAnsi="Arial" w:cs="Arial"/>
          <w:b/>
          <w:sz w:val="28"/>
          <w:szCs w:val="28"/>
        </w:rPr>
        <w:t>08.</w:t>
      </w:r>
      <w:r w:rsidR="00A56140" w:rsidRPr="00C4666C">
        <w:rPr>
          <w:rFonts w:ascii="Arial" w:eastAsia="標楷體" w:hAnsi="Arial" w:cs="Arial"/>
          <w:b/>
          <w:sz w:val="28"/>
          <w:szCs w:val="28"/>
        </w:rPr>
        <w:t>有關申請國民旅遊卡個人資料被盜刷、盜賣</w:t>
      </w:r>
      <w:r w:rsidR="00673516" w:rsidRPr="00C4666C">
        <w:rPr>
          <w:rFonts w:ascii="Arial" w:eastAsia="標楷體" w:hAnsi="Arial" w:cs="Arial" w:hint="eastAsia"/>
          <w:b/>
          <w:sz w:val="28"/>
          <w:szCs w:val="28"/>
        </w:rPr>
        <w:t>，</w:t>
      </w:r>
      <w:r w:rsidR="00A56140" w:rsidRPr="00C4666C">
        <w:rPr>
          <w:rFonts w:ascii="Arial" w:eastAsia="標楷體" w:hAnsi="Arial" w:cs="Arial"/>
          <w:b/>
          <w:sz w:val="28"/>
          <w:szCs w:val="28"/>
        </w:rPr>
        <w:t>誰應負責？</w:t>
      </w:r>
      <w:bookmarkEnd w:id="113"/>
    </w:p>
    <w:p w:rsidR="00A56140" w:rsidRPr="00C4666C" w:rsidRDefault="00A56140" w:rsidP="00BE3E88">
      <w:pPr>
        <w:spacing w:line="480" w:lineRule="exact"/>
        <w:ind w:left="476" w:hangingChars="170" w:hanging="47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：查交通部觀光局</w:t>
      </w:r>
      <w:r w:rsidR="00673516" w:rsidRPr="00C4666C">
        <w:rPr>
          <w:rFonts w:ascii="Arial" w:eastAsia="標楷體" w:hAnsi="Arial" w:cs="Arial" w:hint="eastAsia"/>
          <w:sz w:val="28"/>
          <w:szCs w:val="28"/>
        </w:rPr>
        <w:t>102</w:t>
      </w:r>
      <w:r w:rsidR="00673516" w:rsidRPr="00C4666C">
        <w:rPr>
          <w:rFonts w:ascii="Arial" w:eastAsia="標楷體" w:hAnsi="Arial" w:cs="Arial" w:hint="eastAsia"/>
          <w:sz w:val="28"/>
          <w:szCs w:val="28"/>
        </w:rPr>
        <w:t>年</w:t>
      </w:r>
      <w:r w:rsidRPr="00C4666C">
        <w:rPr>
          <w:rFonts w:ascii="Arial" w:eastAsia="標楷體" w:hAnsi="Arial" w:cs="Arial"/>
          <w:sz w:val="28"/>
          <w:szCs w:val="28"/>
        </w:rPr>
        <w:t>與</w:t>
      </w:r>
      <w:r w:rsidR="00EF4ABA" w:rsidRPr="00C4666C">
        <w:rPr>
          <w:rFonts w:ascii="Arial" w:eastAsia="標楷體" w:hAnsi="Arial" w:cs="Arial"/>
          <w:sz w:val="28"/>
          <w:szCs w:val="28"/>
        </w:rPr>
        <w:t>發卡機構</w:t>
      </w:r>
      <w:r w:rsidRPr="00C4666C">
        <w:rPr>
          <w:rFonts w:ascii="Arial" w:eastAsia="標楷體" w:hAnsi="Arial" w:cs="Arial"/>
          <w:sz w:val="28"/>
          <w:szCs w:val="28"/>
        </w:rPr>
        <w:t>所簽訂之</w:t>
      </w:r>
      <w:r w:rsidR="0084118F" w:rsidRPr="00C4666C">
        <w:rPr>
          <w:rFonts w:ascii="Arial" w:eastAsia="標楷體" w:hAnsi="Arial" w:cs="Arial" w:hint="eastAsia"/>
          <w:sz w:val="28"/>
          <w:szCs w:val="28"/>
        </w:rPr>
        <w:t>共同供應契約</w:t>
      </w:r>
      <w:r w:rsidR="0084118F" w:rsidRPr="00C4666C">
        <w:rPr>
          <w:rFonts w:ascii="Arial" w:eastAsia="標楷體" w:hAnsi="Arial" w:cs="Arial"/>
          <w:sz w:val="28"/>
          <w:szCs w:val="28"/>
        </w:rPr>
        <w:t>「國民旅遊卡</w:t>
      </w:r>
      <w:r w:rsidR="0084118F" w:rsidRPr="00C4666C">
        <w:rPr>
          <w:rFonts w:ascii="Arial" w:eastAsia="標楷體" w:hAnsi="Arial" w:cs="Arial" w:hint="eastAsia"/>
          <w:sz w:val="28"/>
          <w:szCs w:val="28"/>
        </w:rPr>
        <w:t>」</w:t>
      </w:r>
      <w:r w:rsidR="0084118F" w:rsidRPr="00C4666C">
        <w:rPr>
          <w:rFonts w:ascii="Arial" w:eastAsia="標楷體" w:hAnsi="Arial" w:cs="Arial"/>
          <w:sz w:val="28"/>
          <w:szCs w:val="28"/>
        </w:rPr>
        <w:t>發卡機構契約書</w:t>
      </w:r>
      <w:r w:rsidRPr="00C4666C">
        <w:rPr>
          <w:rFonts w:ascii="Arial" w:eastAsia="標楷體" w:hAnsi="Arial" w:cs="Arial"/>
          <w:sz w:val="28"/>
          <w:szCs w:val="28"/>
        </w:rPr>
        <w:t>第</w:t>
      </w:r>
      <w:r w:rsidRPr="00C4666C">
        <w:rPr>
          <w:rFonts w:ascii="Arial" w:eastAsia="標楷體" w:hAnsi="Arial" w:cs="Arial"/>
          <w:sz w:val="28"/>
          <w:szCs w:val="28"/>
        </w:rPr>
        <w:t>5</w:t>
      </w:r>
      <w:r w:rsidRPr="00C4666C">
        <w:rPr>
          <w:rFonts w:ascii="Arial" w:eastAsia="標楷體" w:hAnsi="Arial" w:cs="Arial"/>
          <w:sz w:val="28"/>
          <w:szCs w:val="28"/>
        </w:rPr>
        <w:t>條規定略以，</w:t>
      </w:r>
      <w:r w:rsidR="00EF4ABA" w:rsidRPr="00C4666C">
        <w:rPr>
          <w:rFonts w:ascii="Arial" w:eastAsia="標楷體" w:hAnsi="Arial" w:cs="Arial"/>
          <w:sz w:val="28"/>
          <w:szCs w:val="28"/>
        </w:rPr>
        <w:t>發卡機構</w:t>
      </w:r>
      <w:r w:rsidRPr="00C4666C">
        <w:rPr>
          <w:rFonts w:ascii="Arial" w:eastAsia="標楷體" w:hAnsi="Arial" w:cs="Arial"/>
          <w:sz w:val="28"/>
          <w:szCs w:val="28"/>
        </w:rPr>
        <w:t>利用所持有管理持卡人之個人資料，不得逾越該契約之範圍，如有違反，依個人資料保護相關法令追究。</w:t>
      </w:r>
      <w:r w:rsidR="00EF4ABA" w:rsidRPr="00C4666C">
        <w:rPr>
          <w:rFonts w:ascii="Arial" w:eastAsia="標楷體" w:hAnsi="Arial" w:cs="Arial"/>
          <w:sz w:val="28"/>
          <w:szCs w:val="28"/>
        </w:rPr>
        <w:t>發卡機構</w:t>
      </w:r>
      <w:r w:rsidRPr="00C4666C">
        <w:rPr>
          <w:rFonts w:ascii="Arial" w:eastAsia="標楷體" w:hAnsi="Arial" w:cs="Arial"/>
          <w:sz w:val="28"/>
          <w:szCs w:val="28"/>
        </w:rPr>
        <w:t>應依</w:t>
      </w:r>
      <w:r w:rsidR="007311CA" w:rsidRPr="00C4666C">
        <w:rPr>
          <w:rFonts w:ascii="Arial" w:eastAsia="標楷體" w:hAnsi="Arial" w:cs="Arial"/>
          <w:sz w:val="28"/>
          <w:szCs w:val="28"/>
        </w:rPr>
        <w:t>上開規定</w:t>
      </w:r>
      <w:r w:rsidRPr="00C4666C">
        <w:rPr>
          <w:rFonts w:ascii="Arial" w:eastAsia="標楷體" w:hAnsi="Arial" w:cs="Arial"/>
          <w:sz w:val="28"/>
          <w:szCs w:val="28"/>
        </w:rPr>
        <w:t>管理及使用所持有之持卡人之資料，如有違反應依相關法令追究其責任。</w:t>
      </w:r>
    </w:p>
    <w:p w:rsidR="00A56140" w:rsidRPr="00C4666C" w:rsidRDefault="00D47190" w:rsidP="007A6A01">
      <w:pPr>
        <w:spacing w:line="480" w:lineRule="exact"/>
        <w:ind w:left="1051" w:hangingChars="375" w:hanging="1051"/>
        <w:jc w:val="both"/>
        <w:outlineLvl w:val="1"/>
        <w:rPr>
          <w:rFonts w:ascii="Arial" w:eastAsia="標楷體" w:hAnsi="Arial" w:cs="Arial"/>
          <w:b/>
          <w:sz w:val="28"/>
          <w:szCs w:val="28"/>
        </w:rPr>
      </w:pPr>
      <w:bookmarkStart w:id="114" w:name="_Toc475973242"/>
      <w:r w:rsidRPr="00C4666C">
        <w:rPr>
          <w:rFonts w:ascii="Arial" w:eastAsia="標楷體" w:hAnsi="Arial" w:cs="Arial"/>
          <w:b/>
          <w:sz w:val="28"/>
          <w:szCs w:val="28"/>
        </w:rPr>
        <w:t>Q.</w:t>
      </w:r>
      <w:r w:rsidR="00950C24" w:rsidRPr="00C4666C">
        <w:rPr>
          <w:rFonts w:ascii="Arial" w:eastAsia="標楷體" w:hAnsi="Arial" w:cs="Arial" w:hint="eastAsia"/>
          <w:b/>
          <w:sz w:val="28"/>
          <w:szCs w:val="32"/>
        </w:rPr>
        <w:t xml:space="preserve"> </w:t>
      </w:r>
      <w:r w:rsidR="00950C24" w:rsidRPr="00C4666C">
        <w:rPr>
          <w:rFonts w:ascii="Arial" w:eastAsia="標楷體" w:hAnsi="Arial" w:cs="Arial" w:hint="eastAsia"/>
          <w:b/>
          <w:sz w:val="28"/>
          <w:szCs w:val="28"/>
        </w:rPr>
        <w:t>10</w:t>
      </w:r>
      <w:r w:rsidRPr="00C4666C">
        <w:rPr>
          <w:rFonts w:ascii="Arial" w:eastAsia="標楷體" w:hAnsi="Arial" w:cs="Arial"/>
          <w:b/>
          <w:sz w:val="28"/>
          <w:szCs w:val="28"/>
        </w:rPr>
        <w:t>.</w:t>
      </w:r>
      <w:r w:rsidR="00A56140" w:rsidRPr="00C4666C">
        <w:rPr>
          <w:rFonts w:ascii="Arial" w:eastAsia="標楷體" w:hAnsi="Arial" w:cs="Arial"/>
          <w:b/>
          <w:sz w:val="28"/>
          <w:szCs w:val="28"/>
        </w:rPr>
        <w:t>09.</w:t>
      </w:r>
      <w:r w:rsidR="00A56140" w:rsidRPr="00C4666C">
        <w:rPr>
          <w:rFonts w:ascii="Arial" w:eastAsia="標楷體" w:hAnsi="Arial" w:cs="Arial"/>
          <w:b/>
          <w:sz w:val="28"/>
          <w:szCs w:val="28"/>
        </w:rPr>
        <w:t>政府推動國民旅遊卡，將使</w:t>
      </w:r>
      <w:r w:rsidR="00EF4ABA" w:rsidRPr="00C4666C">
        <w:rPr>
          <w:rFonts w:ascii="Arial" w:eastAsia="標楷體" w:hAnsi="Arial" w:cs="Arial"/>
          <w:b/>
          <w:sz w:val="28"/>
          <w:szCs w:val="28"/>
        </w:rPr>
        <w:t>發卡機構</w:t>
      </w:r>
      <w:r w:rsidR="00A56140" w:rsidRPr="00C4666C">
        <w:rPr>
          <w:rFonts w:ascii="Arial" w:eastAsia="標楷體" w:hAnsi="Arial" w:cs="Arial"/>
          <w:b/>
          <w:sz w:val="28"/>
          <w:szCs w:val="28"/>
        </w:rPr>
        <w:t>掌控每位公務人員出勤紀錄及資料，有何具體防範措施，以杜絕資料外洩之問題？</w:t>
      </w:r>
      <w:bookmarkEnd w:id="114"/>
    </w:p>
    <w:p w:rsidR="00A56140" w:rsidRPr="00C4666C" w:rsidRDefault="00A56140" w:rsidP="00BE3E88">
      <w:pPr>
        <w:spacing w:line="480" w:lineRule="exact"/>
        <w:ind w:left="476" w:hangingChars="170" w:hanging="47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：查公務人員強制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改以持用國民旅遊卡消費方式辦理後，各機關於年度中只須按時提供公務人員年度中之部分休假資料予</w:t>
      </w:r>
      <w:r w:rsidR="00EF4ABA" w:rsidRPr="00C4666C">
        <w:rPr>
          <w:rFonts w:ascii="Arial" w:eastAsia="標楷體" w:hAnsi="Arial" w:cs="Arial"/>
          <w:sz w:val="28"/>
          <w:szCs w:val="28"/>
        </w:rPr>
        <w:t>發卡機構</w:t>
      </w:r>
      <w:r w:rsidRPr="00C4666C">
        <w:rPr>
          <w:rFonts w:ascii="Arial" w:eastAsia="標楷體" w:hAnsi="Arial" w:cs="Arial"/>
          <w:sz w:val="28"/>
          <w:szCs w:val="28"/>
        </w:rPr>
        <w:t>，並不需提供公務人員之出勤紀錄，</w:t>
      </w:r>
      <w:r w:rsidR="00EF4ABA" w:rsidRPr="00C4666C">
        <w:rPr>
          <w:rFonts w:ascii="Arial" w:eastAsia="標楷體" w:hAnsi="Arial" w:cs="Arial"/>
          <w:sz w:val="28"/>
          <w:szCs w:val="28"/>
        </w:rPr>
        <w:t>發卡機構</w:t>
      </w:r>
      <w:r w:rsidRPr="00C4666C">
        <w:rPr>
          <w:rFonts w:ascii="Arial" w:eastAsia="標楷體" w:hAnsi="Arial" w:cs="Arial"/>
          <w:sz w:val="28"/>
          <w:szCs w:val="28"/>
        </w:rPr>
        <w:t>電腦系統亦不會與各機關電子差勤管理系統結合，</w:t>
      </w:r>
      <w:r w:rsidR="00673516" w:rsidRPr="00C4666C">
        <w:rPr>
          <w:rFonts w:ascii="Arial" w:eastAsia="標楷體" w:hAnsi="Arial" w:cs="Arial" w:hint="eastAsia"/>
          <w:sz w:val="28"/>
          <w:szCs w:val="28"/>
        </w:rPr>
        <w:t>以杜絕資料外洩。</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115" w:name="_Toc475973243"/>
      <w:r w:rsidRPr="00C4666C">
        <w:rPr>
          <w:rFonts w:ascii="Arial" w:eastAsia="標楷體" w:hAnsi="Arial" w:cs="Arial"/>
          <w:b/>
          <w:sz w:val="28"/>
          <w:szCs w:val="28"/>
        </w:rPr>
        <w:t>Q.</w:t>
      </w:r>
      <w:r w:rsidR="00950C24" w:rsidRPr="00C4666C">
        <w:rPr>
          <w:rFonts w:ascii="Arial" w:eastAsia="標楷體" w:hAnsi="Arial" w:cs="Arial" w:hint="eastAsia"/>
          <w:b/>
          <w:sz w:val="28"/>
          <w:szCs w:val="32"/>
        </w:rPr>
        <w:t xml:space="preserve"> </w:t>
      </w:r>
      <w:r w:rsidR="00950C24" w:rsidRPr="00C4666C">
        <w:rPr>
          <w:rFonts w:ascii="Arial" w:eastAsia="標楷體" w:hAnsi="Arial" w:cs="Arial" w:hint="eastAsia"/>
          <w:b/>
          <w:sz w:val="28"/>
          <w:szCs w:val="28"/>
        </w:rPr>
        <w:t>10</w:t>
      </w:r>
      <w:r w:rsidRPr="00C4666C">
        <w:rPr>
          <w:rFonts w:ascii="Arial" w:eastAsia="標楷體" w:hAnsi="Arial" w:cs="Arial"/>
          <w:b/>
          <w:sz w:val="28"/>
          <w:szCs w:val="28"/>
        </w:rPr>
        <w:t>.</w:t>
      </w:r>
      <w:r w:rsidR="00A56140" w:rsidRPr="00C4666C">
        <w:rPr>
          <w:rFonts w:ascii="Arial" w:eastAsia="標楷體" w:hAnsi="Arial" w:cs="Arial"/>
          <w:b/>
          <w:sz w:val="28"/>
          <w:szCs w:val="28"/>
        </w:rPr>
        <w:t>10.</w:t>
      </w:r>
      <w:r w:rsidR="00A56140" w:rsidRPr="00C4666C">
        <w:rPr>
          <w:rFonts w:ascii="Arial" w:eastAsia="標楷體" w:hAnsi="Arial" w:cs="Arial"/>
          <w:b/>
          <w:sz w:val="28"/>
          <w:szCs w:val="28"/>
        </w:rPr>
        <w:t>國民旅遊卡之金融風險？</w:t>
      </w:r>
      <w:bookmarkEnd w:id="115"/>
    </w:p>
    <w:p w:rsidR="00A56140" w:rsidRPr="00C4666C" w:rsidRDefault="00A56140" w:rsidP="00EF4ABA">
      <w:pPr>
        <w:spacing w:line="480" w:lineRule="exact"/>
        <w:ind w:left="448" w:hangingChars="160" w:hanging="448"/>
        <w:jc w:val="both"/>
        <w:rPr>
          <w:rFonts w:ascii="Arial" w:eastAsia="標楷體" w:hAnsi="Arial" w:cs="Arial"/>
          <w:sz w:val="28"/>
          <w:szCs w:val="28"/>
        </w:rPr>
      </w:pPr>
      <w:r w:rsidRPr="00C4666C">
        <w:rPr>
          <w:rFonts w:ascii="Arial" w:eastAsia="標楷體" w:hAnsi="Arial" w:cs="Arial"/>
          <w:sz w:val="28"/>
          <w:szCs w:val="28"/>
        </w:rPr>
        <w:t>A</w:t>
      </w:r>
      <w:r w:rsidR="002D48AB" w:rsidRPr="00C4666C">
        <w:rPr>
          <w:rFonts w:ascii="Arial" w:eastAsia="標楷體" w:hAnsi="Arial" w:cs="Arial"/>
          <w:sz w:val="28"/>
          <w:szCs w:val="28"/>
        </w:rPr>
        <w:t>：</w:t>
      </w:r>
      <w:r w:rsidR="002D48AB" w:rsidRPr="00C4666C">
        <w:rPr>
          <w:rFonts w:ascii="Arial" w:eastAsia="標楷體" w:hAnsi="Arial" w:cs="Arial" w:hint="eastAsia"/>
          <w:sz w:val="28"/>
          <w:szCs w:val="28"/>
        </w:rPr>
        <w:t>行政院經濟建設委員會</w:t>
      </w:r>
      <w:r w:rsidRPr="00C4666C">
        <w:rPr>
          <w:rFonts w:ascii="Arial" w:eastAsia="標楷體" w:hAnsi="Arial" w:cs="Arial"/>
          <w:sz w:val="28"/>
          <w:szCs w:val="28"/>
        </w:rPr>
        <w:t>及相關部會於規劃階段，即已要求承辦廠商務必保護公務人員資料，因此相關電子資料均設有管制方式，除設立防火牆及使用資料權限管制外，對於公務人員申請國民旅遊卡之程序亦相對要求簡化，如無須提供薪俸資料及財產證明等。同時公務人員申請國民旅遊卡填報之資料，與申請一般信用卡相同，</w:t>
      </w:r>
      <w:r w:rsidR="00673516" w:rsidRPr="00C4666C">
        <w:rPr>
          <w:rFonts w:ascii="Arial" w:eastAsia="標楷體" w:hAnsi="Arial" w:cs="Arial"/>
          <w:sz w:val="28"/>
          <w:szCs w:val="28"/>
        </w:rPr>
        <w:t>須填寫服務機關名稱，服務機關聯絡地址等</w:t>
      </w:r>
      <w:r w:rsidRPr="00C4666C">
        <w:rPr>
          <w:rFonts w:ascii="Arial" w:eastAsia="標楷體" w:hAnsi="Arial" w:cs="Arial"/>
          <w:sz w:val="28"/>
          <w:szCs w:val="28"/>
        </w:rPr>
        <w:t>。承辦廠商若有違反情事，則</w:t>
      </w:r>
      <w:r w:rsidR="00673516" w:rsidRPr="00C4666C">
        <w:rPr>
          <w:rFonts w:ascii="Arial" w:eastAsia="標楷體" w:hAnsi="Arial" w:cs="Arial" w:hint="eastAsia"/>
          <w:sz w:val="28"/>
          <w:szCs w:val="28"/>
        </w:rPr>
        <w:t>交通部</w:t>
      </w:r>
      <w:r w:rsidRPr="00C4666C">
        <w:rPr>
          <w:rFonts w:ascii="Arial" w:eastAsia="標楷體" w:hAnsi="Arial" w:cs="Arial"/>
          <w:sz w:val="28"/>
          <w:szCs w:val="28"/>
        </w:rPr>
        <w:t>觀光局</w:t>
      </w:r>
      <w:r w:rsidR="00EF4ABA" w:rsidRPr="00C4666C">
        <w:rPr>
          <w:rFonts w:ascii="Arial" w:eastAsia="標楷體" w:hAnsi="Arial" w:cs="Arial" w:hint="eastAsia"/>
          <w:sz w:val="28"/>
          <w:szCs w:val="28"/>
        </w:rPr>
        <w:t>將</w:t>
      </w:r>
      <w:r w:rsidRPr="00C4666C">
        <w:rPr>
          <w:rFonts w:ascii="Arial" w:eastAsia="標楷體" w:hAnsi="Arial" w:cs="Arial"/>
          <w:sz w:val="28"/>
          <w:szCs w:val="28"/>
        </w:rPr>
        <w:t>逕行與之解約，並依相關法令追訴其責任。</w:t>
      </w:r>
    </w:p>
    <w:p w:rsidR="00527E48" w:rsidRPr="00C4666C" w:rsidRDefault="00527E48" w:rsidP="007A6A01">
      <w:pPr>
        <w:spacing w:line="480" w:lineRule="exact"/>
        <w:ind w:left="1079" w:hangingChars="385" w:hanging="1079"/>
        <w:jc w:val="both"/>
        <w:outlineLvl w:val="1"/>
        <w:rPr>
          <w:rFonts w:ascii="Arial" w:eastAsia="標楷體" w:hAnsi="Arial" w:cs="Arial"/>
          <w:b/>
          <w:sz w:val="28"/>
          <w:szCs w:val="28"/>
        </w:rPr>
      </w:pPr>
    </w:p>
    <w:p w:rsidR="00A56140" w:rsidRPr="00C4666C" w:rsidRDefault="00D47190" w:rsidP="007A6A01">
      <w:pPr>
        <w:spacing w:line="480" w:lineRule="exact"/>
        <w:ind w:left="1079" w:hangingChars="385" w:hanging="1079"/>
        <w:jc w:val="both"/>
        <w:outlineLvl w:val="1"/>
        <w:rPr>
          <w:rFonts w:ascii="Arial" w:eastAsia="標楷體" w:hAnsi="Arial" w:cs="Arial"/>
          <w:b/>
          <w:sz w:val="28"/>
          <w:szCs w:val="28"/>
        </w:rPr>
      </w:pPr>
      <w:bookmarkStart w:id="116" w:name="_Toc475973244"/>
      <w:r w:rsidRPr="00C4666C">
        <w:rPr>
          <w:rFonts w:ascii="Arial" w:eastAsia="標楷體" w:hAnsi="Arial" w:cs="Arial"/>
          <w:b/>
          <w:sz w:val="28"/>
          <w:szCs w:val="28"/>
        </w:rPr>
        <w:t>Q.</w:t>
      </w:r>
      <w:r w:rsidR="00950C24" w:rsidRPr="00C4666C">
        <w:rPr>
          <w:rFonts w:ascii="Arial" w:eastAsia="標楷體" w:hAnsi="Arial" w:cs="Arial" w:hint="eastAsia"/>
          <w:b/>
          <w:sz w:val="28"/>
          <w:szCs w:val="28"/>
        </w:rPr>
        <w:t>10</w:t>
      </w:r>
      <w:r w:rsidRPr="00C4666C">
        <w:rPr>
          <w:rFonts w:ascii="Arial" w:eastAsia="標楷體" w:hAnsi="Arial" w:cs="Arial"/>
          <w:b/>
          <w:sz w:val="28"/>
          <w:szCs w:val="28"/>
        </w:rPr>
        <w:t>.</w:t>
      </w:r>
      <w:r w:rsidR="00A56140" w:rsidRPr="00C4666C">
        <w:rPr>
          <w:rFonts w:ascii="Arial" w:eastAsia="標楷體" w:hAnsi="Arial" w:cs="Arial"/>
          <w:b/>
          <w:sz w:val="28"/>
          <w:szCs w:val="28"/>
        </w:rPr>
        <w:t>11.</w:t>
      </w:r>
      <w:r w:rsidR="00A56140" w:rsidRPr="00C4666C">
        <w:rPr>
          <w:rFonts w:ascii="Arial" w:eastAsia="標楷體" w:hAnsi="Arial" w:cs="Arial"/>
          <w:b/>
          <w:sz w:val="28"/>
          <w:szCs w:val="28"/>
        </w:rPr>
        <w:t>原使用國民旅遊卡消費之簽帳單顧客存根聯及發票已遺失，如有部分消費交易需要人事單位以人工補登方式補登為合格交易，可否以該國民旅遊卡</w:t>
      </w:r>
      <w:r w:rsidR="00EF4ABA" w:rsidRPr="00C4666C">
        <w:rPr>
          <w:rFonts w:ascii="Arial" w:eastAsia="標楷體" w:hAnsi="Arial" w:cs="Arial"/>
          <w:b/>
          <w:sz w:val="28"/>
          <w:szCs w:val="28"/>
        </w:rPr>
        <w:t>發卡機構</w:t>
      </w:r>
      <w:r w:rsidR="00A56140" w:rsidRPr="00C4666C">
        <w:rPr>
          <w:rFonts w:ascii="Arial" w:eastAsia="標楷體" w:hAnsi="Arial" w:cs="Arial"/>
          <w:b/>
          <w:sz w:val="28"/>
          <w:szCs w:val="28"/>
        </w:rPr>
        <w:t>信用卡消費明細對帳單為證明？</w:t>
      </w:r>
      <w:bookmarkEnd w:id="116"/>
    </w:p>
    <w:p w:rsidR="00A56140" w:rsidRPr="00C4666C" w:rsidRDefault="00A56140" w:rsidP="00EF4ABA">
      <w:pPr>
        <w:spacing w:line="480" w:lineRule="exact"/>
        <w:ind w:left="448" w:hangingChars="160" w:hanging="448"/>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：休假期間之部分刷卡消費交易，如需要人事單位以人工補登方式補登為合格交易之情事，因原使用國民遊遊卡消費之簽帳單顧客存根聯及發票已遺失，得提出內容足資證明相關消費交易符合請領強制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規定之國民旅遊卡</w:t>
      </w:r>
      <w:r w:rsidR="00EF4ABA" w:rsidRPr="00C4666C">
        <w:rPr>
          <w:rFonts w:ascii="Arial" w:eastAsia="標楷體" w:hAnsi="Arial" w:cs="Arial"/>
          <w:sz w:val="28"/>
          <w:szCs w:val="28"/>
        </w:rPr>
        <w:t>發卡機構</w:t>
      </w:r>
      <w:r w:rsidRPr="00C4666C">
        <w:rPr>
          <w:rFonts w:ascii="Arial" w:eastAsia="標楷體" w:hAnsi="Arial" w:cs="Arial"/>
          <w:sz w:val="28"/>
          <w:szCs w:val="28"/>
        </w:rPr>
        <w:t>之信用卡消費明細對帳單，並經人事單位審核無誤，以人工補登為合格交易。</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117" w:name="_Toc475973245"/>
      <w:r w:rsidRPr="00C4666C">
        <w:rPr>
          <w:rFonts w:ascii="Arial" w:eastAsia="標楷體" w:hAnsi="Arial" w:cs="Arial"/>
          <w:b/>
          <w:sz w:val="28"/>
          <w:szCs w:val="28"/>
        </w:rPr>
        <w:t>Q.</w:t>
      </w:r>
      <w:r w:rsidR="00950C24" w:rsidRPr="00C4666C">
        <w:rPr>
          <w:rFonts w:ascii="Arial" w:eastAsia="標楷體" w:hAnsi="Arial" w:cs="Arial" w:hint="eastAsia"/>
          <w:b/>
          <w:sz w:val="28"/>
          <w:szCs w:val="28"/>
        </w:rPr>
        <w:t>10</w:t>
      </w:r>
      <w:r w:rsidRPr="00C4666C">
        <w:rPr>
          <w:rFonts w:ascii="Arial" w:eastAsia="標楷體" w:hAnsi="Arial" w:cs="Arial"/>
          <w:b/>
          <w:sz w:val="28"/>
          <w:szCs w:val="28"/>
        </w:rPr>
        <w:t>.</w:t>
      </w:r>
      <w:r w:rsidR="00A56140" w:rsidRPr="00C4666C">
        <w:rPr>
          <w:rFonts w:ascii="Arial" w:eastAsia="標楷體" w:hAnsi="Arial" w:cs="Arial"/>
          <w:b/>
          <w:sz w:val="28"/>
          <w:szCs w:val="28"/>
        </w:rPr>
        <w:t>12.</w:t>
      </w:r>
      <w:r w:rsidR="00A56140" w:rsidRPr="00C4666C">
        <w:rPr>
          <w:rFonts w:ascii="Arial" w:eastAsia="標楷體" w:hAnsi="Arial" w:cs="Arial"/>
          <w:b/>
          <w:sz w:val="28"/>
          <w:szCs w:val="28"/>
        </w:rPr>
        <w:t>我的帳單已經來了，是否等補助款下來才繳款？</w:t>
      </w:r>
      <w:bookmarkEnd w:id="117"/>
    </w:p>
    <w:p w:rsidR="00A56140" w:rsidRPr="00C4666C" w:rsidRDefault="00A56140" w:rsidP="00BE3E88">
      <w:pPr>
        <w:spacing w:line="480" w:lineRule="exact"/>
        <w:ind w:left="476" w:hangingChars="170" w:hanging="47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：因信用卡帳單均有繳款截止日，為維持您良好的銀行往來紀錄，雖補助費尚未申請下來，但</w:t>
      </w:r>
      <w:r w:rsidR="00673516" w:rsidRPr="00C4666C">
        <w:rPr>
          <w:rFonts w:ascii="Arial" w:eastAsia="標楷體" w:hAnsi="Arial" w:cs="Arial" w:hint="eastAsia"/>
          <w:sz w:val="28"/>
          <w:szCs w:val="28"/>
        </w:rPr>
        <w:t>帳單</w:t>
      </w:r>
      <w:r w:rsidR="00673516" w:rsidRPr="00C4666C">
        <w:rPr>
          <w:rFonts w:ascii="Arial" w:eastAsia="標楷體" w:hAnsi="Arial" w:cs="Arial"/>
          <w:sz w:val="28"/>
          <w:szCs w:val="28"/>
        </w:rPr>
        <w:t>費用</w:t>
      </w:r>
      <w:r w:rsidR="00673516" w:rsidRPr="00C4666C">
        <w:rPr>
          <w:rFonts w:ascii="Arial" w:eastAsia="標楷體" w:hAnsi="Arial" w:cs="Arial" w:hint="eastAsia"/>
          <w:sz w:val="28"/>
          <w:szCs w:val="28"/>
        </w:rPr>
        <w:t>仍須</w:t>
      </w:r>
      <w:r w:rsidR="00673516" w:rsidRPr="00C4666C">
        <w:rPr>
          <w:rFonts w:ascii="Arial" w:eastAsia="標楷體" w:hAnsi="Arial" w:cs="Arial"/>
          <w:sz w:val="28"/>
          <w:szCs w:val="28"/>
        </w:rPr>
        <w:t>於</w:t>
      </w:r>
      <w:r w:rsidRPr="00C4666C">
        <w:rPr>
          <w:rFonts w:ascii="Arial" w:eastAsia="標楷體" w:hAnsi="Arial" w:cs="Arial"/>
          <w:sz w:val="28"/>
          <w:szCs w:val="28"/>
        </w:rPr>
        <w:t>截止日前繳納。</w:t>
      </w:r>
    </w:p>
    <w:p w:rsidR="00527E48" w:rsidRPr="00C4666C" w:rsidRDefault="00527E48" w:rsidP="00BE3E88">
      <w:pPr>
        <w:spacing w:line="480" w:lineRule="exact"/>
        <w:jc w:val="both"/>
        <w:outlineLvl w:val="1"/>
        <w:rPr>
          <w:rFonts w:ascii="Arial" w:eastAsia="標楷體" w:hAnsi="Arial" w:cs="Arial"/>
          <w:b/>
          <w:sz w:val="28"/>
          <w:szCs w:val="28"/>
        </w:rPr>
      </w:pPr>
    </w:p>
    <w:p w:rsidR="00A56140" w:rsidRPr="00C4666C" w:rsidRDefault="00D47190" w:rsidP="00BE3E88">
      <w:pPr>
        <w:spacing w:line="480" w:lineRule="exact"/>
        <w:jc w:val="both"/>
        <w:outlineLvl w:val="1"/>
        <w:rPr>
          <w:rFonts w:ascii="Arial" w:eastAsia="標楷體" w:hAnsi="Arial" w:cs="Arial"/>
          <w:b/>
          <w:sz w:val="28"/>
          <w:szCs w:val="28"/>
        </w:rPr>
      </w:pPr>
      <w:bookmarkStart w:id="118" w:name="_Toc475973246"/>
      <w:r w:rsidRPr="00C4666C">
        <w:rPr>
          <w:rFonts w:ascii="Arial" w:eastAsia="標楷體" w:hAnsi="Arial" w:cs="Arial"/>
          <w:b/>
          <w:sz w:val="28"/>
          <w:szCs w:val="28"/>
        </w:rPr>
        <w:t>Q.</w:t>
      </w:r>
      <w:r w:rsidR="00950C24" w:rsidRPr="00C4666C">
        <w:rPr>
          <w:rFonts w:ascii="Arial" w:eastAsia="標楷體" w:hAnsi="Arial" w:cs="Arial" w:hint="eastAsia"/>
          <w:b/>
          <w:sz w:val="28"/>
          <w:szCs w:val="28"/>
        </w:rPr>
        <w:t>10</w:t>
      </w:r>
      <w:r w:rsidRPr="00C4666C">
        <w:rPr>
          <w:rFonts w:ascii="Arial" w:eastAsia="標楷體" w:hAnsi="Arial" w:cs="Arial"/>
          <w:b/>
          <w:sz w:val="28"/>
          <w:szCs w:val="28"/>
        </w:rPr>
        <w:t>.</w:t>
      </w:r>
      <w:r w:rsidR="002D48AB" w:rsidRPr="00C4666C">
        <w:rPr>
          <w:rFonts w:ascii="Arial" w:eastAsia="標楷體" w:hAnsi="Arial" w:cs="Arial"/>
          <w:b/>
          <w:sz w:val="28"/>
          <w:szCs w:val="28"/>
        </w:rPr>
        <w:t>1</w:t>
      </w:r>
      <w:r w:rsidR="002D48AB" w:rsidRPr="00C4666C">
        <w:rPr>
          <w:rFonts w:ascii="Arial" w:eastAsia="標楷體" w:hAnsi="Arial" w:cs="Arial" w:hint="eastAsia"/>
          <w:b/>
          <w:sz w:val="28"/>
          <w:szCs w:val="28"/>
        </w:rPr>
        <w:t>3</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公務人員申請國民旅遊卡後，是否須負擔年費等相關費用？</w:t>
      </w:r>
      <w:bookmarkEnd w:id="118"/>
    </w:p>
    <w:p w:rsidR="00A56140" w:rsidRPr="00C4666C" w:rsidRDefault="00A56140" w:rsidP="00BE3E88">
      <w:pPr>
        <w:spacing w:line="480" w:lineRule="exact"/>
        <w:ind w:left="476" w:hangingChars="170" w:hanging="476"/>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w:t>
      </w:r>
      <w:r w:rsidR="00EF4ABA" w:rsidRPr="00C4666C">
        <w:rPr>
          <w:rFonts w:ascii="Arial" w:eastAsia="標楷體" w:hAnsi="Arial" w:cs="Arial"/>
          <w:sz w:val="28"/>
          <w:szCs w:val="28"/>
        </w:rPr>
        <w:t>發卡機構</w:t>
      </w:r>
      <w:r w:rsidRPr="00C4666C">
        <w:rPr>
          <w:rFonts w:ascii="Arial" w:eastAsia="標楷體" w:hAnsi="Arial" w:cs="Arial"/>
          <w:sz w:val="28"/>
          <w:szCs w:val="28"/>
        </w:rPr>
        <w:t>應自行負擔參與國民旅遊卡發卡業務之相關費用，持國民旅遊卡者免收年費，</w:t>
      </w:r>
      <w:r w:rsidR="00EF4ABA" w:rsidRPr="00C4666C">
        <w:rPr>
          <w:rFonts w:ascii="Arial" w:eastAsia="標楷體" w:hAnsi="Arial" w:cs="Arial"/>
          <w:sz w:val="28"/>
          <w:szCs w:val="28"/>
        </w:rPr>
        <w:t>發卡機構</w:t>
      </w:r>
      <w:r w:rsidRPr="00C4666C">
        <w:rPr>
          <w:rFonts w:ascii="Arial" w:eastAsia="標楷體" w:hAnsi="Arial" w:cs="Arial"/>
          <w:sz w:val="28"/>
          <w:szCs w:val="28"/>
        </w:rPr>
        <w:t>所發之國民旅遊卡除與</w:t>
      </w:r>
      <w:r w:rsidR="004279CF" w:rsidRPr="00C4666C">
        <w:rPr>
          <w:rFonts w:ascii="Arial" w:eastAsia="標楷體" w:hAnsi="Arial" w:cs="Arial"/>
          <w:sz w:val="28"/>
          <w:szCs w:val="28"/>
        </w:rPr>
        <w:t>服務機關</w:t>
      </w:r>
      <w:r w:rsidRPr="00C4666C">
        <w:rPr>
          <w:rFonts w:ascii="Arial" w:eastAsia="標楷體" w:hAnsi="Arial" w:cs="Arial"/>
          <w:sz w:val="28"/>
          <w:szCs w:val="28"/>
        </w:rPr>
        <w:t>另有約定外，應與</w:t>
      </w:r>
      <w:r w:rsidR="00EF4ABA" w:rsidRPr="00C4666C">
        <w:rPr>
          <w:rFonts w:ascii="Arial" w:eastAsia="標楷體" w:hAnsi="Arial" w:cs="Arial"/>
          <w:sz w:val="28"/>
          <w:szCs w:val="28"/>
        </w:rPr>
        <w:t>發卡機構</w:t>
      </w:r>
      <w:r w:rsidRPr="00C4666C">
        <w:rPr>
          <w:rFonts w:ascii="Arial" w:eastAsia="標楷體" w:hAnsi="Arial" w:cs="Arial"/>
          <w:sz w:val="28"/>
          <w:szCs w:val="28"/>
        </w:rPr>
        <w:t>所發行之其他信用卡相同。</w:t>
      </w:r>
    </w:p>
    <w:p w:rsidR="00527E48" w:rsidRPr="00C4666C" w:rsidRDefault="00527E48" w:rsidP="007A6A01">
      <w:pPr>
        <w:spacing w:line="480" w:lineRule="exact"/>
        <w:ind w:left="1093" w:hangingChars="390" w:hanging="1093"/>
        <w:jc w:val="both"/>
        <w:outlineLvl w:val="1"/>
        <w:rPr>
          <w:rFonts w:ascii="Arial" w:eastAsia="標楷體" w:hAnsi="Arial" w:cs="Arial"/>
          <w:b/>
          <w:sz w:val="28"/>
          <w:szCs w:val="28"/>
        </w:rPr>
      </w:pPr>
    </w:p>
    <w:p w:rsidR="00A56140" w:rsidRPr="00C4666C" w:rsidRDefault="00D47190" w:rsidP="007A6A01">
      <w:pPr>
        <w:spacing w:line="480" w:lineRule="exact"/>
        <w:ind w:left="1093" w:hangingChars="390" w:hanging="1093"/>
        <w:jc w:val="both"/>
        <w:outlineLvl w:val="1"/>
        <w:rPr>
          <w:rFonts w:ascii="Arial" w:eastAsia="標楷體" w:hAnsi="Arial" w:cs="Arial"/>
          <w:b/>
          <w:sz w:val="28"/>
          <w:szCs w:val="28"/>
        </w:rPr>
      </w:pPr>
      <w:bookmarkStart w:id="119" w:name="_Toc475973247"/>
      <w:r w:rsidRPr="00C4666C">
        <w:rPr>
          <w:rFonts w:ascii="Arial" w:eastAsia="標楷體" w:hAnsi="Arial" w:cs="Arial"/>
          <w:b/>
          <w:sz w:val="28"/>
          <w:szCs w:val="28"/>
        </w:rPr>
        <w:t>Q.</w:t>
      </w:r>
      <w:r w:rsidR="00921E45" w:rsidRPr="00C4666C">
        <w:rPr>
          <w:rFonts w:ascii="Arial" w:eastAsia="標楷體" w:hAnsi="Arial" w:cs="Arial" w:hint="eastAsia"/>
          <w:b/>
          <w:sz w:val="28"/>
          <w:szCs w:val="28"/>
        </w:rPr>
        <w:t>10</w:t>
      </w:r>
      <w:r w:rsidRPr="00C4666C">
        <w:rPr>
          <w:rFonts w:ascii="Arial" w:eastAsia="標楷體" w:hAnsi="Arial" w:cs="Arial"/>
          <w:b/>
          <w:sz w:val="28"/>
          <w:szCs w:val="28"/>
        </w:rPr>
        <w:t>.</w:t>
      </w:r>
      <w:r w:rsidR="002D48AB" w:rsidRPr="00C4666C">
        <w:rPr>
          <w:rFonts w:ascii="Arial" w:eastAsia="標楷體" w:hAnsi="Arial" w:cs="Arial"/>
          <w:b/>
          <w:sz w:val="28"/>
          <w:szCs w:val="28"/>
        </w:rPr>
        <w:t>1</w:t>
      </w:r>
      <w:r w:rsidR="002D48AB" w:rsidRPr="00C4666C">
        <w:rPr>
          <w:rFonts w:ascii="Arial" w:eastAsia="標楷體" w:hAnsi="Arial" w:cs="Arial" w:hint="eastAsia"/>
          <w:b/>
          <w:sz w:val="28"/>
          <w:szCs w:val="28"/>
        </w:rPr>
        <w:t>4</w:t>
      </w:r>
      <w:r w:rsidR="00A56140" w:rsidRPr="00C4666C">
        <w:rPr>
          <w:rFonts w:ascii="Arial" w:eastAsia="標楷體" w:hAnsi="Arial" w:cs="Arial"/>
          <w:b/>
          <w:sz w:val="28"/>
          <w:szCs w:val="28"/>
        </w:rPr>
        <w:t>.</w:t>
      </w:r>
      <w:r w:rsidR="00A56140" w:rsidRPr="00C4666C">
        <w:rPr>
          <w:rFonts w:ascii="Arial" w:eastAsia="標楷體" w:hAnsi="Arial" w:cs="Arial"/>
          <w:b/>
          <w:sz w:val="28"/>
          <w:szCs w:val="28"/>
        </w:rPr>
        <w:t>為何不向</w:t>
      </w:r>
      <w:r w:rsidR="00EF4ABA" w:rsidRPr="00C4666C">
        <w:rPr>
          <w:rFonts w:ascii="Arial" w:eastAsia="標楷體" w:hAnsi="Arial" w:cs="Arial"/>
          <w:b/>
          <w:sz w:val="28"/>
          <w:szCs w:val="28"/>
        </w:rPr>
        <w:t>發卡機構</w:t>
      </w:r>
      <w:r w:rsidR="00A56140" w:rsidRPr="00C4666C">
        <w:rPr>
          <w:rFonts w:ascii="Arial" w:eastAsia="標楷體" w:hAnsi="Arial" w:cs="Arial"/>
          <w:b/>
          <w:sz w:val="28"/>
          <w:szCs w:val="28"/>
        </w:rPr>
        <w:t>要求權利金以挹注國家財政？且花費人事成本協助發卡？</w:t>
      </w:r>
      <w:bookmarkEnd w:id="119"/>
    </w:p>
    <w:p w:rsidR="00106789" w:rsidRPr="00C4666C" w:rsidRDefault="00A56140" w:rsidP="00BE3E88">
      <w:pPr>
        <w:spacing w:line="480" w:lineRule="exact"/>
        <w:ind w:left="490" w:hangingChars="175" w:hanging="490"/>
        <w:jc w:val="both"/>
        <w:rPr>
          <w:rFonts w:ascii="Arial" w:eastAsia="標楷體" w:hAnsi="Arial" w:cs="Arial"/>
          <w:sz w:val="28"/>
          <w:szCs w:val="28"/>
        </w:rPr>
      </w:pPr>
      <w:r w:rsidRPr="00C4666C">
        <w:rPr>
          <w:rFonts w:ascii="Arial" w:eastAsia="標楷體" w:hAnsi="Arial" w:cs="Arial"/>
          <w:sz w:val="28"/>
          <w:szCs w:val="28"/>
        </w:rPr>
        <w:t>A</w:t>
      </w:r>
      <w:r w:rsidRPr="00C4666C">
        <w:rPr>
          <w:rFonts w:ascii="Arial" w:eastAsia="標楷體" w:hAnsi="Arial" w:cs="Arial"/>
          <w:sz w:val="28"/>
          <w:szCs w:val="28"/>
        </w:rPr>
        <w:t>：交通部觀光局依政府採購法相關規定採公開評選</w:t>
      </w:r>
      <w:r w:rsidR="00EF4ABA" w:rsidRPr="00C4666C">
        <w:rPr>
          <w:rFonts w:ascii="Arial" w:eastAsia="標楷體" w:hAnsi="Arial" w:cs="Arial"/>
          <w:sz w:val="28"/>
          <w:szCs w:val="28"/>
        </w:rPr>
        <w:t>發卡機構</w:t>
      </w:r>
      <w:r w:rsidRPr="00C4666C">
        <w:rPr>
          <w:rFonts w:ascii="Arial" w:eastAsia="標楷體" w:hAnsi="Arial" w:cs="Arial"/>
          <w:sz w:val="28"/>
          <w:szCs w:val="28"/>
        </w:rPr>
        <w:t>，而評分標準即以</w:t>
      </w:r>
      <w:r w:rsidR="00EF4ABA" w:rsidRPr="00C4666C">
        <w:rPr>
          <w:rFonts w:ascii="Arial" w:eastAsia="標楷體" w:hAnsi="Arial" w:cs="Arial"/>
          <w:sz w:val="28"/>
          <w:szCs w:val="28"/>
        </w:rPr>
        <w:t>發卡機構</w:t>
      </w:r>
      <w:r w:rsidRPr="00C4666C">
        <w:rPr>
          <w:rFonts w:ascii="Arial" w:eastAsia="標楷體" w:hAnsi="Arial" w:cs="Arial"/>
          <w:sz w:val="28"/>
          <w:szCs w:val="28"/>
        </w:rPr>
        <w:t>之規模、以往經營的情況、商業信用以及能提供給公務人員最大的福利服務為遴選標準。此外，以國民旅遊卡為支付公務人員強制</w:t>
      </w:r>
      <w:r w:rsidR="00640041" w:rsidRPr="00C4666C">
        <w:rPr>
          <w:rFonts w:ascii="Arial" w:eastAsia="標楷體" w:hAnsi="Arial" w:cs="Arial"/>
          <w:sz w:val="28"/>
          <w:szCs w:val="28"/>
        </w:rPr>
        <w:t>休假補助費</w:t>
      </w:r>
      <w:r w:rsidRPr="00C4666C">
        <w:rPr>
          <w:rFonts w:ascii="Arial" w:eastAsia="標楷體" w:hAnsi="Arial" w:cs="Arial"/>
          <w:sz w:val="28"/>
          <w:szCs w:val="28"/>
        </w:rPr>
        <w:t>之發行成本係由</w:t>
      </w:r>
      <w:r w:rsidR="00EF4ABA" w:rsidRPr="00C4666C">
        <w:rPr>
          <w:rFonts w:ascii="Arial" w:eastAsia="標楷體" w:hAnsi="Arial" w:cs="Arial"/>
          <w:sz w:val="28"/>
          <w:szCs w:val="28"/>
        </w:rPr>
        <w:t>發卡機構</w:t>
      </w:r>
      <w:r w:rsidRPr="00C4666C">
        <w:rPr>
          <w:rFonts w:ascii="Arial" w:eastAsia="標楷體" w:hAnsi="Arial" w:cs="Arial"/>
          <w:sz w:val="28"/>
          <w:szCs w:val="28"/>
        </w:rPr>
        <w:t>自行吸收，比起政府單位自行發行旅遊券，更能節省經費及相關人事成本。</w:t>
      </w:r>
    </w:p>
    <w:sectPr w:rsidR="00106789" w:rsidRPr="00C4666C" w:rsidSect="0094350C">
      <w:footerReference w:type="default" r:id="rId9"/>
      <w:pgSz w:w="11906" w:h="16838"/>
      <w:pgMar w:top="1440" w:right="1644" w:bottom="1440" w:left="1644"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5A1" w:rsidRDefault="002B75A1" w:rsidP="00E2084E">
      <w:r>
        <w:separator/>
      </w:r>
    </w:p>
  </w:endnote>
  <w:endnote w:type="continuationSeparator" w:id="0">
    <w:p w:rsidR="002B75A1" w:rsidRDefault="002B75A1" w:rsidP="00E20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4364436"/>
      <w:docPartObj>
        <w:docPartGallery w:val="Page Numbers (Bottom of Page)"/>
        <w:docPartUnique/>
      </w:docPartObj>
    </w:sdtPr>
    <w:sdtEndPr/>
    <w:sdtContent>
      <w:p w:rsidR="008106EE" w:rsidRDefault="008106EE">
        <w:pPr>
          <w:pStyle w:val="af"/>
          <w:jc w:val="center"/>
        </w:pPr>
        <w:r>
          <w:fldChar w:fldCharType="begin"/>
        </w:r>
        <w:r>
          <w:instrText>PAGE   \* MERGEFORMAT</w:instrText>
        </w:r>
        <w:r>
          <w:fldChar w:fldCharType="separate"/>
        </w:r>
        <w:r w:rsidR="00A85F51" w:rsidRPr="00A85F51">
          <w:rPr>
            <w:noProof/>
            <w:lang w:val="zh-TW"/>
          </w:rPr>
          <w:t>1</w:t>
        </w:r>
        <w:r>
          <w:fldChar w:fldCharType="end"/>
        </w:r>
      </w:p>
    </w:sdtContent>
  </w:sdt>
  <w:p w:rsidR="008106EE" w:rsidRDefault="008106EE">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6875186"/>
      <w:docPartObj>
        <w:docPartGallery w:val="Page Numbers (Bottom of Page)"/>
        <w:docPartUnique/>
      </w:docPartObj>
    </w:sdtPr>
    <w:sdtEndPr/>
    <w:sdtContent>
      <w:p w:rsidR="008106EE" w:rsidRDefault="008106EE">
        <w:pPr>
          <w:pStyle w:val="af"/>
          <w:jc w:val="center"/>
        </w:pPr>
        <w:r>
          <w:fldChar w:fldCharType="begin"/>
        </w:r>
        <w:r>
          <w:instrText>PAGE   \* MERGEFORMAT</w:instrText>
        </w:r>
        <w:r>
          <w:fldChar w:fldCharType="separate"/>
        </w:r>
        <w:r w:rsidR="00D86584" w:rsidRPr="00D86584">
          <w:rPr>
            <w:noProof/>
            <w:lang w:val="zh-TW"/>
          </w:rPr>
          <w:t>50</w:t>
        </w:r>
        <w:r>
          <w:fldChar w:fldCharType="end"/>
        </w:r>
      </w:p>
    </w:sdtContent>
  </w:sdt>
  <w:p w:rsidR="008106EE" w:rsidRDefault="008106EE">
    <w:pPr>
      <w:pStyle w:val="af"/>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5A1" w:rsidRDefault="002B75A1" w:rsidP="00E2084E">
      <w:r>
        <w:separator/>
      </w:r>
    </w:p>
  </w:footnote>
  <w:footnote w:type="continuationSeparator" w:id="0">
    <w:p w:rsidR="002B75A1" w:rsidRDefault="002B75A1" w:rsidP="00E2084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81873"/>
    <w:multiLevelType w:val="hybridMultilevel"/>
    <w:tmpl w:val="CD361E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281209"/>
    <w:multiLevelType w:val="hybridMultilevel"/>
    <w:tmpl w:val="CD361E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479570B"/>
    <w:multiLevelType w:val="hybridMultilevel"/>
    <w:tmpl w:val="FD3C8494"/>
    <w:lvl w:ilvl="0" w:tplc="C9A8D130">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5941FA0"/>
    <w:multiLevelType w:val="hybridMultilevel"/>
    <w:tmpl w:val="E3500468"/>
    <w:lvl w:ilvl="0" w:tplc="019AC3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6103FD9"/>
    <w:multiLevelType w:val="hybridMultilevel"/>
    <w:tmpl w:val="CD361E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6174447"/>
    <w:multiLevelType w:val="hybridMultilevel"/>
    <w:tmpl w:val="3D1CEA5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6190B01"/>
    <w:multiLevelType w:val="hybridMultilevel"/>
    <w:tmpl w:val="A66265F4"/>
    <w:lvl w:ilvl="0" w:tplc="CFF80848">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CE13828"/>
    <w:multiLevelType w:val="hybridMultilevel"/>
    <w:tmpl w:val="36EC51BE"/>
    <w:lvl w:ilvl="0" w:tplc="78640986">
      <w:start w:val="1"/>
      <w:numFmt w:val="decimal"/>
      <w:lvlText w:val="%1."/>
      <w:lvlJc w:val="left"/>
      <w:pPr>
        <w:ind w:left="480" w:hanging="480"/>
      </w:pPr>
      <w:rPr>
        <w:color w:val="auto"/>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FDB6D30"/>
    <w:multiLevelType w:val="hybridMultilevel"/>
    <w:tmpl w:val="2858229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0DD1586"/>
    <w:multiLevelType w:val="hybridMultilevel"/>
    <w:tmpl w:val="CD361E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7F01A56"/>
    <w:multiLevelType w:val="hybridMultilevel"/>
    <w:tmpl w:val="2858229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1EFB368B"/>
    <w:multiLevelType w:val="hybridMultilevel"/>
    <w:tmpl w:val="1686915A"/>
    <w:lvl w:ilvl="0" w:tplc="333018C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59E5384"/>
    <w:multiLevelType w:val="hybridMultilevel"/>
    <w:tmpl w:val="37E80D58"/>
    <w:lvl w:ilvl="0" w:tplc="019AC3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98D355D"/>
    <w:multiLevelType w:val="multilevel"/>
    <w:tmpl w:val="B3FC4C0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C613068"/>
    <w:multiLevelType w:val="hybridMultilevel"/>
    <w:tmpl w:val="3C40BB30"/>
    <w:lvl w:ilvl="0" w:tplc="7F20938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30240619"/>
    <w:multiLevelType w:val="hybridMultilevel"/>
    <w:tmpl w:val="F054821A"/>
    <w:lvl w:ilvl="0" w:tplc="E866374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1F71A28"/>
    <w:multiLevelType w:val="hybridMultilevel"/>
    <w:tmpl w:val="956248F0"/>
    <w:lvl w:ilvl="0" w:tplc="7E5881D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971753D"/>
    <w:multiLevelType w:val="multilevel"/>
    <w:tmpl w:val="6F0C9E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9C152EB"/>
    <w:multiLevelType w:val="hybridMultilevel"/>
    <w:tmpl w:val="0CDE0BAE"/>
    <w:lvl w:ilvl="0" w:tplc="CB58876E">
      <w:start w:val="1"/>
      <w:numFmt w:val="decimal"/>
      <w:lvlText w:val="%1."/>
      <w:lvlJc w:val="left"/>
      <w:pPr>
        <w:ind w:left="360" w:hanging="360"/>
      </w:pPr>
      <w:rPr>
        <w:rFonts w:hint="default"/>
      </w:rPr>
    </w:lvl>
    <w:lvl w:ilvl="1" w:tplc="236C498E">
      <w:start w:val="1"/>
      <w:numFmt w:val="decimal"/>
      <w:lvlText w:val="(%2)"/>
      <w:lvlJc w:val="left"/>
      <w:pPr>
        <w:ind w:left="960" w:hanging="48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BA02CF4"/>
    <w:multiLevelType w:val="hybridMultilevel"/>
    <w:tmpl w:val="23443EDC"/>
    <w:lvl w:ilvl="0" w:tplc="0409000F">
      <w:start w:val="1"/>
      <w:numFmt w:val="decimal"/>
      <w:lvlText w:val="%1."/>
      <w:lvlJc w:val="left"/>
      <w:pPr>
        <w:ind w:left="707" w:hanging="480"/>
      </w:pPr>
    </w:lvl>
    <w:lvl w:ilvl="1" w:tplc="04090019" w:tentative="1">
      <w:start w:val="1"/>
      <w:numFmt w:val="ideographTraditional"/>
      <w:lvlText w:val="%2、"/>
      <w:lvlJc w:val="left"/>
      <w:pPr>
        <w:ind w:left="1187" w:hanging="480"/>
      </w:pPr>
    </w:lvl>
    <w:lvl w:ilvl="2" w:tplc="0409001B" w:tentative="1">
      <w:start w:val="1"/>
      <w:numFmt w:val="lowerRoman"/>
      <w:lvlText w:val="%3."/>
      <w:lvlJc w:val="right"/>
      <w:pPr>
        <w:ind w:left="1667" w:hanging="480"/>
      </w:pPr>
    </w:lvl>
    <w:lvl w:ilvl="3" w:tplc="0409000F" w:tentative="1">
      <w:start w:val="1"/>
      <w:numFmt w:val="decimal"/>
      <w:lvlText w:val="%4."/>
      <w:lvlJc w:val="left"/>
      <w:pPr>
        <w:ind w:left="2147" w:hanging="480"/>
      </w:pPr>
    </w:lvl>
    <w:lvl w:ilvl="4" w:tplc="04090019" w:tentative="1">
      <w:start w:val="1"/>
      <w:numFmt w:val="ideographTraditional"/>
      <w:lvlText w:val="%5、"/>
      <w:lvlJc w:val="left"/>
      <w:pPr>
        <w:ind w:left="2627" w:hanging="480"/>
      </w:pPr>
    </w:lvl>
    <w:lvl w:ilvl="5" w:tplc="0409001B" w:tentative="1">
      <w:start w:val="1"/>
      <w:numFmt w:val="lowerRoman"/>
      <w:lvlText w:val="%6."/>
      <w:lvlJc w:val="right"/>
      <w:pPr>
        <w:ind w:left="3107" w:hanging="480"/>
      </w:pPr>
    </w:lvl>
    <w:lvl w:ilvl="6" w:tplc="0409000F" w:tentative="1">
      <w:start w:val="1"/>
      <w:numFmt w:val="decimal"/>
      <w:lvlText w:val="%7."/>
      <w:lvlJc w:val="left"/>
      <w:pPr>
        <w:ind w:left="3587" w:hanging="480"/>
      </w:pPr>
    </w:lvl>
    <w:lvl w:ilvl="7" w:tplc="04090019" w:tentative="1">
      <w:start w:val="1"/>
      <w:numFmt w:val="ideographTraditional"/>
      <w:lvlText w:val="%8、"/>
      <w:lvlJc w:val="left"/>
      <w:pPr>
        <w:ind w:left="4067" w:hanging="480"/>
      </w:pPr>
    </w:lvl>
    <w:lvl w:ilvl="8" w:tplc="0409001B" w:tentative="1">
      <w:start w:val="1"/>
      <w:numFmt w:val="lowerRoman"/>
      <w:lvlText w:val="%9."/>
      <w:lvlJc w:val="right"/>
      <w:pPr>
        <w:ind w:left="4547" w:hanging="480"/>
      </w:pPr>
    </w:lvl>
  </w:abstractNum>
  <w:abstractNum w:abstractNumId="20" w15:restartNumberingAfterBreak="0">
    <w:nsid w:val="3D7A2E62"/>
    <w:multiLevelType w:val="hybridMultilevel"/>
    <w:tmpl w:val="CEBCA73E"/>
    <w:lvl w:ilvl="0" w:tplc="8258F5A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DFA5B9C"/>
    <w:multiLevelType w:val="hybridMultilevel"/>
    <w:tmpl w:val="55A04906"/>
    <w:lvl w:ilvl="0" w:tplc="04090013">
      <w:start w:val="1"/>
      <w:numFmt w:val="upperRoman"/>
      <w:lvlText w:val="%1."/>
      <w:lvlJc w:val="left"/>
      <w:pPr>
        <w:ind w:left="1473" w:hanging="480"/>
      </w:p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22" w15:restartNumberingAfterBreak="0">
    <w:nsid w:val="423D54C6"/>
    <w:multiLevelType w:val="hybridMultilevel"/>
    <w:tmpl w:val="CD361E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2F27F1B"/>
    <w:multiLevelType w:val="hybridMultilevel"/>
    <w:tmpl w:val="0E82E2B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46103FC"/>
    <w:multiLevelType w:val="multilevel"/>
    <w:tmpl w:val="0E66CFA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6FE4A62"/>
    <w:multiLevelType w:val="hybridMultilevel"/>
    <w:tmpl w:val="5A8E7CDC"/>
    <w:lvl w:ilvl="0" w:tplc="019AC3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9156C6D"/>
    <w:multiLevelType w:val="hybridMultilevel"/>
    <w:tmpl w:val="F9E8F0F0"/>
    <w:lvl w:ilvl="0" w:tplc="2CE828D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491D2378"/>
    <w:multiLevelType w:val="hybridMultilevel"/>
    <w:tmpl w:val="D3ECC224"/>
    <w:lvl w:ilvl="0" w:tplc="019AC3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15:restartNumberingAfterBreak="0">
    <w:nsid w:val="4F180036"/>
    <w:multiLevelType w:val="hybridMultilevel"/>
    <w:tmpl w:val="0CBABF5C"/>
    <w:lvl w:ilvl="0" w:tplc="309EA4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0F4691D"/>
    <w:multiLevelType w:val="multilevel"/>
    <w:tmpl w:val="C6C29AAE"/>
    <w:lvl w:ilvl="0">
      <w:start w:val="1"/>
      <w:numFmt w:val="decimalZero"/>
      <w:pStyle w:val="a"/>
      <w:suff w:val="nothing"/>
      <w:lvlText w:val="%1."/>
      <w:lvlJc w:val="left"/>
      <w:pPr>
        <w:ind w:left="227" w:hanging="227"/>
      </w:pPr>
      <w:rPr>
        <w:rFonts w:ascii="Arial Unicode MS" w:eastAsia="標楷體" w:hAnsi="Arial Unicode MS" w:hint="eastAsia"/>
      </w:rPr>
    </w:lvl>
    <w:lvl w:ilvl="1">
      <w:start w:val="1"/>
      <w:numFmt w:val="decimalZero"/>
      <w:pStyle w:val="05"/>
      <w:suff w:val="nothing"/>
      <w:lvlText w:val="Q.%1.%2."/>
      <w:lvlJc w:val="left"/>
      <w:pPr>
        <w:ind w:left="1135" w:hanging="567"/>
      </w:pPr>
      <w:rPr>
        <w:rFonts w:hint="eastAsia"/>
      </w:rPr>
    </w:lvl>
    <w:lvl w:ilvl="2">
      <w:start w:val="1"/>
      <w:numFmt w:val="upperLetter"/>
      <w:pStyle w:val="a0"/>
      <w:suff w:val="nothing"/>
      <w:lvlText w:val="%3："/>
      <w:lvlJc w:val="left"/>
      <w:pPr>
        <w:ind w:left="1418" w:hanging="567"/>
      </w:pPr>
      <w:rPr>
        <w:rFonts w:ascii="Arial Unicode MS" w:hAnsi="Arial Unicode MS" w:hint="eastAsia"/>
        <w:b/>
        <w:i w:val="0"/>
        <w:color w:val="FF00FF"/>
      </w:rPr>
    </w:lvl>
    <w:lvl w:ilvl="3">
      <w:start w:val="1"/>
      <w:numFmt w:val="decimal"/>
      <w:suff w:val="nothing"/>
      <w:lvlText w:val="%4."/>
      <w:lvlJc w:val="left"/>
      <w:pPr>
        <w:ind w:left="1305" w:hanging="170"/>
      </w:pPr>
      <w:rPr>
        <w:rFonts w:hint="eastAsia"/>
      </w:rPr>
    </w:lvl>
    <w:lvl w:ilvl="4">
      <w:start w:val="1"/>
      <w:numFmt w:val="decimal"/>
      <w:lvlText w:val="(%5)"/>
      <w:lvlJc w:val="left"/>
      <w:pPr>
        <w:tabs>
          <w:tab w:val="num" w:pos="2251"/>
        </w:tabs>
        <w:ind w:left="1985" w:hanging="454"/>
      </w:pPr>
      <w:rPr>
        <w:rFonts w:hint="eastAsia"/>
      </w:rPr>
    </w:lvl>
    <w:lvl w:ilvl="5">
      <w:start w:val="1"/>
      <w:numFmt w:val="bullet"/>
      <w:lvlText w:val=""/>
      <w:lvlJc w:val="left"/>
      <w:pPr>
        <w:tabs>
          <w:tab w:val="num" w:pos="3289"/>
        </w:tabs>
        <w:ind w:left="3289" w:hanging="1134"/>
      </w:pPr>
      <w:rPr>
        <w:rFonts w:ascii="Wingdings" w:hAnsi="Wingdings" w:hint="default"/>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30" w15:restartNumberingAfterBreak="0">
    <w:nsid w:val="61C22D60"/>
    <w:multiLevelType w:val="hybridMultilevel"/>
    <w:tmpl w:val="CD361E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968191B"/>
    <w:multiLevelType w:val="hybridMultilevel"/>
    <w:tmpl w:val="CD361E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6BE16C62"/>
    <w:multiLevelType w:val="multilevel"/>
    <w:tmpl w:val="F612CE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rFonts w:hint="default"/>
      </w:rPr>
    </w:lvl>
    <w:lvl w:ilvl="2">
      <w:start w:val="1"/>
      <w:numFmt w:val="upperRoman"/>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CFE1BB6"/>
    <w:multiLevelType w:val="hybridMultilevel"/>
    <w:tmpl w:val="D2EAF902"/>
    <w:lvl w:ilvl="0" w:tplc="520048CC">
      <w:start w:val="1"/>
      <w:numFmt w:val="decimal"/>
      <w:lvlText w:val="%1."/>
      <w:lvlJc w:val="left"/>
      <w:pPr>
        <w:ind w:left="707" w:hanging="480"/>
      </w:pPr>
      <w:rPr>
        <w:color w:val="auto"/>
      </w:rPr>
    </w:lvl>
    <w:lvl w:ilvl="1" w:tplc="04090019" w:tentative="1">
      <w:start w:val="1"/>
      <w:numFmt w:val="ideographTraditional"/>
      <w:lvlText w:val="%2、"/>
      <w:lvlJc w:val="left"/>
      <w:pPr>
        <w:ind w:left="1187" w:hanging="480"/>
      </w:pPr>
    </w:lvl>
    <w:lvl w:ilvl="2" w:tplc="0409001B" w:tentative="1">
      <w:start w:val="1"/>
      <w:numFmt w:val="lowerRoman"/>
      <w:lvlText w:val="%3."/>
      <w:lvlJc w:val="right"/>
      <w:pPr>
        <w:ind w:left="1667" w:hanging="480"/>
      </w:pPr>
    </w:lvl>
    <w:lvl w:ilvl="3" w:tplc="0409000F" w:tentative="1">
      <w:start w:val="1"/>
      <w:numFmt w:val="decimal"/>
      <w:lvlText w:val="%4."/>
      <w:lvlJc w:val="left"/>
      <w:pPr>
        <w:ind w:left="2147" w:hanging="480"/>
      </w:pPr>
    </w:lvl>
    <w:lvl w:ilvl="4" w:tplc="04090019" w:tentative="1">
      <w:start w:val="1"/>
      <w:numFmt w:val="ideographTraditional"/>
      <w:lvlText w:val="%5、"/>
      <w:lvlJc w:val="left"/>
      <w:pPr>
        <w:ind w:left="2627" w:hanging="480"/>
      </w:pPr>
    </w:lvl>
    <w:lvl w:ilvl="5" w:tplc="0409001B" w:tentative="1">
      <w:start w:val="1"/>
      <w:numFmt w:val="lowerRoman"/>
      <w:lvlText w:val="%6."/>
      <w:lvlJc w:val="right"/>
      <w:pPr>
        <w:ind w:left="3107" w:hanging="480"/>
      </w:pPr>
    </w:lvl>
    <w:lvl w:ilvl="6" w:tplc="0409000F" w:tentative="1">
      <w:start w:val="1"/>
      <w:numFmt w:val="decimal"/>
      <w:lvlText w:val="%7."/>
      <w:lvlJc w:val="left"/>
      <w:pPr>
        <w:ind w:left="3587" w:hanging="480"/>
      </w:pPr>
    </w:lvl>
    <w:lvl w:ilvl="7" w:tplc="04090019" w:tentative="1">
      <w:start w:val="1"/>
      <w:numFmt w:val="ideographTraditional"/>
      <w:lvlText w:val="%8、"/>
      <w:lvlJc w:val="left"/>
      <w:pPr>
        <w:ind w:left="4067" w:hanging="480"/>
      </w:pPr>
    </w:lvl>
    <w:lvl w:ilvl="8" w:tplc="0409001B" w:tentative="1">
      <w:start w:val="1"/>
      <w:numFmt w:val="lowerRoman"/>
      <w:lvlText w:val="%9."/>
      <w:lvlJc w:val="right"/>
      <w:pPr>
        <w:ind w:left="4547" w:hanging="480"/>
      </w:pPr>
    </w:lvl>
  </w:abstractNum>
  <w:abstractNum w:abstractNumId="34" w15:restartNumberingAfterBreak="0">
    <w:nsid w:val="702D413A"/>
    <w:multiLevelType w:val="hybridMultilevel"/>
    <w:tmpl w:val="62A4931C"/>
    <w:lvl w:ilvl="0" w:tplc="019AC3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705365A0"/>
    <w:multiLevelType w:val="multilevel"/>
    <w:tmpl w:val="061E07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70F82252"/>
    <w:multiLevelType w:val="hybridMultilevel"/>
    <w:tmpl w:val="6438482A"/>
    <w:lvl w:ilvl="0" w:tplc="6E261394">
      <w:start w:val="1"/>
      <w:numFmt w:val="decimal"/>
      <w:lvlText w:val="%1."/>
      <w:lvlJc w:val="left"/>
      <w:pPr>
        <w:ind w:left="360" w:hanging="360"/>
      </w:pPr>
      <w:rPr>
        <w:rFonts w:hint="default"/>
        <w:u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753E25EB"/>
    <w:multiLevelType w:val="multilevel"/>
    <w:tmpl w:val="B24ECB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 w15:restartNumberingAfterBreak="0">
    <w:nsid w:val="75AA437F"/>
    <w:multiLevelType w:val="hybridMultilevel"/>
    <w:tmpl w:val="FB6ABFF8"/>
    <w:lvl w:ilvl="0" w:tplc="333018C0">
      <w:start w:val="1"/>
      <w:numFmt w:val="decimal"/>
      <w:lvlText w:val="(%1)"/>
      <w:lvlJc w:val="left"/>
      <w:pPr>
        <w:ind w:left="800" w:hanging="360"/>
      </w:pPr>
      <w:rPr>
        <w:rFonts w:hint="default"/>
      </w:rPr>
    </w:lvl>
    <w:lvl w:ilvl="1" w:tplc="04090019" w:tentative="1">
      <w:start w:val="1"/>
      <w:numFmt w:val="ideographTraditional"/>
      <w:lvlText w:val="%2、"/>
      <w:lvlJc w:val="left"/>
      <w:pPr>
        <w:ind w:left="1400" w:hanging="480"/>
      </w:pPr>
    </w:lvl>
    <w:lvl w:ilvl="2" w:tplc="0409001B" w:tentative="1">
      <w:start w:val="1"/>
      <w:numFmt w:val="lowerRoman"/>
      <w:lvlText w:val="%3."/>
      <w:lvlJc w:val="right"/>
      <w:pPr>
        <w:ind w:left="1880" w:hanging="480"/>
      </w:pPr>
    </w:lvl>
    <w:lvl w:ilvl="3" w:tplc="0409000F" w:tentative="1">
      <w:start w:val="1"/>
      <w:numFmt w:val="decimal"/>
      <w:lvlText w:val="%4."/>
      <w:lvlJc w:val="left"/>
      <w:pPr>
        <w:ind w:left="2360" w:hanging="480"/>
      </w:pPr>
    </w:lvl>
    <w:lvl w:ilvl="4" w:tplc="04090019" w:tentative="1">
      <w:start w:val="1"/>
      <w:numFmt w:val="ideographTraditional"/>
      <w:lvlText w:val="%5、"/>
      <w:lvlJc w:val="left"/>
      <w:pPr>
        <w:ind w:left="2840" w:hanging="480"/>
      </w:pPr>
    </w:lvl>
    <w:lvl w:ilvl="5" w:tplc="0409001B" w:tentative="1">
      <w:start w:val="1"/>
      <w:numFmt w:val="lowerRoman"/>
      <w:lvlText w:val="%6."/>
      <w:lvlJc w:val="right"/>
      <w:pPr>
        <w:ind w:left="3320" w:hanging="480"/>
      </w:pPr>
    </w:lvl>
    <w:lvl w:ilvl="6" w:tplc="0409000F" w:tentative="1">
      <w:start w:val="1"/>
      <w:numFmt w:val="decimal"/>
      <w:lvlText w:val="%7."/>
      <w:lvlJc w:val="left"/>
      <w:pPr>
        <w:ind w:left="3800" w:hanging="480"/>
      </w:pPr>
    </w:lvl>
    <w:lvl w:ilvl="7" w:tplc="04090019" w:tentative="1">
      <w:start w:val="1"/>
      <w:numFmt w:val="ideographTraditional"/>
      <w:lvlText w:val="%8、"/>
      <w:lvlJc w:val="left"/>
      <w:pPr>
        <w:ind w:left="4280" w:hanging="480"/>
      </w:pPr>
    </w:lvl>
    <w:lvl w:ilvl="8" w:tplc="0409001B" w:tentative="1">
      <w:start w:val="1"/>
      <w:numFmt w:val="lowerRoman"/>
      <w:lvlText w:val="%9."/>
      <w:lvlJc w:val="right"/>
      <w:pPr>
        <w:ind w:left="4760" w:hanging="480"/>
      </w:pPr>
    </w:lvl>
  </w:abstractNum>
  <w:abstractNum w:abstractNumId="39" w15:restartNumberingAfterBreak="0">
    <w:nsid w:val="78C62409"/>
    <w:multiLevelType w:val="hybridMultilevel"/>
    <w:tmpl w:val="8EF286F2"/>
    <w:lvl w:ilvl="0" w:tplc="7ECCC498">
      <w:start w:val="1"/>
      <w:numFmt w:val="decimal"/>
      <w:lvlText w:val="%1."/>
      <w:lvlJc w:val="left"/>
      <w:pPr>
        <w:ind w:left="480" w:hanging="480"/>
      </w:pPr>
      <w:rPr>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7E2D6966"/>
    <w:multiLevelType w:val="hybridMultilevel"/>
    <w:tmpl w:val="839091AC"/>
    <w:lvl w:ilvl="0" w:tplc="019AC31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5"/>
  </w:num>
  <w:num w:numId="2">
    <w:abstractNumId w:val="27"/>
  </w:num>
  <w:num w:numId="3">
    <w:abstractNumId w:val="40"/>
  </w:num>
  <w:num w:numId="4">
    <w:abstractNumId w:val="29"/>
  </w:num>
  <w:num w:numId="5">
    <w:abstractNumId w:val="34"/>
  </w:num>
  <w:num w:numId="6">
    <w:abstractNumId w:val="12"/>
  </w:num>
  <w:num w:numId="7">
    <w:abstractNumId w:val="3"/>
  </w:num>
  <w:num w:numId="8">
    <w:abstractNumId w:val="38"/>
  </w:num>
  <w:num w:numId="9">
    <w:abstractNumId w:val="11"/>
  </w:num>
  <w:num w:numId="10">
    <w:abstractNumId w:val="28"/>
  </w:num>
  <w:num w:numId="11">
    <w:abstractNumId w:val="15"/>
  </w:num>
  <w:num w:numId="12">
    <w:abstractNumId w:val="20"/>
  </w:num>
  <w:num w:numId="13">
    <w:abstractNumId w:val="14"/>
  </w:num>
  <w:num w:numId="14">
    <w:abstractNumId w:val="36"/>
  </w:num>
  <w:num w:numId="15">
    <w:abstractNumId w:val="18"/>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35"/>
  </w:num>
  <w:num w:numId="19">
    <w:abstractNumId w:val="37"/>
  </w:num>
  <w:num w:numId="2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13"/>
  </w:num>
  <w:num w:numId="31">
    <w:abstractNumId w:val="9"/>
  </w:num>
  <w:num w:numId="32">
    <w:abstractNumId w:val="31"/>
  </w:num>
  <w:num w:numId="33">
    <w:abstractNumId w:val="22"/>
  </w:num>
  <w:num w:numId="34">
    <w:abstractNumId w:val="0"/>
  </w:num>
  <w:num w:numId="35">
    <w:abstractNumId w:val="4"/>
  </w:num>
  <w:num w:numId="36">
    <w:abstractNumId w:val="30"/>
  </w:num>
  <w:num w:numId="37">
    <w:abstractNumId w:val="1"/>
  </w:num>
  <w:num w:numId="38">
    <w:abstractNumId w:val="24"/>
  </w:num>
  <w:num w:numId="39">
    <w:abstractNumId w:val="32"/>
  </w:num>
  <w:num w:numId="40">
    <w:abstractNumId w:val="39"/>
  </w:num>
  <w:num w:numId="41">
    <w:abstractNumId w:val="8"/>
  </w:num>
  <w:num w:numId="42">
    <w:abstractNumId w:val="23"/>
  </w:num>
  <w:num w:numId="43">
    <w:abstractNumId w:val="6"/>
  </w:num>
  <w:num w:numId="44">
    <w:abstractNumId w:val="21"/>
  </w:num>
  <w:num w:numId="45">
    <w:abstractNumId w:val="16"/>
  </w:num>
  <w:num w:numId="46">
    <w:abstractNumId w:val="10"/>
  </w:num>
  <w:num w:numId="47">
    <w:abstractNumId w:val="33"/>
  </w:num>
  <w:num w:numId="48">
    <w:abstractNumId w:val="2"/>
  </w:num>
  <w:num w:numId="49">
    <w:abstractNumId w:val="7"/>
  </w:num>
  <w:num w:numId="50">
    <w:abstractNumId w:val="5"/>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bordersDoNotSurroundHeader/>
  <w:bordersDoNotSurroundFooter/>
  <w:revisionView w:inkAnnotations="0"/>
  <w:defaultTabStop w:val="48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140"/>
    <w:rsid w:val="00007011"/>
    <w:rsid w:val="00016A6E"/>
    <w:rsid w:val="000256C9"/>
    <w:rsid w:val="0003286A"/>
    <w:rsid w:val="0003411A"/>
    <w:rsid w:val="0004012F"/>
    <w:rsid w:val="00041B1F"/>
    <w:rsid w:val="00042130"/>
    <w:rsid w:val="000423A7"/>
    <w:rsid w:val="0004254F"/>
    <w:rsid w:val="00043926"/>
    <w:rsid w:val="00043A2B"/>
    <w:rsid w:val="0004776C"/>
    <w:rsid w:val="00047C59"/>
    <w:rsid w:val="00051D6F"/>
    <w:rsid w:val="00053DC5"/>
    <w:rsid w:val="000570A2"/>
    <w:rsid w:val="000615A7"/>
    <w:rsid w:val="000826D6"/>
    <w:rsid w:val="00091016"/>
    <w:rsid w:val="000914EF"/>
    <w:rsid w:val="0009263F"/>
    <w:rsid w:val="00093413"/>
    <w:rsid w:val="00095D25"/>
    <w:rsid w:val="000974CB"/>
    <w:rsid w:val="000A0FAC"/>
    <w:rsid w:val="000B6CAF"/>
    <w:rsid w:val="000B7B81"/>
    <w:rsid w:val="000B7C81"/>
    <w:rsid w:val="000C01BA"/>
    <w:rsid w:val="000C35B8"/>
    <w:rsid w:val="000C37BE"/>
    <w:rsid w:val="000C4DFF"/>
    <w:rsid w:val="000C79EE"/>
    <w:rsid w:val="000D34AD"/>
    <w:rsid w:val="000D37AD"/>
    <w:rsid w:val="000D4779"/>
    <w:rsid w:val="000D70A3"/>
    <w:rsid w:val="000E26A1"/>
    <w:rsid w:val="000E4EDA"/>
    <w:rsid w:val="000E7270"/>
    <w:rsid w:val="000F0CEE"/>
    <w:rsid w:val="000F461E"/>
    <w:rsid w:val="00106789"/>
    <w:rsid w:val="0010758A"/>
    <w:rsid w:val="0011067A"/>
    <w:rsid w:val="00111682"/>
    <w:rsid w:val="00111B27"/>
    <w:rsid w:val="001123E3"/>
    <w:rsid w:val="001165F4"/>
    <w:rsid w:val="00116746"/>
    <w:rsid w:val="00116B60"/>
    <w:rsid w:val="00116CA5"/>
    <w:rsid w:val="001201D8"/>
    <w:rsid w:val="00137270"/>
    <w:rsid w:val="0013739F"/>
    <w:rsid w:val="0015062F"/>
    <w:rsid w:val="00152E48"/>
    <w:rsid w:val="00153968"/>
    <w:rsid w:val="001545EB"/>
    <w:rsid w:val="00160BB5"/>
    <w:rsid w:val="00161E60"/>
    <w:rsid w:val="00171480"/>
    <w:rsid w:val="00183F94"/>
    <w:rsid w:val="0018486C"/>
    <w:rsid w:val="001A1980"/>
    <w:rsid w:val="001A1C50"/>
    <w:rsid w:val="001A68E9"/>
    <w:rsid w:val="001C42DB"/>
    <w:rsid w:val="001C5F6E"/>
    <w:rsid w:val="001D2556"/>
    <w:rsid w:val="001D7FBB"/>
    <w:rsid w:val="001E2DC9"/>
    <w:rsid w:val="001F0732"/>
    <w:rsid w:val="001F1C08"/>
    <w:rsid w:val="001F2656"/>
    <w:rsid w:val="001F4FD0"/>
    <w:rsid w:val="002003EF"/>
    <w:rsid w:val="0020077E"/>
    <w:rsid w:val="00201257"/>
    <w:rsid w:val="00202103"/>
    <w:rsid w:val="002058D6"/>
    <w:rsid w:val="00206F52"/>
    <w:rsid w:val="00207590"/>
    <w:rsid w:val="00230EFD"/>
    <w:rsid w:val="00230FAA"/>
    <w:rsid w:val="00232F93"/>
    <w:rsid w:val="00234E0E"/>
    <w:rsid w:val="002512E4"/>
    <w:rsid w:val="00261564"/>
    <w:rsid w:val="00263136"/>
    <w:rsid w:val="00267F3C"/>
    <w:rsid w:val="00275642"/>
    <w:rsid w:val="0027761F"/>
    <w:rsid w:val="0028395A"/>
    <w:rsid w:val="00284555"/>
    <w:rsid w:val="0028456E"/>
    <w:rsid w:val="00286098"/>
    <w:rsid w:val="0028707F"/>
    <w:rsid w:val="00291619"/>
    <w:rsid w:val="002945A8"/>
    <w:rsid w:val="00295AEB"/>
    <w:rsid w:val="002A482A"/>
    <w:rsid w:val="002A5BE4"/>
    <w:rsid w:val="002A6CE6"/>
    <w:rsid w:val="002B24F3"/>
    <w:rsid w:val="002B75A1"/>
    <w:rsid w:val="002C011D"/>
    <w:rsid w:val="002C02C8"/>
    <w:rsid w:val="002C193E"/>
    <w:rsid w:val="002C2345"/>
    <w:rsid w:val="002C3380"/>
    <w:rsid w:val="002C7DED"/>
    <w:rsid w:val="002D48AB"/>
    <w:rsid w:val="002D4D65"/>
    <w:rsid w:val="002F2480"/>
    <w:rsid w:val="002F3FFD"/>
    <w:rsid w:val="002F5CEB"/>
    <w:rsid w:val="00307736"/>
    <w:rsid w:val="003110AC"/>
    <w:rsid w:val="00315802"/>
    <w:rsid w:val="00317148"/>
    <w:rsid w:val="00317CBD"/>
    <w:rsid w:val="0032445D"/>
    <w:rsid w:val="00331E0A"/>
    <w:rsid w:val="003322E8"/>
    <w:rsid w:val="00340599"/>
    <w:rsid w:val="00342C7D"/>
    <w:rsid w:val="0034669C"/>
    <w:rsid w:val="00347BC5"/>
    <w:rsid w:val="00347FFB"/>
    <w:rsid w:val="0035003B"/>
    <w:rsid w:val="0035096E"/>
    <w:rsid w:val="003516A9"/>
    <w:rsid w:val="00351D67"/>
    <w:rsid w:val="00363F52"/>
    <w:rsid w:val="00364F13"/>
    <w:rsid w:val="00367CD7"/>
    <w:rsid w:val="0037015A"/>
    <w:rsid w:val="003727F2"/>
    <w:rsid w:val="00380CC1"/>
    <w:rsid w:val="00384276"/>
    <w:rsid w:val="00387F24"/>
    <w:rsid w:val="0039097D"/>
    <w:rsid w:val="003B1F43"/>
    <w:rsid w:val="003B1F8B"/>
    <w:rsid w:val="003B4882"/>
    <w:rsid w:val="003B53EF"/>
    <w:rsid w:val="003B6863"/>
    <w:rsid w:val="003C0856"/>
    <w:rsid w:val="003C0B0A"/>
    <w:rsid w:val="003C0BDC"/>
    <w:rsid w:val="003C1746"/>
    <w:rsid w:val="003C3DF8"/>
    <w:rsid w:val="003C77C6"/>
    <w:rsid w:val="003E378F"/>
    <w:rsid w:val="003F1A35"/>
    <w:rsid w:val="003F3AF5"/>
    <w:rsid w:val="003F439D"/>
    <w:rsid w:val="00401A8E"/>
    <w:rsid w:val="004030D4"/>
    <w:rsid w:val="00403E24"/>
    <w:rsid w:val="004051B4"/>
    <w:rsid w:val="004051E2"/>
    <w:rsid w:val="00406EC7"/>
    <w:rsid w:val="004146A7"/>
    <w:rsid w:val="00414BF5"/>
    <w:rsid w:val="00420B25"/>
    <w:rsid w:val="0042101C"/>
    <w:rsid w:val="004279CF"/>
    <w:rsid w:val="0044216F"/>
    <w:rsid w:val="004423A6"/>
    <w:rsid w:val="00446328"/>
    <w:rsid w:val="0046239F"/>
    <w:rsid w:val="00463BE1"/>
    <w:rsid w:val="00463FF4"/>
    <w:rsid w:val="0047042F"/>
    <w:rsid w:val="004737DF"/>
    <w:rsid w:val="004762FD"/>
    <w:rsid w:val="0047665B"/>
    <w:rsid w:val="00481366"/>
    <w:rsid w:val="00483B8D"/>
    <w:rsid w:val="0048706E"/>
    <w:rsid w:val="004A0699"/>
    <w:rsid w:val="004A2B6D"/>
    <w:rsid w:val="004A4CDD"/>
    <w:rsid w:val="004A4DD0"/>
    <w:rsid w:val="004A7D24"/>
    <w:rsid w:val="004B3682"/>
    <w:rsid w:val="004C15B9"/>
    <w:rsid w:val="004C20FA"/>
    <w:rsid w:val="004D48F8"/>
    <w:rsid w:val="004D6662"/>
    <w:rsid w:val="004E24FE"/>
    <w:rsid w:val="004F2078"/>
    <w:rsid w:val="004F71DF"/>
    <w:rsid w:val="004F7467"/>
    <w:rsid w:val="004F7783"/>
    <w:rsid w:val="00501C77"/>
    <w:rsid w:val="00502A68"/>
    <w:rsid w:val="00510DD1"/>
    <w:rsid w:val="0051110B"/>
    <w:rsid w:val="005130E5"/>
    <w:rsid w:val="00513FD7"/>
    <w:rsid w:val="0051739F"/>
    <w:rsid w:val="00520FE8"/>
    <w:rsid w:val="00521325"/>
    <w:rsid w:val="00527E48"/>
    <w:rsid w:val="00532CC5"/>
    <w:rsid w:val="005349CC"/>
    <w:rsid w:val="00546961"/>
    <w:rsid w:val="00551F7E"/>
    <w:rsid w:val="00556F00"/>
    <w:rsid w:val="005613D2"/>
    <w:rsid w:val="005632F5"/>
    <w:rsid w:val="00572183"/>
    <w:rsid w:val="00574608"/>
    <w:rsid w:val="0057657D"/>
    <w:rsid w:val="00582955"/>
    <w:rsid w:val="00595616"/>
    <w:rsid w:val="005963EC"/>
    <w:rsid w:val="005A075A"/>
    <w:rsid w:val="005A078D"/>
    <w:rsid w:val="005A6737"/>
    <w:rsid w:val="005A683A"/>
    <w:rsid w:val="005B2EBE"/>
    <w:rsid w:val="005C2B33"/>
    <w:rsid w:val="005C6A74"/>
    <w:rsid w:val="005C7011"/>
    <w:rsid w:val="005D2CE8"/>
    <w:rsid w:val="005D4200"/>
    <w:rsid w:val="005D546E"/>
    <w:rsid w:val="005D5ADD"/>
    <w:rsid w:val="005D635D"/>
    <w:rsid w:val="005E54F2"/>
    <w:rsid w:val="005F07D7"/>
    <w:rsid w:val="005F45CC"/>
    <w:rsid w:val="00601555"/>
    <w:rsid w:val="006022C8"/>
    <w:rsid w:val="00603033"/>
    <w:rsid w:val="00603B69"/>
    <w:rsid w:val="00605DC3"/>
    <w:rsid w:val="00607613"/>
    <w:rsid w:val="00607CD5"/>
    <w:rsid w:val="0061275A"/>
    <w:rsid w:val="00613161"/>
    <w:rsid w:val="00620CF7"/>
    <w:rsid w:val="00625DB5"/>
    <w:rsid w:val="00627016"/>
    <w:rsid w:val="00630BCD"/>
    <w:rsid w:val="006346A4"/>
    <w:rsid w:val="00640041"/>
    <w:rsid w:val="006412F1"/>
    <w:rsid w:val="00642826"/>
    <w:rsid w:val="006444A5"/>
    <w:rsid w:val="0065005D"/>
    <w:rsid w:val="006510BA"/>
    <w:rsid w:val="00656DA9"/>
    <w:rsid w:val="006660C6"/>
    <w:rsid w:val="006665A8"/>
    <w:rsid w:val="006726B3"/>
    <w:rsid w:val="00673516"/>
    <w:rsid w:val="00674679"/>
    <w:rsid w:val="006770CE"/>
    <w:rsid w:val="00686418"/>
    <w:rsid w:val="00690B1F"/>
    <w:rsid w:val="0069166B"/>
    <w:rsid w:val="0069179E"/>
    <w:rsid w:val="0069368C"/>
    <w:rsid w:val="006B68FA"/>
    <w:rsid w:val="006D13A3"/>
    <w:rsid w:val="006D32B3"/>
    <w:rsid w:val="006D374F"/>
    <w:rsid w:val="006D47B6"/>
    <w:rsid w:val="006E0AF9"/>
    <w:rsid w:val="006E0FC9"/>
    <w:rsid w:val="006E4FD3"/>
    <w:rsid w:val="006F7F79"/>
    <w:rsid w:val="007024BA"/>
    <w:rsid w:val="00702DD6"/>
    <w:rsid w:val="007052B6"/>
    <w:rsid w:val="00707BD3"/>
    <w:rsid w:val="00710C38"/>
    <w:rsid w:val="007143D9"/>
    <w:rsid w:val="0072692E"/>
    <w:rsid w:val="00730540"/>
    <w:rsid w:val="007311CA"/>
    <w:rsid w:val="00731595"/>
    <w:rsid w:val="00734FB6"/>
    <w:rsid w:val="00735BB4"/>
    <w:rsid w:val="00740338"/>
    <w:rsid w:val="00740B73"/>
    <w:rsid w:val="00757E86"/>
    <w:rsid w:val="00760A5E"/>
    <w:rsid w:val="00764639"/>
    <w:rsid w:val="0076562D"/>
    <w:rsid w:val="00770052"/>
    <w:rsid w:val="00770291"/>
    <w:rsid w:val="00771D27"/>
    <w:rsid w:val="007729F0"/>
    <w:rsid w:val="00774F88"/>
    <w:rsid w:val="00775594"/>
    <w:rsid w:val="00782895"/>
    <w:rsid w:val="00787C57"/>
    <w:rsid w:val="007907E8"/>
    <w:rsid w:val="0079154E"/>
    <w:rsid w:val="007A02CF"/>
    <w:rsid w:val="007A6A01"/>
    <w:rsid w:val="007A6A53"/>
    <w:rsid w:val="007A749C"/>
    <w:rsid w:val="007B7840"/>
    <w:rsid w:val="007C061A"/>
    <w:rsid w:val="007D0290"/>
    <w:rsid w:val="007D2109"/>
    <w:rsid w:val="007D311C"/>
    <w:rsid w:val="007D5E3F"/>
    <w:rsid w:val="007D7910"/>
    <w:rsid w:val="007E0FF1"/>
    <w:rsid w:val="007E4CAD"/>
    <w:rsid w:val="007F0041"/>
    <w:rsid w:val="007F40E1"/>
    <w:rsid w:val="007F49EE"/>
    <w:rsid w:val="007F599C"/>
    <w:rsid w:val="007F5EC9"/>
    <w:rsid w:val="008106EE"/>
    <w:rsid w:val="00810F43"/>
    <w:rsid w:val="00815787"/>
    <w:rsid w:val="00821AF5"/>
    <w:rsid w:val="00823058"/>
    <w:rsid w:val="00823480"/>
    <w:rsid w:val="00825F1D"/>
    <w:rsid w:val="00826E54"/>
    <w:rsid w:val="0082751A"/>
    <w:rsid w:val="008324E1"/>
    <w:rsid w:val="0083336D"/>
    <w:rsid w:val="0084118F"/>
    <w:rsid w:val="00843644"/>
    <w:rsid w:val="008500BF"/>
    <w:rsid w:val="00851F8E"/>
    <w:rsid w:val="00857A13"/>
    <w:rsid w:val="00861A37"/>
    <w:rsid w:val="008628B8"/>
    <w:rsid w:val="00865B29"/>
    <w:rsid w:val="00874AED"/>
    <w:rsid w:val="00877162"/>
    <w:rsid w:val="00883CE6"/>
    <w:rsid w:val="008841D0"/>
    <w:rsid w:val="00884FB7"/>
    <w:rsid w:val="008A64A9"/>
    <w:rsid w:val="008B1B9F"/>
    <w:rsid w:val="008B4E6C"/>
    <w:rsid w:val="008D0204"/>
    <w:rsid w:val="008D089B"/>
    <w:rsid w:val="008D2BDA"/>
    <w:rsid w:val="008D43DC"/>
    <w:rsid w:val="008D56B6"/>
    <w:rsid w:val="008E0CCC"/>
    <w:rsid w:val="008E7876"/>
    <w:rsid w:val="008F1235"/>
    <w:rsid w:val="0090224D"/>
    <w:rsid w:val="00905415"/>
    <w:rsid w:val="00910339"/>
    <w:rsid w:val="0091099E"/>
    <w:rsid w:val="00914DA4"/>
    <w:rsid w:val="0091735A"/>
    <w:rsid w:val="00921E45"/>
    <w:rsid w:val="00922DA9"/>
    <w:rsid w:val="0093089D"/>
    <w:rsid w:val="00934B6B"/>
    <w:rsid w:val="0094350C"/>
    <w:rsid w:val="009435EC"/>
    <w:rsid w:val="00950C24"/>
    <w:rsid w:val="00961347"/>
    <w:rsid w:val="00963FF8"/>
    <w:rsid w:val="00964D4D"/>
    <w:rsid w:val="00971C15"/>
    <w:rsid w:val="00974F37"/>
    <w:rsid w:val="00977D70"/>
    <w:rsid w:val="00984E8A"/>
    <w:rsid w:val="00985D42"/>
    <w:rsid w:val="0098791D"/>
    <w:rsid w:val="0099146E"/>
    <w:rsid w:val="009923BF"/>
    <w:rsid w:val="00992AF5"/>
    <w:rsid w:val="009955E1"/>
    <w:rsid w:val="00997FC1"/>
    <w:rsid w:val="009A0EE2"/>
    <w:rsid w:val="009A1E8A"/>
    <w:rsid w:val="009A3126"/>
    <w:rsid w:val="009A46EB"/>
    <w:rsid w:val="009A6D9B"/>
    <w:rsid w:val="009B0114"/>
    <w:rsid w:val="009B0AFD"/>
    <w:rsid w:val="009B1EF2"/>
    <w:rsid w:val="009C0AC9"/>
    <w:rsid w:val="009C0AF7"/>
    <w:rsid w:val="009C31EB"/>
    <w:rsid w:val="009C6561"/>
    <w:rsid w:val="009D11B1"/>
    <w:rsid w:val="009D2C91"/>
    <w:rsid w:val="009D43D6"/>
    <w:rsid w:val="00A022A2"/>
    <w:rsid w:val="00A03ACB"/>
    <w:rsid w:val="00A06BE0"/>
    <w:rsid w:val="00A129D2"/>
    <w:rsid w:val="00A148E8"/>
    <w:rsid w:val="00A31FB8"/>
    <w:rsid w:val="00A34FA3"/>
    <w:rsid w:val="00A373F5"/>
    <w:rsid w:val="00A37ED9"/>
    <w:rsid w:val="00A409F5"/>
    <w:rsid w:val="00A42F85"/>
    <w:rsid w:val="00A56140"/>
    <w:rsid w:val="00A711CD"/>
    <w:rsid w:val="00A75798"/>
    <w:rsid w:val="00A75ED9"/>
    <w:rsid w:val="00A85F51"/>
    <w:rsid w:val="00A90799"/>
    <w:rsid w:val="00A979F5"/>
    <w:rsid w:val="00AB64AD"/>
    <w:rsid w:val="00AC5E52"/>
    <w:rsid w:val="00AC732E"/>
    <w:rsid w:val="00AD00F7"/>
    <w:rsid w:val="00AD1932"/>
    <w:rsid w:val="00AD31D3"/>
    <w:rsid w:val="00AD4334"/>
    <w:rsid w:val="00AD486C"/>
    <w:rsid w:val="00AD7D01"/>
    <w:rsid w:val="00AE4F02"/>
    <w:rsid w:val="00AE782C"/>
    <w:rsid w:val="00AF2119"/>
    <w:rsid w:val="00AF47F7"/>
    <w:rsid w:val="00AF4868"/>
    <w:rsid w:val="00AF585F"/>
    <w:rsid w:val="00B046B4"/>
    <w:rsid w:val="00B07881"/>
    <w:rsid w:val="00B11A7C"/>
    <w:rsid w:val="00B17A76"/>
    <w:rsid w:val="00B17D79"/>
    <w:rsid w:val="00B34F2F"/>
    <w:rsid w:val="00B40299"/>
    <w:rsid w:val="00B41C53"/>
    <w:rsid w:val="00B45346"/>
    <w:rsid w:val="00B52E50"/>
    <w:rsid w:val="00B643F8"/>
    <w:rsid w:val="00B671DD"/>
    <w:rsid w:val="00B71ECA"/>
    <w:rsid w:val="00B73D29"/>
    <w:rsid w:val="00B86A5C"/>
    <w:rsid w:val="00B86CFA"/>
    <w:rsid w:val="00B9114D"/>
    <w:rsid w:val="00B94256"/>
    <w:rsid w:val="00B95422"/>
    <w:rsid w:val="00B96C7D"/>
    <w:rsid w:val="00BA2857"/>
    <w:rsid w:val="00BA3055"/>
    <w:rsid w:val="00BA5328"/>
    <w:rsid w:val="00BA738C"/>
    <w:rsid w:val="00BB26D2"/>
    <w:rsid w:val="00BB7EC2"/>
    <w:rsid w:val="00BC13BC"/>
    <w:rsid w:val="00BC2564"/>
    <w:rsid w:val="00BD0477"/>
    <w:rsid w:val="00BD4C6A"/>
    <w:rsid w:val="00BD72DB"/>
    <w:rsid w:val="00BD77CC"/>
    <w:rsid w:val="00BE0B68"/>
    <w:rsid w:val="00BE3E88"/>
    <w:rsid w:val="00BF000D"/>
    <w:rsid w:val="00BF2F98"/>
    <w:rsid w:val="00BF5CEB"/>
    <w:rsid w:val="00BF6423"/>
    <w:rsid w:val="00C0239D"/>
    <w:rsid w:val="00C10A09"/>
    <w:rsid w:val="00C118FA"/>
    <w:rsid w:val="00C143A3"/>
    <w:rsid w:val="00C16DF0"/>
    <w:rsid w:val="00C17722"/>
    <w:rsid w:val="00C23258"/>
    <w:rsid w:val="00C244EA"/>
    <w:rsid w:val="00C25D47"/>
    <w:rsid w:val="00C2730C"/>
    <w:rsid w:val="00C310E8"/>
    <w:rsid w:val="00C374BD"/>
    <w:rsid w:val="00C37E5C"/>
    <w:rsid w:val="00C41A1A"/>
    <w:rsid w:val="00C4666C"/>
    <w:rsid w:val="00C518D8"/>
    <w:rsid w:val="00C51AF6"/>
    <w:rsid w:val="00C52104"/>
    <w:rsid w:val="00C5342A"/>
    <w:rsid w:val="00C55A9E"/>
    <w:rsid w:val="00C5605F"/>
    <w:rsid w:val="00C603D0"/>
    <w:rsid w:val="00C616C5"/>
    <w:rsid w:val="00C6497D"/>
    <w:rsid w:val="00C67665"/>
    <w:rsid w:val="00C708C6"/>
    <w:rsid w:val="00C800FD"/>
    <w:rsid w:val="00C82A54"/>
    <w:rsid w:val="00C83881"/>
    <w:rsid w:val="00C8537A"/>
    <w:rsid w:val="00C86218"/>
    <w:rsid w:val="00C86308"/>
    <w:rsid w:val="00C86F91"/>
    <w:rsid w:val="00C905A7"/>
    <w:rsid w:val="00C94321"/>
    <w:rsid w:val="00C94F53"/>
    <w:rsid w:val="00CA3AF8"/>
    <w:rsid w:val="00CA5119"/>
    <w:rsid w:val="00CA5224"/>
    <w:rsid w:val="00CA5A63"/>
    <w:rsid w:val="00CB0420"/>
    <w:rsid w:val="00CB0B8A"/>
    <w:rsid w:val="00CB3DCE"/>
    <w:rsid w:val="00CC02DE"/>
    <w:rsid w:val="00CC432F"/>
    <w:rsid w:val="00CD0540"/>
    <w:rsid w:val="00CD0687"/>
    <w:rsid w:val="00CD2B09"/>
    <w:rsid w:val="00CE51B0"/>
    <w:rsid w:val="00CE5E0D"/>
    <w:rsid w:val="00CF3C15"/>
    <w:rsid w:val="00D00F63"/>
    <w:rsid w:val="00D0492F"/>
    <w:rsid w:val="00D1017C"/>
    <w:rsid w:val="00D1114F"/>
    <w:rsid w:val="00D20D6D"/>
    <w:rsid w:val="00D2372B"/>
    <w:rsid w:val="00D24F0A"/>
    <w:rsid w:val="00D31A58"/>
    <w:rsid w:val="00D333CD"/>
    <w:rsid w:val="00D3522D"/>
    <w:rsid w:val="00D40EB4"/>
    <w:rsid w:val="00D414E5"/>
    <w:rsid w:val="00D43E30"/>
    <w:rsid w:val="00D455EF"/>
    <w:rsid w:val="00D47190"/>
    <w:rsid w:val="00D519CC"/>
    <w:rsid w:val="00D62463"/>
    <w:rsid w:val="00D638C9"/>
    <w:rsid w:val="00D71F7A"/>
    <w:rsid w:val="00D74547"/>
    <w:rsid w:val="00D74B64"/>
    <w:rsid w:val="00D74D58"/>
    <w:rsid w:val="00D82A1D"/>
    <w:rsid w:val="00D83818"/>
    <w:rsid w:val="00D86584"/>
    <w:rsid w:val="00D91A00"/>
    <w:rsid w:val="00D97284"/>
    <w:rsid w:val="00DA7510"/>
    <w:rsid w:val="00DB3728"/>
    <w:rsid w:val="00DC12B8"/>
    <w:rsid w:val="00DC346D"/>
    <w:rsid w:val="00DC3747"/>
    <w:rsid w:val="00DC4C17"/>
    <w:rsid w:val="00DD5922"/>
    <w:rsid w:val="00DE1D4D"/>
    <w:rsid w:val="00DE6B1E"/>
    <w:rsid w:val="00DE73CB"/>
    <w:rsid w:val="00DE751A"/>
    <w:rsid w:val="00DE7D74"/>
    <w:rsid w:val="00DF52B5"/>
    <w:rsid w:val="00E004D5"/>
    <w:rsid w:val="00E06AE9"/>
    <w:rsid w:val="00E07E6C"/>
    <w:rsid w:val="00E131D2"/>
    <w:rsid w:val="00E2084E"/>
    <w:rsid w:val="00E25D92"/>
    <w:rsid w:val="00E25FC5"/>
    <w:rsid w:val="00E33DB6"/>
    <w:rsid w:val="00E34470"/>
    <w:rsid w:val="00E36AE9"/>
    <w:rsid w:val="00E414AF"/>
    <w:rsid w:val="00E52B4F"/>
    <w:rsid w:val="00E579CD"/>
    <w:rsid w:val="00E637AC"/>
    <w:rsid w:val="00E67CB9"/>
    <w:rsid w:val="00E8562B"/>
    <w:rsid w:val="00E92590"/>
    <w:rsid w:val="00E945B3"/>
    <w:rsid w:val="00E94F8F"/>
    <w:rsid w:val="00EA1C33"/>
    <w:rsid w:val="00EA1ED8"/>
    <w:rsid w:val="00EA28C5"/>
    <w:rsid w:val="00EB3613"/>
    <w:rsid w:val="00EB4255"/>
    <w:rsid w:val="00EB7FDA"/>
    <w:rsid w:val="00EC01F0"/>
    <w:rsid w:val="00EC0AD8"/>
    <w:rsid w:val="00EC1BAC"/>
    <w:rsid w:val="00EC5381"/>
    <w:rsid w:val="00EC71D7"/>
    <w:rsid w:val="00ED075F"/>
    <w:rsid w:val="00ED219A"/>
    <w:rsid w:val="00ED3176"/>
    <w:rsid w:val="00ED50D5"/>
    <w:rsid w:val="00ED790A"/>
    <w:rsid w:val="00EE01AF"/>
    <w:rsid w:val="00EE11CF"/>
    <w:rsid w:val="00EE1EAA"/>
    <w:rsid w:val="00EF1147"/>
    <w:rsid w:val="00EF1BF4"/>
    <w:rsid w:val="00EF3704"/>
    <w:rsid w:val="00EF436F"/>
    <w:rsid w:val="00EF4ABA"/>
    <w:rsid w:val="00EF6270"/>
    <w:rsid w:val="00EF6652"/>
    <w:rsid w:val="00F01E67"/>
    <w:rsid w:val="00F06025"/>
    <w:rsid w:val="00F068D0"/>
    <w:rsid w:val="00F1276A"/>
    <w:rsid w:val="00F15350"/>
    <w:rsid w:val="00F20576"/>
    <w:rsid w:val="00F23EF5"/>
    <w:rsid w:val="00F244F7"/>
    <w:rsid w:val="00F410FE"/>
    <w:rsid w:val="00F41CD3"/>
    <w:rsid w:val="00F43DF6"/>
    <w:rsid w:val="00F501C9"/>
    <w:rsid w:val="00F5498D"/>
    <w:rsid w:val="00F54FB3"/>
    <w:rsid w:val="00F55412"/>
    <w:rsid w:val="00F61AA3"/>
    <w:rsid w:val="00F832E7"/>
    <w:rsid w:val="00F85049"/>
    <w:rsid w:val="00F87A0E"/>
    <w:rsid w:val="00FA2932"/>
    <w:rsid w:val="00FB31E6"/>
    <w:rsid w:val="00FB5324"/>
    <w:rsid w:val="00FC7A9A"/>
    <w:rsid w:val="00FD49E4"/>
    <w:rsid w:val="00FD5F31"/>
    <w:rsid w:val="00FE0B4C"/>
    <w:rsid w:val="00FE3A41"/>
    <w:rsid w:val="00FE4A12"/>
    <w:rsid w:val="00FE7040"/>
    <w:rsid w:val="00FE7772"/>
    <w:rsid w:val="00FE7828"/>
    <w:rsid w:val="00FF0022"/>
    <w:rsid w:val="00FF0229"/>
    <w:rsid w:val="00FF28C0"/>
    <w:rsid w:val="00FF2D52"/>
    <w:rsid w:val="00FF782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D683AAED-8341-45E1-9886-FF765006F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D5F31"/>
    <w:pPr>
      <w:widowControl w:val="0"/>
    </w:pPr>
  </w:style>
  <w:style w:type="paragraph" w:styleId="1">
    <w:name w:val="heading 1"/>
    <w:basedOn w:val="a1"/>
    <w:next w:val="a1"/>
    <w:link w:val="10"/>
    <w:uiPriority w:val="9"/>
    <w:qFormat/>
    <w:rsid w:val="00420B25"/>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標題 1 字元"/>
    <w:basedOn w:val="a2"/>
    <w:link w:val="1"/>
    <w:uiPriority w:val="9"/>
    <w:rsid w:val="00420B25"/>
    <w:rPr>
      <w:rFonts w:asciiTheme="majorHAnsi" w:eastAsiaTheme="majorEastAsia" w:hAnsiTheme="majorHAnsi" w:cstheme="majorBidi"/>
      <w:b/>
      <w:bCs/>
      <w:kern w:val="52"/>
      <w:sz w:val="52"/>
      <w:szCs w:val="52"/>
    </w:rPr>
  </w:style>
  <w:style w:type="paragraph" w:styleId="a5">
    <w:name w:val="TOC Heading"/>
    <w:basedOn w:val="1"/>
    <w:next w:val="a1"/>
    <w:uiPriority w:val="39"/>
    <w:semiHidden/>
    <w:unhideWhenUsed/>
    <w:qFormat/>
    <w:rsid w:val="00420B25"/>
    <w:pPr>
      <w:keepLines/>
      <w:widowControl/>
      <w:spacing w:before="480" w:after="0" w:line="276" w:lineRule="auto"/>
      <w:outlineLvl w:val="9"/>
    </w:pPr>
    <w:rPr>
      <w:color w:val="365F91" w:themeColor="accent1" w:themeShade="BF"/>
      <w:kern w:val="0"/>
      <w:sz w:val="28"/>
      <w:szCs w:val="28"/>
    </w:rPr>
  </w:style>
  <w:style w:type="paragraph" w:styleId="a6">
    <w:name w:val="Balloon Text"/>
    <w:basedOn w:val="a1"/>
    <w:link w:val="a7"/>
    <w:uiPriority w:val="99"/>
    <w:semiHidden/>
    <w:unhideWhenUsed/>
    <w:rsid w:val="00420B25"/>
    <w:rPr>
      <w:rFonts w:asciiTheme="majorHAnsi" w:eastAsiaTheme="majorEastAsia" w:hAnsiTheme="majorHAnsi" w:cstheme="majorBidi"/>
      <w:sz w:val="18"/>
      <w:szCs w:val="18"/>
    </w:rPr>
  </w:style>
  <w:style w:type="character" w:customStyle="1" w:styleId="a7">
    <w:name w:val="註解方塊文字 字元"/>
    <w:basedOn w:val="a2"/>
    <w:link w:val="a6"/>
    <w:uiPriority w:val="99"/>
    <w:semiHidden/>
    <w:rsid w:val="00420B25"/>
    <w:rPr>
      <w:rFonts w:asciiTheme="majorHAnsi" w:eastAsiaTheme="majorEastAsia" w:hAnsiTheme="majorHAnsi" w:cstheme="majorBidi"/>
      <w:sz w:val="18"/>
      <w:szCs w:val="18"/>
    </w:rPr>
  </w:style>
  <w:style w:type="paragraph" w:styleId="11">
    <w:name w:val="toc 1"/>
    <w:basedOn w:val="a1"/>
    <w:next w:val="a1"/>
    <w:autoRedefine/>
    <w:uiPriority w:val="39"/>
    <w:unhideWhenUsed/>
    <w:rsid w:val="00FC7A9A"/>
    <w:pPr>
      <w:tabs>
        <w:tab w:val="right" w:leader="dot" w:pos="9214"/>
      </w:tabs>
      <w:ind w:left="280" w:hangingChars="100" w:hanging="280"/>
    </w:pPr>
    <w:rPr>
      <w:rFonts w:ascii="Arial" w:eastAsia="標楷體" w:hAnsi="Arial" w:cs="Arial"/>
      <w:b/>
      <w:noProof/>
      <w:sz w:val="28"/>
      <w:szCs w:val="28"/>
    </w:rPr>
  </w:style>
  <w:style w:type="paragraph" w:styleId="2">
    <w:name w:val="toc 2"/>
    <w:basedOn w:val="a1"/>
    <w:next w:val="a1"/>
    <w:autoRedefine/>
    <w:uiPriority w:val="39"/>
    <w:unhideWhenUsed/>
    <w:rsid w:val="00ED3176"/>
    <w:pPr>
      <w:tabs>
        <w:tab w:val="left" w:pos="1276"/>
        <w:tab w:val="right" w:leader="dot" w:pos="9214"/>
      </w:tabs>
      <w:spacing w:line="400" w:lineRule="exact"/>
      <w:ind w:leftChars="115" w:left="1360" w:rightChars="-118" w:right="-283" w:hangingChars="387" w:hanging="1084"/>
      <w:jc w:val="both"/>
    </w:pPr>
  </w:style>
  <w:style w:type="character" w:styleId="a8">
    <w:name w:val="Hyperlink"/>
    <w:basedOn w:val="a2"/>
    <w:uiPriority w:val="99"/>
    <w:unhideWhenUsed/>
    <w:rsid w:val="00420B25"/>
    <w:rPr>
      <w:color w:val="0000FF" w:themeColor="hyperlink"/>
      <w:u w:val="single"/>
    </w:rPr>
  </w:style>
  <w:style w:type="paragraph" w:styleId="a9">
    <w:name w:val="List Paragraph"/>
    <w:basedOn w:val="a1"/>
    <w:uiPriority w:val="34"/>
    <w:qFormat/>
    <w:rsid w:val="00C94321"/>
    <w:pPr>
      <w:ind w:leftChars="200" w:left="480"/>
    </w:pPr>
  </w:style>
  <w:style w:type="paragraph" w:customStyle="1" w:styleId="a0">
    <w:name w:val="答案樣式"/>
    <w:basedOn w:val="a1"/>
    <w:rsid w:val="00ED219A"/>
    <w:pPr>
      <w:keepNext/>
      <w:numPr>
        <w:ilvl w:val="2"/>
        <w:numId w:val="4"/>
      </w:numPr>
      <w:spacing w:afterLines="50" w:after="50" w:line="400" w:lineRule="exact"/>
      <w:jc w:val="both"/>
      <w:outlineLvl w:val="2"/>
    </w:pPr>
    <w:rPr>
      <w:rFonts w:ascii="Times New Roman" w:eastAsia="標楷體" w:hAnsi="Times New Roman" w:cs="新細明體"/>
      <w:bCs/>
      <w:sz w:val="28"/>
      <w:szCs w:val="28"/>
    </w:rPr>
  </w:style>
  <w:style w:type="paragraph" w:customStyle="1" w:styleId="05">
    <w:name w:val="樣式 問題 + 套用後:  0.5 列"/>
    <w:basedOn w:val="a1"/>
    <w:rsid w:val="00ED219A"/>
    <w:pPr>
      <w:keepNext/>
      <w:numPr>
        <w:ilvl w:val="1"/>
        <w:numId w:val="4"/>
      </w:numPr>
      <w:adjustRightInd w:val="0"/>
      <w:spacing w:afterLines="50" w:after="50" w:line="440" w:lineRule="exact"/>
      <w:jc w:val="both"/>
      <w:outlineLvl w:val="1"/>
    </w:pPr>
    <w:rPr>
      <w:rFonts w:ascii="Arial" w:eastAsia="標楷體" w:hAnsi="Arial" w:cs="新細明體"/>
      <w:b/>
      <w:bCs/>
      <w:color w:val="800080"/>
      <w:sz w:val="32"/>
      <w:szCs w:val="20"/>
    </w:rPr>
  </w:style>
  <w:style w:type="paragraph" w:customStyle="1" w:styleId="a">
    <w:name w:val="分類"/>
    <w:basedOn w:val="a1"/>
    <w:rsid w:val="00ED219A"/>
    <w:pPr>
      <w:keepNext/>
      <w:numPr>
        <w:numId w:val="4"/>
      </w:numPr>
      <w:spacing w:before="180" w:after="180" w:line="480" w:lineRule="auto"/>
      <w:jc w:val="both"/>
      <w:outlineLvl w:val="0"/>
    </w:pPr>
    <w:rPr>
      <w:rFonts w:ascii="Arial" w:eastAsia="標楷體" w:hAnsi="Arial" w:cs="新細明體"/>
      <w:b/>
      <w:bCs/>
      <w:color w:val="0000FF"/>
      <w:kern w:val="52"/>
      <w:sz w:val="40"/>
      <w:szCs w:val="4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customStyle="1" w:styleId="aa">
    <w:name w:val="發文日期"/>
    <w:basedOn w:val="a1"/>
    <w:rsid w:val="00ED219A"/>
    <w:pPr>
      <w:spacing w:line="300" w:lineRule="exact"/>
    </w:pPr>
    <w:rPr>
      <w:rFonts w:ascii="Times New Roman" w:eastAsia="標楷體" w:hAnsi="Times New Roman" w:cs="Times New Roman"/>
      <w:szCs w:val="24"/>
    </w:rPr>
  </w:style>
  <w:style w:type="paragraph" w:styleId="3">
    <w:name w:val="toc 3"/>
    <w:basedOn w:val="a1"/>
    <w:next w:val="a1"/>
    <w:autoRedefine/>
    <w:uiPriority w:val="39"/>
    <w:unhideWhenUsed/>
    <w:rsid w:val="00EE11CF"/>
    <w:pPr>
      <w:ind w:leftChars="400" w:left="960"/>
    </w:pPr>
  </w:style>
  <w:style w:type="table" w:styleId="ab">
    <w:name w:val="Table Grid"/>
    <w:basedOn w:val="a3"/>
    <w:uiPriority w:val="59"/>
    <w:rsid w:val="001545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4">
    <w:name w:val="toc 4"/>
    <w:basedOn w:val="a1"/>
    <w:next w:val="a1"/>
    <w:autoRedefine/>
    <w:uiPriority w:val="39"/>
    <w:unhideWhenUsed/>
    <w:rsid w:val="001545EB"/>
    <w:pPr>
      <w:ind w:leftChars="600" w:left="1440"/>
    </w:pPr>
  </w:style>
  <w:style w:type="paragraph" w:styleId="5">
    <w:name w:val="toc 5"/>
    <w:basedOn w:val="a1"/>
    <w:next w:val="a1"/>
    <w:autoRedefine/>
    <w:uiPriority w:val="39"/>
    <w:unhideWhenUsed/>
    <w:rsid w:val="001545EB"/>
    <w:pPr>
      <w:ind w:leftChars="800" w:left="1920"/>
    </w:pPr>
  </w:style>
  <w:style w:type="paragraph" w:styleId="6">
    <w:name w:val="toc 6"/>
    <w:basedOn w:val="a1"/>
    <w:next w:val="a1"/>
    <w:autoRedefine/>
    <w:uiPriority w:val="39"/>
    <w:unhideWhenUsed/>
    <w:rsid w:val="001545EB"/>
    <w:pPr>
      <w:ind w:leftChars="1000" w:left="2400"/>
    </w:pPr>
  </w:style>
  <w:style w:type="paragraph" w:styleId="7">
    <w:name w:val="toc 7"/>
    <w:basedOn w:val="a1"/>
    <w:next w:val="a1"/>
    <w:autoRedefine/>
    <w:uiPriority w:val="39"/>
    <w:unhideWhenUsed/>
    <w:rsid w:val="001545EB"/>
    <w:pPr>
      <w:ind w:leftChars="1200" w:left="2880"/>
    </w:pPr>
  </w:style>
  <w:style w:type="paragraph" w:styleId="8">
    <w:name w:val="toc 8"/>
    <w:basedOn w:val="a1"/>
    <w:next w:val="a1"/>
    <w:autoRedefine/>
    <w:uiPriority w:val="39"/>
    <w:unhideWhenUsed/>
    <w:rsid w:val="001545EB"/>
    <w:pPr>
      <w:ind w:leftChars="1400" w:left="3360"/>
    </w:pPr>
  </w:style>
  <w:style w:type="paragraph" w:styleId="9">
    <w:name w:val="toc 9"/>
    <w:basedOn w:val="a1"/>
    <w:next w:val="a1"/>
    <w:autoRedefine/>
    <w:uiPriority w:val="39"/>
    <w:unhideWhenUsed/>
    <w:rsid w:val="001545EB"/>
    <w:pPr>
      <w:ind w:leftChars="1600" w:left="3840"/>
    </w:pPr>
  </w:style>
  <w:style w:type="paragraph" w:customStyle="1" w:styleId="ac">
    <w:name w:val="說明"/>
    <w:basedOn w:val="a1"/>
    <w:rsid w:val="001545EB"/>
    <w:pPr>
      <w:snapToGrid w:val="0"/>
      <w:spacing w:line="540" w:lineRule="exact"/>
      <w:ind w:left="300" w:hangingChars="300" w:hanging="300"/>
    </w:pPr>
    <w:rPr>
      <w:rFonts w:ascii="Arial" w:eastAsia="標楷體" w:hAnsi="Arial" w:cs="Times New Roman"/>
      <w:sz w:val="32"/>
      <w:szCs w:val="20"/>
    </w:rPr>
  </w:style>
  <w:style w:type="paragraph" w:styleId="ad">
    <w:name w:val="header"/>
    <w:basedOn w:val="a1"/>
    <w:link w:val="ae"/>
    <w:uiPriority w:val="99"/>
    <w:unhideWhenUsed/>
    <w:rsid w:val="00E2084E"/>
    <w:pPr>
      <w:tabs>
        <w:tab w:val="center" w:pos="4153"/>
        <w:tab w:val="right" w:pos="8306"/>
      </w:tabs>
      <w:snapToGrid w:val="0"/>
    </w:pPr>
    <w:rPr>
      <w:sz w:val="20"/>
      <w:szCs w:val="20"/>
    </w:rPr>
  </w:style>
  <w:style w:type="character" w:customStyle="1" w:styleId="ae">
    <w:name w:val="頁首 字元"/>
    <w:basedOn w:val="a2"/>
    <w:link w:val="ad"/>
    <w:uiPriority w:val="99"/>
    <w:rsid w:val="00E2084E"/>
    <w:rPr>
      <w:sz w:val="20"/>
      <w:szCs w:val="20"/>
    </w:rPr>
  </w:style>
  <w:style w:type="paragraph" w:styleId="af">
    <w:name w:val="footer"/>
    <w:basedOn w:val="a1"/>
    <w:link w:val="af0"/>
    <w:uiPriority w:val="99"/>
    <w:unhideWhenUsed/>
    <w:rsid w:val="00E2084E"/>
    <w:pPr>
      <w:tabs>
        <w:tab w:val="center" w:pos="4153"/>
        <w:tab w:val="right" w:pos="8306"/>
      </w:tabs>
      <w:snapToGrid w:val="0"/>
    </w:pPr>
    <w:rPr>
      <w:sz w:val="20"/>
      <w:szCs w:val="20"/>
    </w:rPr>
  </w:style>
  <w:style w:type="character" w:customStyle="1" w:styleId="af0">
    <w:name w:val="頁尾 字元"/>
    <w:basedOn w:val="a2"/>
    <w:link w:val="af"/>
    <w:uiPriority w:val="99"/>
    <w:rsid w:val="00E2084E"/>
    <w:rPr>
      <w:sz w:val="20"/>
      <w:szCs w:val="20"/>
    </w:rPr>
  </w:style>
  <w:style w:type="character" w:styleId="af1">
    <w:name w:val="annotation reference"/>
    <w:basedOn w:val="a2"/>
    <w:uiPriority w:val="99"/>
    <w:semiHidden/>
    <w:unhideWhenUsed/>
    <w:rsid w:val="000B6CAF"/>
    <w:rPr>
      <w:sz w:val="18"/>
      <w:szCs w:val="18"/>
    </w:rPr>
  </w:style>
  <w:style w:type="paragraph" w:styleId="af2">
    <w:name w:val="annotation text"/>
    <w:basedOn w:val="a1"/>
    <w:link w:val="af3"/>
    <w:uiPriority w:val="99"/>
    <w:semiHidden/>
    <w:unhideWhenUsed/>
    <w:rsid w:val="000B6CAF"/>
  </w:style>
  <w:style w:type="character" w:customStyle="1" w:styleId="af3">
    <w:name w:val="註解文字 字元"/>
    <w:basedOn w:val="a2"/>
    <w:link w:val="af2"/>
    <w:uiPriority w:val="99"/>
    <w:semiHidden/>
    <w:rsid w:val="000B6CAF"/>
  </w:style>
  <w:style w:type="paragraph" w:styleId="af4">
    <w:name w:val="annotation subject"/>
    <w:basedOn w:val="af2"/>
    <w:next w:val="af2"/>
    <w:link w:val="af5"/>
    <w:uiPriority w:val="99"/>
    <w:semiHidden/>
    <w:unhideWhenUsed/>
    <w:rsid w:val="000B6CAF"/>
    <w:rPr>
      <w:b/>
      <w:bCs/>
    </w:rPr>
  </w:style>
  <w:style w:type="character" w:customStyle="1" w:styleId="af5">
    <w:name w:val="註解主旨 字元"/>
    <w:basedOn w:val="af3"/>
    <w:link w:val="af4"/>
    <w:uiPriority w:val="99"/>
    <w:semiHidden/>
    <w:rsid w:val="000B6C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A131DE-F8AF-4965-980E-E61D51FF2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120</Pages>
  <Words>6270</Words>
  <Characters>35741</Characters>
  <Application>Microsoft Office Word</Application>
  <DocSecurity>4</DocSecurity>
  <Lines>297</Lines>
  <Paragraphs>83</Paragraphs>
  <ScaleCrop>false</ScaleCrop>
  <Company/>
  <LinksUpToDate>false</LinksUpToDate>
  <CharactersWithSpaces>41928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hanyu</dc:creator>
  <cp:lastModifiedBy>LSJH</cp:lastModifiedBy>
  <cp:revision>2</cp:revision>
  <cp:lastPrinted>2017-02-24T07:03:00Z</cp:lastPrinted>
  <dcterms:created xsi:type="dcterms:W3CDTF">2017-03-06T01:24:00Z</dcterms:created>
  <dcterms:modified xsi:type="dcterms:W3CDTF">2017-03-06T01:24:00Z</dcterms:modified>
</cp:coreProperties>
</file>