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A1C" w:rsidRPr="00125A4D" w:rsidRDefault="00247D3D" w:rsidP="00247D3D">
      <w:pPr>
        <w:spacing w:line="440" w:lineRule="exact"/>
        <w:jc w:val="center"/>
        <w:rPr>
          <w:rFonts w:ascii="標楷體" w:eastAsia="標楷體" w:hAnsi="標楷體"/>
          <w:color w:val="000000" w:themeColor="text1"/>
          <w:sz w:val="28"/>
          <w:szCs w:val="28"/>
        </w:rPr>
      </w:pPr>
      <w:bookmarkStart w:id="0" w:name="_GoBack"/>
      <w:bookmarkEnd w:id="0"/>
      <w:r w:rsidRPr="00125A4D">
        <w:rPr>
          <w:rFonts w:ascii="標楷體" w:eastAsia="標楷體" w:hAnsi="標楷體" w:hint="eastAsia"/>
          <w:b/>
          <w:color w:val="000000" w:themeColor="text1"/>
          <w:sz w:val="28"/>
          <w:szCs w:val="28"/>
        </w:rPr>
        <w:t>桃園市</w:t>
      </w:r>
      <w:r w:rsidR="00266A1C" w:rsidRPr="00125A4D">
        <w:rPr>
          <w:rFonts w:ascii="標楷體" w:eastAsia="標楷體" w:hAnsi="標楷體" w:hint="eastAsia"/>
          <w:b/>
          <w:color w:val="000000" w:themeColor="text1"/>
          <w:sz w:val="28"/>
          <w:szCs w:val="28"/>
        </w:rPr>
        <w:t>108年度515國際家庭日--「愛在一起」相片徵</w:t>
      </w:r>
      <w:r w:rsidR="00BA79C4" w:rsidRPr="00125A4D">
        <w:rPr>
          <w:rFonts w:ascii="標楷體" w:eastAsia="標楷體" w:hAnsi="標楷體" w:hint="eastAsia"/>
          <w:b/>
          <w:color w:val="000000" w:themeColor="text1"/>
          <w:sz w:val="28"/>
          <w:szCs w:val="28"/>
        </w:rPr>
        <w:t>文</w:t>
      </w:r>
      <w:r w:rsidR="00266A1C" w:rsidRPr="00125A4D">
        <w:rPr>
          <w:rFonts w:ascii="標楷體" w:eastAsia="標楷體" w:hAnsi="標楷體" w:hint="eastAsia"/>
          <w:b/>
          <w:color w:val="000000" w:themeColor="text1"/>
          <w:sz w:val="28"/>
          <w:szCs w:val="28"/>
        </w:rPr>
        <w:t>活動</w:t>
      </w:r>
      <w:r w:rsidR="00D270A4" w:rsidRPr="00125A4D">
        <w:rPr>
          <w:rFonts w:ascii="標楷體" w:eastAsia="標楷體" w:hAnsi="標楷體" w:hint="eastAsia"/>
          <w:b/>
          <w:color w:val="000000" w:themeColor="text1"/>
          <w:sz w:val="28"/>
          <w:szCs w:val="28"/>
        </w:rPr>
        <w:t>計畫</w:t>
      </w:r>
    </w:p>
    <w:p w:rsidR="00266A1C" w:rsidRPr="00125A4D" w:rsidRDefault="00266A1C" w:rsidP="00247D3D">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「Being Together</w:t>
      </w:r>
      <w:r w:rsidRPr="00125A4D">
        <w:rPr>
          <w:rFonts w:ascii="標楷體" w:eastAsia="標楷體" w:hAnsi="標楷體"/>
          <w:b/>
          <w:color w:val="000000" w:themeColor="text1"/>
          <w:sz w:val="28"/>
          <w:szCs w:val="28"/>
        </w:rPr>
        <w:t>—</w:t>
      </w:r>
      <w:r w:rsidRPr="00125A4D">
        <w:rPr>
          <w:rFonts w:ascii="標楷體" w:eastAsia="標楷體" w:hAnsi="標楷體" w:hint="eastAsia"/>
          <w:b/>
          <w:color w:val="000000" w:themeColor="text1"/>
          <w:sz w:val="28"/>
          <w:szCs w:val="28"/>
        </w:rPr>
        <w:t>Family for all age」</w:t>
      </w:r>
    </w:p>
    <w:p w:rsidR="00266A1C" w:rsidRPr="007E4C93" w:rsidRDefault="00266A1C" w:rsidP="00247D3D">
      <w:pPr>
        <w:spacing w:line="440" w:lineRule="exact"/>
        <w:jc w:val="both"/>
        <w:rPr>
          <w:rFonts w:ascii="標楷體" w:eastAsia="標楷體" w:hAnsi="標楷體"/>
          <w:color w:val="000000" w:themeColor="text1"/>
          <w:sz w:val="28"/>
          <w:szCs w:val="28"/>
        </w:rPr>
      </w:pPr>
    </w:p>
    <w:p w:rsidR="00266A1C" w:rsidRPr="00125A4D" w:rsidRDefault="00266A1C" w:rsidP="00247D3D">
      <w:pPr>
        <w:spacing w:line="440" w:lineRule="exact"/>
        <w:ind w:firstLineChars="205" w:firstLine="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與你(妳)在一起的時光，就是最幸福的時光。全家一起共讀、共學、同樂，無論是琅琅笑語或是揮汗如雨，無論是閒話家常或是佳餚共賞，按下快門，紀錄這點點滴滴幸福的瞬間。</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活動理念：</w:t>
      </w:r>
    </w:p>
    <w:p w:rsidR="00266A1C" w:rsidRPr="00125A4D" w:rsidRDefault="00266A1C" w:rsidP="00247D3D">
      <w:pPr>
        <w:pStyle w:val="a3"/>
        <w:spacing w:line="440" w:lineRule="exact"/>
        <w:ind w:leftChars="0" w:firstLineChars="193" w:firstLine="540"/>
        <w:jc w:val="both"/>
        <w:rPr>
          <w:rFonts w:ascii="標楷體" w:eastAsia="標楷體" w:hAnsi="標楷體"/>
          <w:b/>
          <w:color w:val="000000" w:themeColor="text1"/>
          <w:sz w:val="28"/>
          <w:szCs w:val="28"/>
        </w:rPr>
      </w:pPr>
      <w:r w:rsidRPr="00125A4D">
        <w:rPr>
          <w:rFonts w:eastAsia="標楷體"/>
          <w:color w:val="000000" w:themeColor="text1"/>
          <w:sz w:val="28"/>
          <w:szCs w:val="28"/>
        </w:rPr>
        <w:t>現今</w:t>
      </w:r>
      <w:r w:rsidRPr="00125A4D">
        <w:rPr>
          <w:rFonts w:eastAsia="標楷體"/>
          <w:color w:val="000000" w:themeColor="text1"/>
          <w:sz w:val="28"/>
          <w:szCs w:val="28"/>
        </w:rPr>
        <w:t>3C</w:t>
      </w:r>
      <w:r w:rsidRPr="00125A4D">
        <w:rPr>
          <w:rFonts w:eastAsia="標楷體"/>
          <w:color w:val="000000" w:themeColor="text1"/>
          <w:sz w:val="28"/>
          <w:szCs w:val="28"/>
        </w:rPr>
        <w:t>產</w:t>
      </w:r>
      <w:r w:rsidR="00247D3D" w:rsidRPr="00125A4D">
        <w:rPr>
          <w:rFonts w:eastAsia="標楷體"/>
          <w:color w:val="000000" w:themeColor="text1"/>
          <w:sz w:val="28"/>
          <w:szCs w:val="28"/>
        </w:rPr>
        <w:t>品無所不在，以正向使用數位科技概念作為促進家人情感的媒介，串接</w:t>
      </w:r>
      <w:r w:rsidR="00247D3D" w:rsidRPr="00125A4D">
        <w:rPr>
          <w:rFonts w:eastAsia="標楷體" w:hint="eastAsia"/>
          <w:color w:val="000000" w:themeColor="text1"/>
          <w:sz w:val="28"/>
          <w:szCs w:val="28"/>
        </w:rPr>
        <w:t>教育</w:t>
      </w:r>
      <w:r w:rsidRPr="00125A4D">
        <w:rPr>
          <w:rFonts w:eastAsia="標楷體"/>
          <w:color w:val="000000" w:themeColor="text1"/>
          <w:sz w:val="28"/>
          <w:szCs w:val="28"/>
        </w:rPr>
        <w:t>部家庭教育核心精神「善用</w:t>
      </w:r>
      <w:r w:rsidRPr="00125A4D">
        <w:rPr>
          <w:rFonts w:eastAsia="標楷體"/>
          <w:color w:val="000000" w:themeColor="text1"/>
          <w:sz w:val="28"/>
          <w:szCs w:val="28"/>
        </w:rPr>
        <w:t xml:space="preserve">3C </w:t>
      </w:r>
      <w:r w:rsidRPr="00125A4D">
        <w:rPr>
          <w:rFonts w:eastAsia="標楷體"/>
          <w:color w:val="000000" w:themeColor="text1"/>
          <w:sz w:val="28"/>
          <w:szCs w:val="28"/>
        </w:rPr>
        <w:t>幸福</w:t>
      </w:r>
      <w:r w:rsidRPr="00125A4D">
        <w:rPr>
          <w:rFonts w:eastAsia="標楷體"/>
          <w:color w:val="000000" w:themeColor="text1"/>
          <w:sz w:val="28"/>
          <w:szCs w:val="28"/>
        </w:rPr>
        <w:t>3T</w:t>
      </w:r>
      <w:r w:rsidRPr="00125A4D">
        <w:rPr>
          <w:rFonts w:eastAsia="標楷體"/>
          <w:color w:val="000000" w:themeColor="text1"/>
          <w:sz w:val="28"/>
          <w:szCs w:val="28"/>
        </w:rPr>
        <w:t>」，鼓勵全家一起相聚、學習、閱讀，透過全家</w:t>
      </w:r>
      <w:r w:rsidRPr="00125A4D">
        <w:rPr>
          <w:rFonts w:eastAsia="標楷體" w:hint="eastAsia"/>
          <w:color w:val="000000" w:themeColor="text1"/>
          <w:sz w:val="28"/>
          <w:szCs w:val="28"/>
        </w:rPr>
        <w:t>共聚或共學的創意相片</w:t>
      </w:r>
      <w:r w:rsidRPr="00125A4D">
        <w:rPr>
          <w:rFonts w:eastAsia="標楷體"/>
          <w:color w:val="000000" w:themeColor="text1"/>
          <w:sz w:val="28"/>
          <w:szCs w:val="28"/>
        </w:rPr>
        <w:t>徵件活動，牽起全家人情感，同時藉此活動</w:t>
      </w:r>
      <w:r w:rsidRPr="00125A4D">
        <w:rPr>
          <w:rFonts w:eastAsia="標楷體" w:hint="eastAsia"/>
          <w:color w:val="000000" w:themeColor="text1"/>
          <w:sz w:val="28"/>
          <w:szCs w:val="28"/>
        </w:rPr>
        <w:t>增進</w:t>
      </w:r>
      <w:r w:rsidRPr="00125A4D">
        <w:rPr>
          <w:rFonts w:eastAsia="標楷體"/>
          <w:color w:val="000000" w:themeColor="text1"/>
          <w:sz w:val="28"/>
          <w:szCs w:val="28"/>
        </w:rPr>
        <w:t>國人對「家庭教育中心」的認識。</w:t>
      </w:r>
      <w:r w:rsidRPr="00125A4D">
        <w:rPr>
          <w:rFonts w:eastAsia="標楷體" w:hint="eastAsia"/>
          <w:color w:val="000000" w:themeColor="text1"/>
          <w:sz w:val="28"/>
          <w:szCs w:val="28"/>
        </w:rPr>
        <w:t>該活動</w:t>
      </w:r>
      <w:r w:rsidRPr="00125A4D">
        <w:rPr>
          <w:rFonts w:eastAsia="標楷體"/>
          <w:color w:val="000000" w:themeColor="text1"/>
          <w:sz w:val="28"/>
          <w:szCs w:val="28"/>
        </w:rPr>
        <w:t>從</w:t>
      </w:r>
      <w:r w:rsidRPr="00125A4D">
        <w:rPr>
          <w:rFonts w:eastAsia="標楷體"/>
          <w:color w:val="000000" w:themeColor="text1"/>
          <w:sz w:val="28"/>
          <w:szCs w:val="28"/>
        </w:rPr>
        <w:t>515</w:t>
      </w:r>
      <w:r w:rsidRPr="00125A4D">
        <w:rPr>
          <w:rFonts w:eastAsia="標楷體"/>
          <w:color w:val="000000" w:themeColor="text1"/>
          <w:sz w:val="28"/>
          <w:szCs w:val="28"/>
        </w:rPr>
        <w:t>國際家庭日</w:t>
      </w:r>
      <w:r w:rsidR="00E81622" w:rsidRPr="00125A4D">
        <w:rPr>
          <w:rFonts w:eastAsia="標楷體" w:hint="eastAsia"/>
          <w:color w:val="000000" w:themeColor="text1"/>
          <w:sz w:val="28"/>
          <w:szCs w:val="28"/>
        </w:rPr>
        <w:t>記者會</w:t>
      </w:r>
      <w:r w:rsidRPr="00125A4D">
        <w:rPr>
          <w:rFonts w:eastAsia="標楷體"/>
          <w:color w:val="000000" w:themeColor="text1"/>
          <w:sz w:val="28"/>
          <w:szCs w:val="28"/>
        </w:rPr>
        <w:t>宣示</w:t>
      </w:r>
      <w:r w:rsidR="00E81622" w:rsidRPr="00125A4D">
        <w:rPr>
          <w:rFonts w:eastAsia="標楷體" w:hint="eastAsia"/>
          <w:color w:val="000000" w:themeColor="text1"/>
          <w:sz w:val="28"/>
          <w:szCs w:val="28"/>
        </w:rPr>
        <w:t>6</w:t>
      </w:r>
      <w:r w:rsidR="00E81622" w:rsidRPr="00125A4D">
        <w:rPr>
          <w:rFonts w:eastAsia="標楷體" w:hint="eastAsia"/>
          <w:color w:val="000000" w:themeColor="text1"/>
          <w:sz w:val="28"/>
          <w:szCs w:val="28"/>
        </w:rPr>
        <w:t>月</w:t>
      </w:r>
      <w:r w:rsidR="00E81622" w:rsidRPr="00125A4D">
        <w:rPr>
          <w:rFonts w:eastAsia="標楷體" w:hint="eastAsia"/>
          <w:color w:val="000000" w:themeColor="text1"/>
          <w:sz w:val="28"/>
          <w:szCs w:val="28"/>
        </w:rPr>
        <w:t>1</w:t>
      </w:r>
      <w:r w:rsidR="00E81622" w:rsidRPr="00125A4D">
        <w:rPr>
          <w:rFonts w:eastAsia="標楷體" w:hint="eastAsia"/>
          <w:color w:val="000000" w:themeColor="text1"/>
          <w:sz w:val="28"/>
          <w:szCs w:val="28"/>
        </w:rPr>
        <w:t>日</w:t>
      </w:r>
      <w:r w:rsidRPr="00125A4D">
        <w:rPr>
          <w:rFonts w:eastAsia="標楷體" w:hint="eastAsia"/>
          <w:color w:val="000000" w:themeColor="text1"/>
          <w:sz w:val="28"/>
          <w:szCs w:val="28"/>
        </w:rPr>
        <w:t>相片</w:t>
      </w:r>
      <w:r w:rsidRPr="00125A4D">
        <w:rPr>
          <w:rFonts w:eastAsia="標楷體"/>
          <w:color w:val="000000" w:themeColor="text1"/>
          <w:sz w:val="28"/>
          <w:szCs w:val="28"/>
        </w:rPr>
        <w:t>徵件起跑，至祖父母節當日</w:t>
      </w:r>
      <w:r w:rsidRPr="00125A4D">
        <w:rPr>
          <w:rFonts w:eastAsia="標楷體"/>
          <w:color w:val="000000" w:themeColor="text1"/>
          <w:sz w:val="28"/>
          <w:szCs w:val="28"/>
        </w:rPr>
        <w:t>(108</w:t>
      </w:r>
      <w:r w:rsidRPr="00125A4D">
        <w:rPr>
          <w:rFonts w:eastAsia="標楷體"/>
          <w:color w:val="000000" w:themeColor="text1"/>
          <w:sz w:val="28"/>
          <w:szCs w:val="28"/>
        </w:rPr>
        <w:t>年</w:t>
      </w:r>
      <w:r w:rsidRPr="00125A4D">
        <w:rPr>
          <w:rFonts w:eastAsia="標楷體"/>
          <w:color w:val="000000" w:themeColor="text1"/>
          <w:sz w:val="28"/>
          <w:szCs w:val="28"/>
        </w:rPr>
        <w:t>8</w:t>
      </w:r>
      <w:r w:rsidRPr="00125A4D">
        <w:rPr>
          <w:rFonts w:eastAsia="標楷體"/>
          <w:color w:val="000000" w:themeColor="text1"/>
          <w:sz w:val="28"/>
          <w:szCs w:val="28"/>
        </w:rPr>
        <w:t>月</w:t>
      </w:r>
      <w:r w:rsidRPr="00125A4D">
        <w:rPr>
          <w:rFonts w:eastAsia="標楷體"/>
          <w:color w:val="000000" w:themeColor="text1"/>
          <w:sz w:val="28"/>
          <w:szCs w:val="28"/>
        </w:rPr>
        <w:t>25</w:t>
      </w:r>
      <w:r w:rsidRPr="00125A4D">
        <w:rPr>
          <w:rFonts w:eastAsia="標楷體"/>
          <w:color w:val="000000" w:themeColor="text1"/>
          <w:sz w:val="28"/>
          <w:szCs w:val="28"/>
        </w:rPr>
        <w:t>日</w:t>
      </w:r>
      <w:r w:rsidRPr="00125A4D">
        <w:rPr>
          <w:rFonts w:eastAsia="標楷體"/>
          <w:color w:val="000000" w:themeColor="text1"/>
          <w:sz w:val="28"/>
          <w:szCs w:val="28"/>
        </w:rPr>
        <w:t>)</w:t>
      </w:r>
      <w:r w:rsidRPr="00125A4D">
        <w:rPr>
          <w:rFonts w:eastAsia="標楷體"/>
          <w:color w:val="000000" w:themeColor="text1"/>
          <w:sz w:val="28"/>
          <w:szCs w:val="28"/>
        </w:rPr>
        <w:t>展示代間教育之成果，並辦理徵件結果頒獎事宜</w:t>
      </w:r>
      <w:r w:rsidRPr="00125A4D">
        <w:rPr>
          <w:rFonts w:eastAsia="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辦理機關</w:t>
      </w:r>
    </w:p>
    <w:p w:rsidR="00266A1C"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主辦單位：教育部</w:t>
      </w:r>
      <w:r w:rsidR="002548C9" w:rsidRPr="00125A4D">
        <w:rPr>
          <w:rFonts w:ascii="標楷體" w:eastAsia="標楷體" w:hAnsi="標楷體" w:hint="eastAsia"/>
          <w:color w:val="000000" w:themeColor="text1"/>
          <w:sz w:val="28"/>
          <w:szCs w:val="28"/>
        </w:rPr>
        <w:t>、桃園市政府教育局</w:t>
      </w:r>
    </w:p>
    <w:p w:rsidR="00DF7F9A" w:rsidRPr="00125A4D" w:rsidRDefault="00266A1C"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承辦單位：</w:t>
      </w:r>
      <w:r w:rsidR="0012521D" w:rsidRPr="00125A4D">
        <w:rPr>
          <w:rFonts w:ascii="標楷體" w:eastAsia="標楷體" w:hAnsi="標楷體" w:hint="eastAsia"/>
          <w:color w:val="000000" w:themeColor="text1"/>
          <w:sz w:val="28"/>
          <w:szCs w:val="28"/>
        </w:rPr>
        <w:t>桃園市政府</w:t>
      </w:r>
      <w:r w:rsidR="0051686A" w:rsidRPr="00125A4D">
        <w:rPr>
          <w:rFonts w:ascii="標楷體" w:eastAsia="標楷體" w:hAnsi="標楷體" w:hint="eastAsia"/>
          <w:color w:val="000000" w:themeColor="text1"/>
          <w:sz w:val="28"/>
          <w:szCs w:val="28"/>
        </w:rPr>
        <w:t>家庭教育中心</w:t>
      </w:r>
    </w:p>
    <w:p w:rsidR="00266A1C" w:rsidRPr="00125A4D" w:rsidRDefault="00DF7F9A" w:rsidP="00247D3D">
      <w:pPr>
        <w:pStyle w:val="a3"/>
        <w:numPr>
          <w:ilvl w:val="0"/>
          <w:numId w:val="7"/>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委辦單位：</w:t>
      </w:r>
      <w:r w:rsidR="0012521D" w:rsidRPr="00125A4D">
        <w:rPr>
          <w:rFonts w:ascii="標楷體" w:eastAsia="標楷體" w:hAnsi="標楷體"/>
          <w:color w:val="000000" w:themeColor="text1"/>
          <w:sz w:val="28"/>
          <w:szCs w:val="28"/>
        </w:rPr>
        <w:t>桃園市桃園區建國國小</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參加對象：</w:t>
      </w:r>
      <w:r w:rsidRPr="00125A4D">
        <w:rPr>
          <w:rFonts w:ascii="標楷體" w:eastAsia="標楷體" w:hAnsi="標楷體" w:hint="eastAsia"/>
          <w:color w:val="000000" w:themeColor="text1"/>
          <w:sz w:val="28"/>
          <w:szCs w:val="28"/>
        </w:rPr>
        <w:t>設籍臺灣、金門、澎湖及馬祖地區者皆可參加</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活動期間：</w:t>
      </w:r>
    </w:p>
    <w:p w:rsidR="00266A1C" w:rsidRPr="00125A4D" w:rsidRDefault="00266A1C" w:rsidP="00247D3D">
      <w:pPr>
        <w:pStyle w:val="a3"/>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w:t>
      </w:r>
      <w:r w:rsidR="00E81622" w:rsidRPr="00125A4D">
        <w:rPr>
          <w:rFonts w:ascii="標楷體" w:eastAsia="標楷體" w:hAnsi="標楷體" w:hint="eastAsia"/>
          <w:color w:val="000000" w:themeColor="text1"/>
          <w:sz w:val="28"/>
          <w:szCs w:val="28"/>
        </w:rPr>
        <w:t>6</w:t>
      </w:r>
      <w:r w:rsidRPr="00125A4D">
        <w:rPr>
          <w:rFonts w:ascii="標楷體" w:eastAsia="標楷體" w:hAnsi="標楷體" w:hint="eastAsia"/>
          <w:color w:val="000000" w:themeColor="text1"/>
          <w:sz w:val="28"/>
          <w:szCs w:val="28"/>
        </w:rPr>
        <w:t>月</w:t>
      </w:r>
      <w:r w:rsidR="00E81622" w:rsidRPr="00125A4D">
        <w:rPr>
          <w:rFonts w:ascii="標楷體" w:eastAsia="標楷體" w:hAnsi="標楷體" w:hint="eastAsia"/>
          <w:color w:val="000000" w:themeColor="text1"/>
          <w:sz w:val="28"/>
          <w:szCs w:val="28"/>
        </w:rPr>
        <w:t>1</w:t>
      </w:r>
      <w:r w:rsidRPr="00125A4D">
        <w:rPr>
          <w:rFonts w:ascii="標楷體" w:eastAsia="標楷體" w:hAnsi="標楷體" w:hint="eastAsia"/>
          <w:color w:val="000000" w:themeColor="text1"/>
          <w:sz w:val="28"/>
          <w:szCs w:val="28"/>
        </w:rPr>
        <w:t>日(</w:t>
      </w:r>
      <w:r w:rsidR="00E81622" w:rsidRPr="00125A4D">
        <w:rPr>
          <w:rFonts w:ascii="標楷體" w:eastAsia="標楷體" w:hAnsi="標楷體" w:hint="eastAsia"/>
          <w:color w:val="000000" w:themeColor="text1"/>
          <w:sz w:val="28"/>
          <w:szCs w:val="28"/>
        </w:rPr>
        <w:t>星期六</w:t>
      </w:r>
      <w:r w:rsidRPr="00125A4D">
        <w:rPr>
          <w:rFonts w:ascii="標楷體" w:eastAsia="標楷體" w:hAnsi="標楷體" w:hint="eastAsia"/>
          <w:color w:val="000000" w:themeColor="text1"/>
          <w:sz w:val="28"/>
          <w:szCs w:val="28"/>
        </w:rPr>
        <w:t>)12時起至108年7月15日(星期一)12時止</w:t>
      </w:r>
      <w:r w:rsidR="003220D0"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b/>
          <w:color w:val="000000" w:themeColor="text1"/>
          <w:sz w:val="28"/>
          <w:szCs w:val="28"/>
        </w:rPr>
        <w:t>參加方式</w:t>
      </w:r>
      <w:r w:rsidRPr="00125A4D">
        <w:rPr>
          <w:rFonts w:ascii="標楷體" w:eastAsia="標楷體" w:hAnsi="標楷體" w:hint="eastAsia"/>
          <w:color w:val="000000" w:themeColor="text1"/>
          <w:sz w:val="28"/>
          <w:szCs w:val="28"/>
        </w:rPr>
        <w:t>：</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步驟一、</w:t>
      </w:r>
      <w:r w:rsidRPr="00125A4D">
        <w:rPr>
          <w:rFonts w:ascii="標楷體" w:eastAsia="標楷體" w:hAnsi="標楷體" w:hint="eastAsia"/>
          <w:color w:val="000000" w:themeColor="text1"/>
          <w:sz w:val="28"/>
          <w:szCs w:val="28"/>
        </w:rPr>
        <w:t>拍下全家人共學(Learning Together)、同樂(Playing together)、一起動一動(Walking Together)的幸福畫面。</w:t>
      </w:r>
    </w:p>
    <w:p w:rsidR="00266A1C" w:rsidRPr="00125A4D" w:rsidRDefault="00266A1C" w:rsidP="0008151B">
      <w:pPr>
        <w:pStyle w:val="a3"/>
        <w:spacing w:line="440" w:lineRule="exact"/>
        <w:ind w:leftChars="234" w:left="1606" w:hangingChars="373" w:hanging="104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shd w:val="pct15" w:color="auto" w:fill="FFFFFF"/>
        </w:rPr>
        <w:t>步驟二、</w:t>
      </w:r>
      <w:r w:rsidRPr="00125A4D">
        <w:rPr>
          <w:rFonts w:ascii="標楷體" w:eastAsia="標楷體" w:hAnsi="標楷體" w:hint="eastAsia"/>
          <w:color w:val="000000" w:themeColor="text1"/>
          <w:sz w:val="28"/>
          <w:szCs w:val="28"/>
        </w:rPr>
        <w:t>請至活動網頁</w:t>
      </w:r>
      <w:r w:rsidR="007B5F15" w:rsidRPr="00125A4D">
        <w:rPr>
          <w:rFonts w:ascii="標楷體" w:eastAsia="標楷體" w:hAnsi="標楷體" w:hint="eastAsia"/>
          <w:color w:val="000000" w:themeColor="text1"/>
          <w:sz w:val="28"/>
          <w:szCs w:val="28"/>
        </w:rPr>
        <w:t>(</w:t>
      </w:r>
      <w:r w:rsidR="00FF533B" w:rsidRPr="00125A4D">
        <w:rPr>
          <w:rFonts w:ascii="標楷體" w:eastAsia="標楷體" w:hAnsi="標楷體"/>
          <w:color w:val="000000" w:themeColor="text1"/>
          <w:sz w:val="28"/>
          <w:szCs w:val="28"/>
        </w:rPr>
        <w:t>http://beingtogether.jfetek.com/</w:t>
      </w:r>
      <w:r w:rsidRPr="00125A4D">
        <w:rPr>
          <w:rFonts w:ascii="標楷體" w:eastAsia="標楷體" w:hAnsi="標楷體" w:hint="eastAsia"/>
          <w:color w:val="000000" w:themeColor="text1"/>
          <w:sz w:val="28"/>
          <w:szCs w:val="28"/>
        </w:rPr>
        <w:t>)，進入參賽活動頁面，選擇</w:t>
      </w:r>
      <w:r w:rsidR="0012521D" w:rsidRPr="00125A4D">
        <w:rPr>
          <w:rFonts w:ascii="標楷體" w:eastAsia="標楷體" w:hAnsi="標楷體" w:hint="eastAsia"/>
          <w:color w:val="000000" w:themeColor="text1"/>
          <w:sz w:val="28"/>
          <w:szCs w:val="28"/>
        </w:rPr>
        <w:t>『</w:t>
      </w:r>
      <w:r w:rsidR="00B610C2" w:rsidRPr="00125A4D">
        <w:rPr>
          <w:rFonts w:ascii="標楷體" w:eastAsia="標楷體" w:hAnsi="標楷體" w:hint="eastAsia"/>
          <w:b/>
          <w:color w:val="000000" w:themeColor="text1"/>
          <w:sz w:val="28"/>
          <w:szCs w:val="28"/>
        </w:rPr>
        <w:t>桃園市</w:t>
      </w:r>
      <w:r w:rsidR="0012521D" w:rsidRPr="00125A4D">
        <w:rPr>
          <w:rFonts w:ascii="標楷體" w:eastAsia="標楷體" w:hAnsi="標楷體" w:hint="eastAsia"/>
          <w:b/>
          <w:color w:val="000000" w:themeColor="text1"/>
          <w:sz w:val="28"/>
          <w:szCs w:val="28"/>
        </w:rPr>
        <w:t>』</w:t>
      </w:r>
      <w:r w:rsidRPr="00125A4D">
        <w:rPr>
          <w:rFonts w:ascii="標楷體" w:eastAsia="標楷體" w:hAnsi="標楷體" w:hint="eastAsia"/>
          <w:color w:val="000000" w:themeColor="text1"/>
          <w:sz w:val="28"/>
          <w:szCs w:val="28"/>
        </w:rPr>
        <w:t>進行投稿，每人限投稿1次，作品送出後不得修改，並且不得重複投稿至其他縣市，重複投稿者一律取消參賽資格。</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作品格式及規定：</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本活動採網路報名方式，所有參賽作品一律上傳數位照片，作品檔案需為1-2MB之JPG檔。</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除投稿照片外，</w:t>
      </w:r>
      <w:r w:rsidRPr="00125A4D">
        <w:rPr>
          <w:rFonts w:ascii="標楷體" w:eastAsia="標楷體" w:hAnsi="標楷體" w:hint="eastAsia"/>
          <w:color w:val="000000" w:themeColor="text1"/>
          <w:sz w:val="28"/>
          <w:szCs w:val="28"/>
          <w:u w:val="single"/>
        </w:rPr>
        <w:t>另附上30字以內(含標點符號)之作品說明</w:t>
      </w:r>
      <w:r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投稿作品不可加上任何商業Logo、貼圖，並且禁止經過格放、加框、</w:t>
      </w:r>
      <w:r w:rsidRPr="00125A4D">
        <w:rPr>
          <w:rFonts w:ascii="標楷體" w:eastAsia="標楷體" w:hAnsi="標楷體" w:hint="eastAsia"/>
          <w:color w:val="000000" w:themeColor="text1"/>
          <w:sz w:val="28"/>
          <w:szCs w:val="28"/>
        </w:rPr>
        <w:lastRenderedPageBreak/>
        <w:t>加色、修圖、合成、彩繪、疊片等後製加工行為。</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照片與文字不得複製、下載或抄襲使用他人作品等侵犯智慧財產權等行為，亦不得使用過去曾參加其他比賽之作品。</w:t>
      </w:r>
    </w:p>
    <w:p w:rsidR="00266A1C" w:rsidRPr="00125A4D" w:rsidRDefault="00266A1C" w:rsidP="00247D3D">
      <w:pPr>
        <w:pStyle w:val="a3"/>
        <w:numPr>
          <w:ilvl w:val="0"/>
          <w:numId w:val="8"/>
        </w:numPr>
        <w:spacing w:line="440" w:lineRule="exact"/>
        <w:ind w:leftChars="0" w:left="1276" w:hanging="85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未符合以上格式或規定者，一律不列入評選。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評選方式</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縣(市)初賽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12521D"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家庭教育中心依本活動辦法，邀請專業評審依據評選標準進行評選，並擇特優3名進入全國決賽。</w:t>
      </w:r>
    </w:p>
    <w:p w:rsidR="00266A1C" w:rsidRPr="00125A4D" w:rsidRDefault="00266A1C" w:rsidP="00247D3D">
      <w:pPr>
        <w:pStyle w:val="a3"/>
        <w:numPr>
          <w:ilvl w:val="0"/>
          <w:numId w:val="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參與初賽之作品未達評選水準者，由評審決定該獎項得從缺或不足額入選。</w:t>
      </w:r>
    </w:p>
    <w:p w:rsidR="00266A1C" w:rsidRPr="00125A4D" w:rsidRDefault="00266A1C" w:rsidP="00247D3D">
      <w:pPr>
        <w:pStyle w:val="a3"/>
        <w:numPr>
          <w:ilvl w:val="0"/>
          <w:numId w:val="9"/>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由教育部委託之承辦機關單位邀請家庭教育專家學者、攝影專業人員等擔任評審委員。</w:t>
      </w:r>
    </w:p>
    <w:p w:rsidR="00266A1C" w:rsidRPr="00125A4D" w:rsidRDefault="00266A1C" w:rsidP="00247D3D">
      <w:pPr>
        <w:pStyle w:val="a3"/>
        <w:numPr>
          <w:ilvl w:val="0"/>
          <w:numId w:val="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各縣市提交之參賽作品未達評選水準者，由評審委員決定從缺或不足額入選。</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評選標準及規則</w:t>
      </w:r>
    </w:p>
    <w:p w:rsidR="00266A1C" w:rsidRPr="00125A4D" w:rsidRDefault="00266A1C" w:rsidP="00E17AC1">
      <w:pPr>
        <w:pStyle w:val="a3"/>
        <w:spacing w:line="440" w:lineRule="exact"/>
        <w:ind w:leftChars="0" w:left="574"/>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評核參賽作品以100分計算，評分項目與比重如下：</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主題符合(50%)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文字與照片呈現家人共學、同樂或一起動一動等情境，可從</w:t>
      </w:r>
      <w:r w:rsidR="003220D0" w:rsidRPr="00125A4D">
        <w:rPr>
          <w:rFonts w:ascii="標楷體" w:eastAsia="標楷體" w:hAnsi="標楷體" w:hint="eastAsia"/>
          <w:color w:val="000000" w:themeColor="text1"/>
          <w:sz w:val="28"/>
          <w:szCs w:val="28"/>
        </w:rPr>
        <w:t>相</w:t>
      </w:r>
      <w:r w:rsidRPr="00125A4D">
        <w:rPr>
          <w:rFonts w:ascii="標楷體" w:eastAsia="標楷體" w:hAnsi="標楷體" w:hint="eastAsia"/>
          <w:color w:val="000000" w:themeColor="text1"/>
          <w:sz w:val="28"/>
          <w:szCs w:val="28"/>
        </w:rPr>
        <w:t>片感受到家人間自然的情感流露並湧現幸福感。</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照片構圖(30%)</w:t>
      </w:r>
    </w:p>
    <w:p w:rsidR="00266A1C" w:rsidRPr="00125A4D" w:rsidRDefault="00266A1C"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人物的比例、位置及互動呈現的編排方式。照片主題鮮明、畫面簡潔、視覺不雜亂。</w:t>
      </w:r>
    </w:p>
    <w:p w:rsidR="00266A1C" w:rsidRPr="00125A4D" w:rsidRDefault="00266A1C" w:rsidP="00247D3D">
      <w:pPr>
        <w:pStyle w:val="a3"/>
        <w:numPr>
          <w:ilvl w:val="0"/>
          <w:numId w:val="10"/>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整體創意(20%)</w:t>
      </w:r>
    </w:p>
    <w:p w:rsidR="00266A1C" w:rsidRPr="00125A4D" w:rsidRDefault="003220D0" w:rsidP="00736B64">
      <w:pPr>
        <w:pStyle w:val="a3"/>
        <w:spacing w:line="440" w:lineRule="exact"/>
        <w:ind w:leftChars="0" w:left="1456"/>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相</w:t>
      </w:r>
      <w:r w:rsidR="00266A1C" w:rsidRPr="00125A4D">
        <w:rPr>
          <w:rFonts w:ascii="標楷體" w:eastAsia="標楷體" w:hAnsi="標楷體" w:hint="eastAsia"/>
          <w:color w:val="000000" w:themeColor="text1"/>
          <w:sz w:val="28"/>
          <w:szCs w:val="28"/>
        </w:rPr>
        <w:t>片及其所附文字敘述呈現創意。</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得獎公告</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108年7月2</w:t>
      </w:r>
      <w:r w:rsidR="004A1F48" w:rsidRPr="00125A4D">
        <w:rPr>
          <w:rFonts w:ascii="標楷體" w:eastAsia="標楷體" w:hAnsi="標楷體" w:hint="eastAsia"/>
          <w:color w:val="000000" w:themeColor="text1"/>
          <w:sz w:val="28"/>
          <w:szCs w:val="28"/>
        </w:rPr>
        <w:t>4</w:t>
      </w:r>
      <w:r w:rsidRPr="00125A4D">
        <w:rPr>
          <w:rFonts w:ascii="標楷體" w:eastAsia="標楷體" w:hAnsi="標楷體" w:hint="eastAsia"/>
          <w:color w:val="000000" w:themeColor="text1"/>
          <w:sz w:val="28"/>
          <w:szCs w:val="28"/>
        </w:rPr>
        <w:t>日(</w:t>
      </w:r>
      <w:r w:rsidR="004A1F48" w:rsidRPr="00125A4D">
        <w:rPr>
          <w:rFonts w:ascii="標楷體" w:eastAsia="標楷體" w:hAnsi="標楷體" w:hint="eastAsia"/>
          <w:color w:val="000000" w:themeColor="text1"/>
          <w:sz w:val="28"/>
          <w:szCs w:val="28"/>
        </w:rPr>
        <w:t>星期三</w:t>
      </w:r>
      <w:r w:rsidRPr="00125A4D">
        <w:rPr>
          <w:rFonts w:ascii="標楷體" w:eastAsia="標楷體" w:hAnsi="標楷體" w:hint="eastAsia"/>
          <w:color w:val="000000" w:themeColor="text1"/>
          <w:sz w:val="28"/>
          <w:szCs w:val="28"/>
        </w:rPr>
        <w:t>)</w:t>
      </w:r>
      <w:r w:rsidR="00E559CB" w:rsidRPr="00125A4D">
        <w:rPr>
          <w:rFonts w:ascii="標楷體" w:eastAsia="標楷體" w:hAnsi="標楷體" w:hint="eastAsia"/>
          <w:color w:val="000000" w:themeColor="text1"/>
          <w:sz w:val="28"/>
          <w:szCs w:val="28"/>
        </w:rPr>
        <w:t>公布本</w:t>
      </w:r>
      <w:r w:rsidRPr="00125A4D">
        <w:rPr>
          <w:rFonts w:ascii="標楷體" w:eastAsia="標楷體" w:hAnsi="標楷體" w:hint="eastAsia"/>
          <w:color w:val="000000" w:themeColor="text1"/>
          <w:sz w:val="28"/>
          <w:szCs w:val="28"/>
        </w:rPr>
        <w:t>市初賽結果</w:t>
      </w:r>
      <w:r w:rsidR="00E559CB" w:rsidRPr="00125A4D">
        <w:rPr>
          <w:rFonts w:ascii="標楷體" w:eastAsia="標楷體" w:hAnsi="標楷體" w:hint="eastAsia"/>
          <w:color w:val="000000" w:themeColor="text1"/>
          <w:sz w:val="28"/>
          <w:szCs w:val="28"/>
        </w:rPr>
        <w:t>於活動網頁，獲獎名單(含參加獎)公布於桃園市政府家庭教育中心網站。</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108年8月6日(星期二)公布全國決賽結果</w:t>
      </w:r>
      <w:r w:rsidR="00E559CB" w:rsidRPr="00125A4D">
        <w:rPr>
          <w:rFonts w:ascii="標楷體" w:eastAsia="標楷體" w:hAnsi="標楷體" w:hint="eastAsia"/>
          <w:color w:val="000000" w:themeColor="text1"/>
          <w:sz w:val="28"/>
          <w:szCs w:val="28"/>
        </w:rPr>
        <w:t>。</w:t>
      </w:r>
    </w:p>
    <w:p w:rsidR="00266A1C" w:rsidRPr="00125A4D" w:rsidRDefault="00266A1C" w:rsidP="00E559CB">
      <w:pPr>
        <w:pStyle w:val="a3"/>
        <w:numPr>
          <w:ilvl w:val="0"/>
          <w:numId w:val="17"/>
        </w:numPr>
        <w:spacing w:line="440" w:lineRule="exact"/>
        <w:ind w:leftChars="0" w:left="1418" w:hanging="938"/>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108年8月25日(星期日)頒獎(特優獎1名，優等獎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名，地點：新北市)</w:t>
      </w:r>
      <w:r w:rsidR="00E559CB" w:rsidRPr="00125A4D">
        <w:rPr>
          <w:rFonts w:ascii="標楷體" w:eastAsia="標楷體" w:hAnsi="標楷體" w:hint="eastAsia"/>
          <w:color w:val="000000" w:themeColor="text1"/>
          <w:sz w:val="28"/>
          <w:szCs w:val="28"/>
        </w:rPr>
        <w:t>。</w:t>
      </w:r>
    </w:p>
    <w:p w:rsidR="00E559CB" w:rsidRPr="007E4C93" w:rsidRDefault="00E559CB" w:rsidP="007E4C93">
      <w:pPr>
        <w:spacing w:line="440" w:lineRule="exact"/>
        <w:jc w:val="both"/>
        <w:rPr>
          <w:rFonts w:ascii="標楷體" w:eastAsia="標楷體" w:hAnsi="標楷體"/>
          <w:color w:val="000000" w:themeColor="text1"/>
          <w:sz w:val="28"/>
          <w:szCs w:val="28"/>
        </w:rPr>
      </w:pP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lastRenderedPageBreak/>
        <w:t>獎勵項目及領獎事宜</w:t>
      </w:r>
    </w:p>
    <w:p w:rsidR="00DF7F9A" w:rsidRPr="00125A4D" w:rsidRDefault="00DF7F9A" w:rsidP="00DF7F9A">
      <w:pPr>
        <w:pStyle w:val="a3"/>
        <w:numPr>
          <w:ilvl w:val="0"/>
          <w:numId w:val="11"/>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桃園市初賽獎勵項目</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特優獎：依評選方式獎勵特優獎3名，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禮券5,000元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優選獎：依評選方式獎勵優選獎10名，</w:t>
      </w:r>
      <w:r w:rsidR="00A36899" w:rsidRPr="00125A4D">
        <w:rPr>
          <w:rFonts w:ascii="標楷體" w:eastAsia="標楷體" w:hAnsi="標楷體" w:hint="eastAsia"/>
          <w:color w:val="000000" w:themeColor="text1"/>
          <w:sz w:val="28"/>
          <w:szCs w:val="28"/>
        </w:rPr>
        <w:t>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禮券1,000元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DF7F9A" w:rsidRPr="00125A4D" w:rsidRDefault="00DF7F9A" w:rsidP="00DF7F9A">
      <w:pPr>
        <w:pStyle w:val="a3"/>
        <w:numPr>
          <w:ilvl w:val="0"/>
          <w:numId w:val="14"/>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參加獎：為鼓勵民眾參加相片徵件活動，於活動截止後抽出10名參加獎，贈送</w:t>
      </w:r>
      <w:r w:rsidR="00353CCD" w:rsidRPr="00125A4D">
        <w:rPr>
          <w:rFonts w:ascii="標楷體" w:eastAsia="標楷體" w:hAnsi="標楷體" w:hint="eastAsia"/>
          <w:color w:val="000000" w:themeColor="text1"/>
          <w:sz w:val="28"/>
          <w:szCs w:val="28"/>
        </w:rPr>
        <w:t>「禮券</w:t>
      </w:r>
      <w:r w:rsidRPr="00125A4D">
        <w:rPr>
          <w:rFonts w:ascii="標楷體" w:eastAsia="標楷體" w:hAnsi="標楷體" w:hint="eastAsia"/>
          <w:color w:val="000000" w:themeColor="text1"/>
          <w:sz w:val="28"/>
          <w:szCs w:val="28"/>
        </w:rPr>
        <w:t>500元</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 xml:space="preserve"> </w:t>
      </w:r>
    </w:p>
    <w:tbl>
      <w:tblPr>
        <w:tblStyle w:val="a5"/>
        <w:tblW w:w="8080" w:type="dxa"/>
        <w:tblInd w:w="1413" w:type="dxa"/>
        <w:tblLook w:val="04A0" w:firstRow="1" w:lastRow="0" w:firstColumn="1" w:lastColumn="0" w:noHBand="0" w:noVBand="1"/>
      </w:tblPr>
      <w:tblGrid>
        <w:gridCol w:w="1276"/>
        <w:gridCol w:w="992"/>
        <w:gridCol w:w="5812"/>
      </w:tblGrid>
      <w:tr w:rsidR="00125A4D" w:rsidRPr="00125A4D" w:rsidTr="00DF7F9A">
        <w:trPr>
          <w:trHeight w:val="518"/>
        </w:trPr>
        <w:tc>
          <w:tcPr>
            <w:tcW w:w="1276" w:type="dxa"/>
          </w:tcPr>
          <w:p w:rsidR="00DF7F9A" w:rsidRPr="00125A4D" w:rsidRDefault="00DF7F9A" w:rsidP="007E4C93">
            <w:pPr>
              <w:spacing w:line="440" w:lineRule="exact"/>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3名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FA47FD">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1,000元禮券</w:t>
            </w:r>
          </w:p>
        </w:tc>
      </w:tr>
      <w:tr w:rsidR="00125A4D" w:rsidRPr="00125A4D" w:rsidTr="00DF7F9A">
        <w:trPr>
          <w:trHeight w:val="518"/>
        </w:trPr>
        <w:tc>
          <w:tcPr>
            <w:tcW w:w="1276"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參加獎</w:t>
            </w:r>
          </w:p>
        </w:tc>
        <w:tc>
          <w:tcPr>
            <w:tcW w:w="992" w:type="dxa"/>
          </w:tcPr>
          <w:p w:rsidR="00DF7F9A" w:rsidRPr="00125A4D" w:rsidRDefault="00DF7F9A" w:rsidP="007E4C93">
            <w:pPr>
              <w:pStyle w:val="a3"/>
              <w:spacing w:line="440" w:lineRule="exact"/>
              <w:ind w:leftChars="0" w:left="0"/>
              <w:jc w:val="center"/>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10名</w:t>
            </w:r>
          </w:p>
        </w:tc>
        <w:tc>
          <w:tcPr>
            <w:tcW w:w="5812" w:type="dxa"/>
          </w:tcPr>
          <w:p w:rsidR="00DF7F9A" w:rsidRPr="00125A4D" w:rsidRDefault="00DF7F9A" w:rsidP="00DF7F9A">
            <w:pPr>
              <w:pStyle w:val="a3"/>
              <w:spacing w:line="440" w:lineRule="exact"/>
              <w:ind w:leftChars="0" w:left="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500元禮券</w:t>
            </w:r>
          </w:p>
        </w:tc>
      </w:tr>
    </w:tbl>
    <w:p w:rsidR="00DF7F9A" w:rsidRPr="00125A4D" w:rsidRDefault="00DF7F9A" w:rsidP="00DF7F9A">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全國決賽獎勵項目</w:t>
      </w:r>
      <w:r w:rsidR="00353CCD"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特優獎：各縣市初賽作品獲特優獎，依評選方式獎勵特優獎1名，贈送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Apple iPad 4G LTE 128GB 9.7吋平板電腦</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sz w:val="28"/>
          <w:szCs w:val="28"/>
        </w:rPr>
        <w:t>。</w:t>
      </w:r>
    </w:p>
    <w:p w:rsidR="00A36899" w:rsidRPr="00125A4D" w:rsidRDefault="00A36899" w:rsidP="00A36899">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優選獎：各縣市初賽作品獲特優獎，依評選方式獎勵優選獎2名，贈送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飛利浦健康氣炸鍋</w:t>
      </w:r>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A36899" w:rsidP="00353CCD">
      <w:pPr>
        <w:pStyle w:val="a3"/>
        <w:numPr>
          <w:ilvl w:val="0"/>
          <w:numId w:val="16"/>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佳作：各縣市初賽作品獲特優獎，依評選方式獎勵佳作10名，贈送</w:t>
      </w:r>
      <w:r w:rsidR="00353CCD"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體重體脂計</w:t>
      </w:r>
      <w:r w:rsidR="00353CCD" w:rsidRPr="00125A4D">
        <w:rPr>
          <w:rFonts w:ascii="標楷體" w:eastAsia="標楷體" w:hAnsi="標楷體" w:hint="eastAsia"/>
          <w:color w:val="000000" w:themeColor="text1"/>
          <w:kern w:val="0"/>
          <w:sz w:val="28"/>
          <w:szCs w:val="28"/>
        </w:rPr>
        <w:t>」</w:t>
      </w:r>
      <w:r w:rsidRPr="00125A4D">
        <w:rPr>
          <w:rFonts w:ascii="標楷體" w:eastAsia="標楷體" w:hAnsi="標楷體" w:hint="eastAsia"/>
          <w:color w:val="000000" w:themeColor="text1"/>
          <w:sz w:val="28"/>
          <w:szCs w:val="28"/>
        </w:rPr>
        <w:t>。</w:t>
      </w:r>
    </w:p>
    <w:p w:rsidR="00A36899" w:rsidRPr="00125A4D" w:rsidRDefault="00353CCD" w:rsidP="00353CCD">
      <w:pPr>
        <w:pStyle w:val="a3"/>
        <w:numPr>
          <w:ilvl w:val="0"/>
          <w:numId w:val="16"/>
        </w:numPr>
        <w:spacing w:after="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抽</w:t>
      </w:r>
      <w:r w:rsidR="00A36899" w:rsidRPr="00125A4D">
        <w:rPr>
          <w:rFonts w:ascii="標楷體" w:eastAsia="標楷體" w:hAnsi="標楷體" w:hint="eastAsia"/>
          <w:color w:val="000000" w:themeColor="text1"/>
          <w:sz w:val="28"/>
          <w:szCs w:val="28"/>
        </w:rPr>
        <w:t>獎：</w:t>
      </w:r>
      <w:r w:rsidRPr="00125A4D">
        <w:rPr>
          <w:rFonts w:ascii="標楷體" w:eastAsia="標楷體" w:hAnsi="標楷體" w:hint="eastAsia"/>
          <w:color w:val="000000" w:themeColor="text1"/>
          <w:sz w:val="28"/>
          <w:szCs w:val="28"/>
        </w:rPr>
        <w:t>各縣市初賽作品獲特優獎，抽出10名，</w:t>
      </w:r>
      <w:r w:rsidR="00A36899" w:rsidRPr="00125A4D">
        <w:rPr>
          <w:rFonts w:ascii="標楷體" w:eastAsia="標楷體" w:hAnsi="標楷體" w:hint="eastAsia"/>
          <w:color w:val="000000" w:themeColor="text1"/>
          <w:sz w:val="28"/>
          <w:szCs w:val="28"/>
        </w:rPr>
        <w:t>贈送</w:t>
      </w:r>
      <w:r w:rsidRPr="00125A4D">
        <w:rPr>
          <w:rFonts w:ascii="標楷體" w:eastAsia="標楷體" w:hAnsi="標楷體" w:hint="eastAsia"/>
          <w:color w:val="000000" w:themeColor="text1"/>
          <w:sz w:val="28"/>
          <w:szCs w:val="28"/>
        </w:rPr>
        <w:t>「</w:t>
      </w:r>
      <w:r w:rsidRPr="00125A4D">
        <w:rPr>
          <w:rFonts w:ascii="標楷體" w:eastAsia="標楷體" w:hAnsi="標楷體" w:hint="eastAsia"/>
          <w:color w:val="000000" w:themeColor="text1"/>
          <w:kern w:val="0"/>
          <w:sz w:val="28"/>
          <w:szCs w:val="28"/>
        </w:rPr>
        <w:t>三合一慢磨萃取原汁機</w:t>
      </w:r>
      <w:r w:rsidRPr="00125A4D">
        <w:rPr>
          <w:rFonts w:ascii="標楷體" w:eastAsia="標楷體" w:hAnsi="標楷體" w:hint="eastAsia"/>
          <w:color w:val="000000" w:themeColor="text1"/>
          <w:sz w:val="28"/>
          <w:szCs w:val="28"/>
        </w:rPr>
        <w:t>」</w:t>
      </w:r>
      <w:r w:rsidR="00A36899" w:rsidRPr="00125A4D">
        <w:rPr>
          <w:rFonts w:ascii="標楷體" w:eastAsia="標楷體" w:hAnsi="標楷體" w:hint="eastAsia"/>
          <w:color w:val="000000" w:themeColor="text1"/>
          <w:sz w:val="28"/>
          <w:szCs w:val="28"/>
        </w:rPr>
        <w:t>。</w:t>
      </w:r>
    </w:p>
    <w:tbl>
      <w:tblPr>
        <w:tblW w:w="823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5966"/>
      </w:tblGrid>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特優</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bCs/>
                <w:color w:val="000000" w:themeColor="text1"/>
                <w:sz w:val="28"/>
                <w:szCs w:val="28"/>
              </w:rPr>
              <w:t>1名</w:t>
            </w:r>
          </w:p>
        </w:tc>
        <w:tc>
          <w:tcPr>
            <w:tcW w:w="5966" w:type="dxa"/>
            <w:vAlign w:val="center"/>
          </w:tcPr>
          <w:p w:rsidR="00DF7F9A" w:rsidRPr="00125A4D" w:rsidRDefault="00DF7F9A" w:rsidP="00353CCD">
            <w:pPr>
              <w:autoSpaceDE w:val="0"/>
              <w:autoSpaceDN w:val="0"/>
              <w:adjustRightInd w:val="0"/>
              <w:spacing w:line="440" w:lineRule="exact"/>
              <w:ind w:right="301"/>
              <w:jc w:val="both"/>
              <w:rPr>
                <w:rFonts w:ascii="標楷體" w:eastAsia="標楷體" w:hAnsi="標楷體"/>
                <w:color w:val="000000" w:themeColor="text1"/>
                <w:kern w:val="0"/>
                <w:sz w:val="26"/>
                <w:szCs w:val="26"/>
              </w:rPr>
            </w:pPr>
            <w:r w:rsidRPr="00125A4D">
              <w:rPr>
                <w:rFonts w:ascii="標楷體" w:eastAsia="標楷體" w:hAnsi="標楷體" w:hint="eastAsia"/>
                <w:color w:val="000000" w:themeColor="text1"/>
                <w:kern w:val="0"/>
                <w:sz w:val="26"/>
                <w:szCs w:val="26"/>
              </w:rPr>
              <w:t>Apple iPad 4G LTE 128GB 9.7吋</w:t>
            </w:r>
            <w:r w:rsidR="00A36899" w:rsidRPr="00125A4D">
              <w:rPr>
                <w:rFonts w:ascii="標楷體" w:eastAsia="標楷體" w:hAnsi="標楷體" w:hint="eastAsia"/>
                <w:color w:val="000000" w:themeColor="text1"/>
                <w:kern w:val="0"/>
                <w:sz w:val="26"/>
                <w:szCs w:val="26"/>
              </w:rPr>
              <w:t>平板電腦</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優等</w:t>
            </w:r>
            <w:r w:rsidRPr="00125A4D">
              <w:rPr>
                <w:rFonts w:ascii="標楷體" w:eastAsia="標楷體" w:hAnsi="標楷體"/>
                <w:bCs/>
                <w:color w:val="000000" w:themeColor="text1"/>
                <w:sz w:val="28"/>
                <w:szCs w:val="28"/>
              </w:rPr>
              <w:t>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2</w:t>
            </w:r>
            <w:r w:rsidRPr="00125A4D">
              <w:rPr>
                <w:rFonts w:ascii="標楷體" w:eastAsia="標楷體" w:hAnsi="標楷體"/>
                <w:bCs/>
                <w:color w:val="000000" w:themeColor="text1"/>
                <w:sz w:val="28"/>
                <w:szCs w:val="28"/>
              </w:rPr>
              <w:t>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飛利浦健康氣炸鍋</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佳作</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lang w:eastAsia="zh-CN"/>
              </w:rPr>
            </w:pPr>
            <w:r w:rsidRPr="00125A4D">
              <w:rPr>
                <w:rFonts w:ascii="標楷體" w:eastAsia="標楷體" w:hAnsi="標楷體" w:hint="eastAsia"/>
                <w:bCs/>
                <w:color w:val="000000" w:themeColor="text1"/>
                <w:sz w:val="28"/>
                <w:szCs w:val="28"/>
              </w:rPr>
              <w:t>1</w:t>
            </w:r>
            <w:r w:rsidRPr="00125A4D">
              <w:rPr>
                <w:rFonts w:ascii="標楷體" w:eastAsia="標楷體" w:hAnsi="標楷體"/>
                <w:bCs/>
                <w:color w:val="000000" w:themeColor="text1"/>
                <w:sz w:val="28"/>
                <w:szCs w:val="28"/>
              </w:rPr>
              <w:t>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體重體脂計</w:t>
            </w:r>
          </w:p>
        </w:tc>
      </w:tr>
      <w:tr w:rsidR="00125A4D" w:rsidRPr="00125A4D" w:rsidTr="00353CCD">
        <w:trPr>
          <w:trHeight w:val="120"/>
        </w:trPr>
        <w:tc>
          <w:tcPr>
            <w:tcW w:w="1276"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抽獎</w:t>
            </w:r>
          </w:p>
        </w:tc>
        <w:tc>
          <w:tcPr>
            <w:tcW w:w="992" w:type="dxa"/>
            <w:vAlign w:val="center"/>
          </w:tcPr>
          <w:p w:rsidR="00DF7F9A" w:rsidRPr="00125A4D" w:rsidRDefault="00DF7F9A" w:rsidP="007E4C93">
            <w:pPr>
              <w:pStyle w:val="2"/>
              <w:adjustRightInd w:val="0"/>
              <w:snapToGrid w:val="0"/>
              <w:spacing w:line="440" w:lineRule="exact"/>
              <w:ind w:leftChars="0" w:left="0"/>
              <w:jc w:val="center"/>
              <w:rPr>
                <w:rFonts w:ascii="標楷體" w:eastAsia="標楷體" w:hAnsi="標楷體"/>
                <w:bCs/>
                <w:color w:val="000000" w:themeColor="text1"/>
                <w:sz w:val="28"/>
                <w:szCs w:val="28"/>
              </w:rPr>
            </w:pPr>
            <w:r w:rsidRPr="00125A4D">
              <w:rPr>
                <w:rFonts w:ascii="標楷體" w:eastAsia="標楷體" w:hAnsi="標楷體" w:hint="eastAsia"/>
                <w:bCs/>
                <w:color w:val="000000" w:themeColor="text1"/>
                <w:sz w:val="28"/>
                <w:szCs w:val="28"/>
              </w:rPr>
              <w:t>10名</w:t>
            </w:r>
          </w:p>
        </w:tc>
        <w:tc>
          <w:tcPr>
            <w:tcW w:w="5966" w:type="dxa"/>
            <w:vAlign w:val="center"/>
          </w:tcPr>
          <w:p w:rsidR="00DF7F9A" w:rsidRPr="00125A4D" w:rsidRDefault="00DF7F9A" w:rsidP="00FA47FD">
            <w:pPr>
              <w:pStyle w:val="a6"/>
              <w:spacing w:line="440" w:lineRule="exact"/>
              <w:jc w:val="both"/>
              <w:rPr>
                <w:rFonts w:ascii="標楷體" w:eastAsia="標楷體" w:hAnsi="標楷體"/>
                <w:color w:val="000000" w:themeColor="text1"/>
                <w:kern w:val="0"/>
                <w:sz w:val="28"/>
                <w:szCs w:val="28"/>
              </w:rPr>
            </w:pPr>
            <w:r w:rsidRPr="00125A4D">
              <w:rPr>
                <w:rFonts w:ascii="標楷體" w:eastAsia="標楷體" w:hAnsi="標楷體" w:hint="eastAsia"/>
                <w:color w:val="000000" w:themeColor="text1"/>
                <w:kern w:val="0"/>
                <w:sz w:val="28"/>
                <w:szCs w:val="28"/>
              </w:rPr>
              <w:t>三合一慢磨萃取原汁機</w:t>
            </w:r>
          </w:p>
        </w:tc>
      </w:tr>
    </w:tbl>
    <w:p w:rsidR="00266A1C" w:rsidRPr="00125A4D" w:rsidRDefault="00353CCD" w:rsidP="00353CCD">
      <w:pPr>
        <w:pStyle w:val="a3"/>
        <w:numPr>
          <w:ilvl w:val="0"/>
          <w:numId w:val="11"/>
        </w:numPr>
        <w:spacing w:before="240"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桃園市初賽獲獎</w:t>
      </w:r>
      <w:r w:rsidR="00266A1C" w:rsidRPr="00125A4D">
        <w:rPr>
          <w:rFonts w:ascii="標楷體" w:eastAsia="標楷體" w:hAnsi="標楷體" w:hint="eastAsia"/>
          <w:color w:val="000000" w:themeColor="text1"/>
          <w:sz w:val="28"/>
          <w:szCs w:val="28"/>
        </w:rPr>
        <w:t>領獎事宜</w:t>
      </w:r>
      <w:r w:rsidR="00E559CB" w:rsidRPr="00125A4D">
        <w:rPr>
          <w:rFonts w:ascii="標楷體" w:eastAsia="標楷體" w:hAnsi="標楷體" w:hint="eastAsia"/>
          <w:color w:val="000000" w:themeColor="text1"/>
          <w:sz w:val="28"/>
          <w:szCs w:val="28"/>
        </w:rPr>
        <w:t xml:space="preserve">  </w:t>
      </w:r>
    </w:p>
    <w:p w:rsidR="00E559CB" w:rsidRPr="00125A4D" w:rsidRDefault="003220D0"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由</w:t>
      </w:r>
      <w:r w:rsidR="00E61BD2" w:rsidRPr="00125A4D">
        <w:rPr>
          <w:rFonts w:ascii="標楷體" w:eastAsia="標楷體" w:hAnsi="標楷體" w:hint="eastAsia"/>
          <w:color w:val="000000" w:themeColor="text1"/>
          <w:sz w:val="28"/>
          <w:szCs w:val="28"/>
        </w:rPr>
        <w:t>桃園市政府</w:t>
      </w:r>
      <w:r w:rsidRPr="00125A4D">
        <w:rPr>
          <w:rFonts w:ascii="標楷體" w:eastAsia="標楷體" w:hAnsi="標楷體" w:hint="eastAsia"/>
          <w:color w:val="000000" w:themeColor="text1"/>
          <w:sz w:val="28"/>
          <w:szCs w:val="28"/>
        </w:rPr>
        <w:t>家庭教育中心人員</w:t>
      </w:r>
      <w:r w:rsidR="00266A1C" w:rsidRPr="00125A4D">
        <w:rPr>
          <w:rFonts w:ascii="標楷體" w:eastAsia="標楷體" w:hAnsi="標楷體" w:hint="eastAsia"/>
          <w:color w:val="000000" w:themeColor="text1"/>
          <w:sz w:val="28"/>
          <w:szCs w:val="28"/>
        </w:rPr>
        <w:t>以電話各別聯繫獲獎者</w:t>
      </w:r>
      <w:r w:rsidR="00E559CB" w:rsidRPr="00125A4D">
        <w:rPr>
          <w:rFonts w:ascii="標楷體" w:eastAsia="標楷體" w:hAnsi="標楷體" w:hint="eastAsia"/>
          <w:color w:val="000000" w:themeColor="text1"/>
          <w:sz w:val="28"/>
          <w:szCs w:val="28"/>
        </w:rPr>
        <w:t>，函邀</w:t>
      </w:r>
      <w:r w:rsidR="0012521D" w:rsidRPr="00125A4D">
        <w:rPr>
          <w:rFonts w:ascii="標楷體" w:eastAsia="標楷體" w:hAnsi="標楷體" w:hint="eastAsia"/>
          <w:color w:val="000000" w:themeColor="text1"/>
          <w:sz w:val="28"/>
          <w:szCs w:val="28"/>
          <w:u w:val="single"/>
        </w:rPr>
        <w:t>特優獎及優選獎</w:t>
      </w:r>
      <w:r w:rsidR="00266A1C" w:rsidRPr="00125A4D">
        <w:rPr>
          <w:rFonts w:ascii="標楷體" w:eastAsia="標楷體" w:hAnsi="標楷體" w:hint="eastAsia"/>
          <w:color w:val="000000" w:themeColor="text1"/>
          <w:sz w:val="28"/>
          <w:szCs w:val="28"/>
          <w:u w:val="single"/>
        </w:rPr>
        <w:t>獲獎者</w:t>
      </w:r>
      <w:r w:rsidR="003C3AB4" w:rsidRPr="00125A4D">
        <w:rPr>
          <w:rFonts w:ascii="標楷體" w:eastAsia="標楷體" w:hAnsi="標楷體" w:hint="eastAsia"/>
          <w:color w:val="000000" w:themeColor="text1"/>
          <w:sz w:val="28"/>
          <w:szCs w:val="28"/>
          <w:u w:val="single"/>
        </w:rPr>
        <w:t>參加108年8月19日</w:t>
      </w:r>
      <w:r w:rsidR="00E559CB" w:rsidRPr="00125A4D">
        <w:rPr>
          <w:rFonts w:ascii="標楷體" w:eastAsia="標楷體" w:hAnsi="標楷體" w:hint="eastAsia"/>
          <w:color w:val="000000" w:themeColor="text1"/>
          <w:sz w:val="28"/>
          <w:szCs w:val="28"/>
          <w:u w:val="single"/>
        </w:rPr>
        <w:t>頒獎典禮。</w:t>
      </w:r>
    </w:p>
    <w:p w:rsidR="00E559CB" w:rsidRPr="00125A4D" w:rsidRDefault="0012521D"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參加獎獲獎者</w:t>
      </w:r>
      <w:r w:rsidR="008231E6" w:rsidRPr="00125A4D">
        <w:rPr>
          <w:rFonts w:ascii="標楷體" w:eastAsia="標楷體" w:hAnsi="標楷體" w:hint="eastAsia"/>
          <w:color w:val="000000" w:themeColor="text1"/>
          <w:sz w:val="28"/>
          <w:szCs w:val="28"/>
          <w:u w:val="single"/>
        </w:rPr>
        <w:t>請</w:t>
      </w:r>
      <w:r w:rsidR="00266A1C" w:rsidRPr="00125A4D">
        <w:rPr>
          <w:rFonts w:ascii="標楷體" w:eastAsia="標楷體" w:hAnsi="標楷體" w:hint="eastAsia"/>
          <w:color w:val="000000" w:themeColor="text1"/>
          <w:sz w:val="28"/>
          <w:szCs w:val="28"/>
          <w:u w:val="single"/>
        </w:rPr>
        <w:t>於108年8月30日(星期五)前</w:t>
      </w:r>
      <w:r w:rsidR="00E01414" w:rsidRPr="00125A4D">
        <w:rPr>
          <w:rFonts w:ascii="標楷體" w:eastAsia="標楷體" w:hAnsi="標楷體" w:hint="eastAsia"/>
          <w:color w:val="000000" w:themeColor="text1"/>
          <w:sz w:val="28"/>
          <w:szCs w:val="28"/>
          <w:u w:val="single"/>
        </w:rPr>
        <w:t>攜帶</w:t>
      </w:r>
      <w:r w:rsidR="00E01414" w:rsidRPr="00125A4D">
        <w:rPr>
          <w:rFonts w:ascii="標楷體" w:eastAsia="標楷體" w:hAnsi="標楷體" w:hint="eastAsia"/>
          <w:b/>
          <w:color w:val="000000" w:themeColor="text1"/>
          <w:sz w:val="28"/>
          <w:szCs w:val="28"/>
          <w:u w:val="single"/>
        </w:rPr>
        <w:t>身分證明文件</w:t>
      </w:r>
      <w:r w:rsidR="00266A1C" w:rsidRPr="00125A4D">
        <w:rPr>
          <w:rFonts w:ascii="標楷體" w:eastAsia="標楷體" w:hAnsi="標楷體" w:hint="eastAsia"/>
          <w:b/>
          <w:color w:val="000000" w:themeColor="text1"/>
          <w:sz w:val="28"/>
          <w:szCs w:val="28"/>
          <w:u w:val="single"/>
        </w:rPr>
        <w:t>親自至</w:t>
      </w:r>
      <w:r w:rsidR="003C3AB4" w:rsidRPr="00125A4D">
        <w:rPr>
          <w:rFonts w:ascii="標楷體" w:eastAsia="標楷體" w:hAnsi="標楷體" w:hint="eastAsia"/>
          <w:b/>
          <w:color w:val="000000" w:themeColor="text1"/>
          <w:sz w:val="28"/>
          <w:szCs w:val="28"/>
          <w:u w:val="single"/>
        </w:rPr>
        <w:t>桃園市</w:t>
      </w:r>
      <w:r w:rsidR="0097425B" w:rsidRPr="00125A4D">
        <w:rPr>
          <w:rFonts w:ascii="標楷體" w:eastAsia="標楷體" w:hAnsi="標楷體" w:hint="eastAsia"/>
          <w:b/>
          <w:color w:val="000000" w:themeColor="text1"/>
          <w:sz w:val="28"/>
          <w:szCs w:val="28"/>
          <w:u w:val="single"/>
        </w:rPr>
        <w:t>政府</w:t>
      </w:r>
      <w:r w:rsidR="00266A1C" w:rsidRPr="00125A4D">
        <w:rPr>
          <w:rFonts w:ascii="標楷體" w:eastAsia="標楷體" w:hAnsi="標楷體" w:hint="eastAsia"/>
          <w:b/>
          <w:color w:val="000000" w:themeColor="text1"/>
          <w:sz w:val="28"/>
          <w:szCs w:val="28"/>
          <w:u w:val="single"/>
        </w:rPr>
        <w:t>家庭教育中心領取</w:t>
      </w:r>
      <w:r w:rsidR="00E559CB" w:rsidRPr="00125A4D">
        <w:rPr>
          <w:rFonts w:ascii="標楷體" w:eastAsia="標楷體" w:hAnsi="標楷體" w:hint="eastAsia"/>
          <w:color w:val="000000" w:themeColor="text1"/>
          <w:sz w:val="28"/>
          <w:szCs w:val="28"/>
        </w:rPr>
        <w:t>。</w:t>
      </w:r>
    </w:p>
    <w:p w:rsidR="00266A1C" w:rsidRPr="00125A4D" w:rsidRDefault="00266A1C"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若逾規定期限仍無法與獲獎者取得聯繫，或經通知獲獎者知悉而未於上開期限內依相關規定完成獎項領取，則視同放棄獲獎資格。</w:t>
      </w:r>
    </w:p>
    <w:p w:rsidR="00266A1C" w:rsidRPr="007E4C93" w:rsidRDefault="00266A1C" w:rsidP="00247D3D">
      <w:pPr>
        <w:pStyle w:val="a3"/>
        <w:numPr>
          <w:ilvl w:val="0"/>
          <w:numId w:val="4"/>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lastRenderedPageBreak/>
        <w:t>全國決賽特優獎1名及優等獎</w:t>
      </w:r>
      <w:r w:rsidR="00E01414" w:rsidRPr="00125A4D">
        <w:rPr>
          <w:rFonts w:ascii="標楷體" w:eastAsia="標楷體" w:hAnsi="標楷體" w:hint="eastAsia"/>
          <w:color w:val="000000" w:themeColor="text1"/>
          <w:sz w:val="28"/>
          <w:szCs w:val="28"/>
        </w:rPr>
        <w:t>2</w:t>
      </w:r>
      <w:r w:rsidRPr="00125A4D">
        <w:rPr>
          <w:rFonts w:ascii="標楷體" w:eastAsia="標楷體" w:hAnsi="標楷體" w:hint="eastAsia"/>
          <w:color w:val="000000" w:themeColor="text1"/>
          <w:sz w:val="28"/>
          <w:szCs w:val="28"/>
        </w:rPr>
        <w:t>名之得獎者，將訂108年8月25日(星期日)於祖父母節記者會頒獎，得獎者前往祖父母節記者會領獎之交通費用，由教育部委託之承辦單位提供。</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注意事項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參賽作品須符合攝影主題、作品規格，如上傳影像照片未能明顯辨識與主題內容相關，或有違反善良風俗之不雅照片，主辦單位有權取消其參加或獲獎資格。</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u w:val="single"/>
        </w:rPr>
        <w:t>每人限投稿一件，參賽作品應為參賽者本人拍攝，且為未經參加其他比賽得獎或未公開發表之作品，請勿一稿多投。</w:t>
      </w:r>
      <w:r w:rsidRPr="00125A4D">
        <w:rPr>
          <w:rFonts w:ascii="標楷體" w:eastAsia="標楷體" w:hAnsi="標楷體" w:hint="eastAsia"/>
          <w:color w:val="000000" w:themeColor="text1"/>
          <w:sz w:val="28"/>
          <w:szCs w:val="28"/>
        </w:rPr>
        <w:t>如經檢舉有上開任一情形者，並經查證屬實，不列入評選；如於決賽評選完成後經查屬實者，該作品喪失獲獎資格並追回獎勵品或按市價賠償。</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所有參賽作品需無償授予主辦單位用於教育性質之利用推廣，主辦單位擁有不同形式發行之權利，亦得以用任何形式推廣、保存、轉載、發行，不再另付酬勞、版稅及任何費用。</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主辦單位為文字流暢度等必要考量，有酌以潤飾作品說明之權利。</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主辦單位保有修改、變更或暫停本活動之權利，本實施辦法如有未盡事宜，得經主辦單位決議修改公布之。</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u w:val="single"/>
        </w:rPr>
      </w:pPr>
      <w:r w:rsidRPr="00125A4D">
        <w:rPr>
          <w:rFonts w:ascii="標楷體" w:eastAsia="標楷體" w:hAnsi="標楷體" w:hint="eastAsia"/>
          <w:color w:val="000000" w:themeColor="text1"/>
          <w:sz w:val="28"/>
          <w:szCs w:val="28"/>
          <w:u w:val="single"/>
        </w:rPr>
        <w:t>獲獎獎金超過新臺幣1,000元(含)以上者，主辦單位依法申報，獲獎獎金面額在新臺幣2,000元以上者，依所得稅法相關規定由承辦單位扣繳10%所得稅。</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獎品以實物為準，不得要求更換，不得折換現金。</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如遇產品缺貨或不可抗拒之事由導致獎品內容變更，主辦單位有權變更獎品品項，改由等值商品取代之，得獎者不得要求折限或轉換其他商品。如有任何變更內容或詳細注意事項將公布於本活動網站。</w:t>
      </w:r>
    </w:p>
    <w:p w:rsidR="00266A1C" w:rsidRPr="00125A4D" w:rsidRDefault="00266A1C" w:rsidP="00247D3D">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本活動主辦單位及相關協辦、合作單位員工無參加本活動之權利。</w:t>
      </w:r>
    </w:p>
    <w:p w:rsidR="00045C67" w:rsidRPr="007E4C93" w:rsidRDefault="00266A1C" w:rsidP="007E4C93">
      <w:pPr>
        <w:pStyle w:val="a3"/>
        <w:numPr>
          <w:ilvl w:val="0"/>
          <w:numId w:val="6"/>
        </w:numPr>
        <w:tabs>
          <w:tab w:val="left" w:pos="1418"/>
        </w:tabs>
        <w:spacing w:line="440" w:lineRule="exact"/>
        <w:ind w:leftChars="0" w:left="1418" w:hanging="851"/>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t>保留隨時修改、變更、對本活動之所有事宜做出最終解釋及裁決權、以及終止本活動的權利；如有任何變更，將公布於活動網站，不另行通知。</w:t>
      </w:r>
    </w:p>
    <w:p w:rsidR="00266A1C" w:rsidRPr="00125A4D" w:rsidRDefault="00266A1C" w:rsidP="00247D3D">
      <w:pPr>
        <w:pStyle w:val="a3"/>
        <w:numPr>
          <w:ilvl w:val="0"/>
          <w:numId w:val="1"/>
        </w:numPr>
        <w:spacing w:line="440" w:lineRule="exact"/>
        <w:ind w:leftChars="0"/>
        <w:jc w:val="both"/>
        <w:rPr>
          <w:rFonts w:ascii="標楷體" w:eastAsia="標楷體" w:hAnsi="標楷體"/>
          <w:b/>
          <w:color w:val="000000" w:themeColor="text1"/>
          <w:sz w:val="28"/>
          <w:szCs w:val="28"/>
        </w:rPr>
      </w:pPr>
      <w:r w:rsidRPr="00125A4D">
        <w:rPr>
          <w:rFonts w:ascii="標楷體" w:eastAsia="標楷體" w:hAnsi="標楷體" w:hint="eastAsia"/>
          <w:b/>
          <w:color w:val="000000" w:themeColor="text1"/>
          <w:sz w:val="28"/>
          <w:szCs w:val="28"/>
        </w:rPr>
        <w:t>蒐集個人資料之相關告知</w:t>
      </w:r>
    </w:p>
    <w:p w:rsidR="00266A1C" w:rsidRPr="00125A4D" w:rsidRDefault="00266A1C" w:rsidP="00E17AC1">
      <w:pPr>
        <w:spacing w:line="440" w:lineRule="exact"/>
        <w:ind w:leftChars="291" w:left="698" w:firstLineChars="210" w:firstLine="588"/>
        <w:jc w:val="both"/>
        <w:rPr>
          <w:rFonts w:ascii="標楷體" w:eastAsia="標楷體" w:hAnsi="標楷體"/>
          <w:color w:val="000000" w:themeColor="text1"/>
          <w:sz w:val="28"/>
          <w:szCs w:val="28"/>
        </w:rPr>
      </w:pPr>
      <w:r w:rsidRPr="00125A4D">
        <w:rPr>
          <w:rFonts w:ascii="標楷體" w:eastAsia="標楷體" w:hAnsi="標楷體"/>
          <w:color w:val="000000" w:themeColor="text1"/>
          <w:sz w:val="28"/>
          <w:szCs w:val="28"/>
        </w:rPr>
        <w:t>依據個人資料保護法等相關規定，以下告知及同意事項，請參與本活動參賽者於參與本活動前務必詳閱，此外，若參賽者透過本活動網站參與本次活動，即視為已充分了解並同意以下之相關事項：</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hint="eastAsia"/>
          <w:color w:val="000000" w:themeColor="text1"/>
          <w:sz w:val="28"/>
          <w:szCs w:val="28"/>
        </w:rPr>
        <w:lastRenderedPageBreak/>
        <w:t>告知事項：依據個人資料保護法等相關規定，明列以下告知事項</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蒐集個人資料單位：教育部及各縣市家庭教育中心。</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蒐集之目的：</w:t>
      </w:r>
      <w:r w:rsidRPr="00125A4D">
        <w:rPr>
          <w:rFonts w:ascii="標楷體" w:eastAsia="標楷體" w:hAnsi="標楷體" w:hint="eastAsia"/>
          <w:color w:val="000000" w:themeColor="text1"/>
          <w:sz w:val="28"/>
          <w:szCs w:val="28"/>
        </w:rPr>
        <w:t>愛在一起</w:t>
      </w:r>
      <w:r w:rsidRPr="00125A4D">
        <w:rPr>
          <w:rFonts w:ascii="標楷體" w:eastAsia="標楷體" w:hAnsi="標楷體"/>
          <w:color w:val="000000" w:themeColor="text1"/>
          <w:spacing w:val="13"/>
          <w:kern w:val="0"/>
          <w:sz w:val="28"/>
          <w:szCs w:val="28"/>
        </w:rPr>
        <w:t>相片徵文活動。</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個人資料之類別：包括個人資料中之識別類(辨識個人</w:t>
      </w:r>
      <w:r w:rsidRPr="00125A4D">
        <w:rPr>
          <w:rFonts w:ascii="標楷體" w:eastAsia="標楷體" w:hAnsi="標楷體" w:hint="eastAsia"/>
          <w:color w:val="000000" w:themeColor="text1"/>
          <w:spacing w:val="13"/>
          <w:kern w:val="0"/>
          <w:sz w:val="28"/>
          <w:szCs w:val="28"/>
        </w:rPr>
        <w:t>之</w:t>
      </w:r>
      <w:r w:rsidRPr="00125A4D">
        <w:rPr>
          <w:rFonts w:ascii="標楷體" w:eastAsia="標楷體" w:hAnsi="標楷體"/>
          <w:color w:val="000000" w:themeColor="text1"/>
          <w:spacing w:val="13"/>
          <w:kern w:val="0"/>
          <w:sz w:val="28"/>
          <w:szCs w:val="28"/>
        </w:rPr>
        <w:t>中</w:t>
      </w:r>
      <w:r w:rsidRPr="00125A4D">
        <w:rPr>
          <w:rFonts w:ascii="標楷體" w:eastAsia="標楷體" w:hAnsi="標楷體" w:hint="eastAsia"/>
          <w:color w:val="000000" w:themeColor="text1"/>
          <w:spacing w:val="13"/>
          <w:kern w:val="0"/>
          <w:sz w:val="28"/>
          <w:szCs w:val="28"/>
        </w:rPr>
        <w:t>文</w:t>
      </w:r>
      <w:r w:rsidRPr="00125A4D">
        <w:rPr>
          <w:rFonts w:ascii="標楷體" w:eastAsia="標楷體" w:hAnsi="標楷體"/>
          <w:color w:val="000000" w:themeColor="text1"/>
          <w:spacing w:val="13"/>
          <w:kern w:val="0"/>
          <w:sz w:val="28"/>
          <w:szCs w:val="28"/>
        </w:rPr>
        <w:t>姓名、居住住址、聯絡電話、手機號碼、電子信箱等)。</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本活動參與者將本活動參與資料輸入本活動網站並透過網路遞送時，均視為本活動參與者已同意提供其輸入至活動網站之個人資料類別予教育部及各縣市家庭教育中心於本活動之必要範圍內處理及利用。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個人資料利用之期間：</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參加者所提供之個人資料於活動起始日起至本活動結束後3個月內利用。</w:t>
      </w:r>
    </w:p>
    <w:p w:rsidR="00266A1C" w:rsidRPr="00125A4D" w:rsidRDefault="00266A1C" w:rsidP="00247D3D">
      <w:pPr>
        <w:pStyle w:val="a3"/>
        <w:numPr>
          <w:ilvl w:val="0"/>
          <w:numId w:val="5"/>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獲獎人部份：獲獎人所提供之個人基本資料，僅作為領取獎項及申報個人所得使用；依據稅法規定本資料最長保存7年，屆時銷毀，不移作他用。</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個人資料利用之地區：本次活動僅限於設籍於台灣、金門、澎湖、馬祖地區者參加，且所蒐集之個人資料將不會被移轉至台灣、金門、澎湖、馬祖以外地區。</w:t>
      </w:r>
    </w:p>
    <w:p w:rsidR="00266A1C" w:rsidRPr="00125A4D" w:rsidRDefault="00266A1C" w:rsidP="00247D3D">
      <w:pPr>
        <w:pStyle w:val="a3"/>
        <w:numPr>
          <w:ilvl w:val="0"/>
          <w:numId w:val="13"/>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個人資料利用之對象及方式：由教育部及各縣市家庭教育中心於執行本活動時之必要相關人員利用之，利用人員需依執行本活動作業所必要方式利用此個人資料。</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參與者填寫本活動參與所須個人資料後，以任何方式遞送至教育部或各縣市家庭教育中心收執時，均視為已同意提供予教育部或各縣市家庭教育中心辦理本活動之特定目的必要範圍內處理及利用；此外，參與者可決定是否填寫相關之個人資料欄位，若參加者不填寫相關欄位時，教育部或各縣市家庭教育中心則於決定是否符合參與本活動之資格時，擁有自行判斷之權利。</w:t>
      </w:r>
    </w:p>
    <w:p w:rsidR="00266A1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活動參與者同意將本活動辦法內所列事項之個人資料，無償並無條件提供給教育部或各縣市家庭教育中心於本活動參與者業務範圍內含理處理及利用。</w:t>
      </w:r>
    </w:p>
    <w:p w:rsidR="005F243C" w:rsidRPr="00125A4D" w:rsidRDefault="00266A1C" w:rsidP="00247D3D">
      <w:pPr>
        <w:pStyle w:val="a3"/>
        <w:numPr>
          <w:ilvl w:val="0"/>
          <w:numId w:val="12"/>
        </w:numPr>
        <w:spacing w:line="440" w:lineRule="exact"/>
        <w:ind w:leftChars="0"/>
        <w:jc w:val="both"/>
        <w:rPr>
          <w:rFonts w:ascii="標楷體" w:eastAsia="標楷體" w:hAnsi="標楷體"/>
          <w:color w:val="000000" w:themeColor="text1"/>
          <w:sz w:val="28"/>
          <w:szCs w:val="28"/>
        </w:rPr>
      </w:pPr>
      <w:r w:rsidRPr="00125A4D">
        <w:rPr>
          <w:rFonts w:ascii="標楷體" w:eastAsia="標楷體" w:hAnsi="標楷體"/>
          <w:color w:val="000000" w:themeColor="text1"/>
          <w:spacing w:val="13"/>
          <w:kern w:val="0"/>
          <w:sz w:val="28"/>
          <w:szCs w:val="28"/>
        </w:rPr>
        <w:t>保護本活動參與者資料之安全措施：教育部及各縣市家庭教育中心將依據相關法令之規定及業己建構之完善措施，保障本活動</w:t>
      </w:r>
      <w:r w:rsidRPr="00125A4D">
        <w:rPr>
          <w:rFonts w:ascii="標楷體" w:eastAsia="標楷體" w:hAnsi="標楷體"/>
          <w:color w:val="000000" w:themeColor="text1"/>
          <w:spacing w:val="13"/>
          <w:kern w:val="0"/>
          <w:sz w:val="28"/>
          <w:szCs w:val="28"/>
        </w:rPr>
        <w:lastRenderedPageBreak/>
        <w:t>參與者個人資料之安全。</w:t>
      </w:r>
    </w:p>
    <w:sectPr w:rsidR="005F243C" w:rsidRPr="00125A4D" w:rsidSect="007E4C93">
      <w:footerReference w:type="default" r:id="rId7"/>
      <w:pgSz w:w="11906" w:h="16838"/>
      <w:pgMar w:top="993"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901" w:rsidRDefault="007F2901" w:rsidP="0072328C">
      <w:r>
        <w:separator/>
      </w:r>
    </w:p>
  </w:endnote>
  <w:endnote w:type="continuationSeparator" w:id="0">
    <w:p w:rsidR="007F2901" w:rsidRDefault="007F2901" w:rsidP="007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832"/>
      <w:docPartObj>
        <w:docPartGallery w:val="Page Numbers (Bottom of Page)"/>
        <w:docPartUnique/>
      </w:docPartObj>
    </w:sdtPr>
    <w:sdtEndPr/>
    <w:sdtContent>
      <w:p w:rsidR="0072328C" w:rsidRDefault="0072328C">
        <w:pPr>
          <w:pStyle w:val="a9"/>
          <w:jc w:val="center"/>
        </w:pPr>
        <w:r>
          <w:fldChar w:fldCharType="begin"/>
        </w:r>
        <w:r>
          <w:instrText>PAGE   \* MERGEFORMAT</w:instrText>
        </w:r>
        <w:r>
          <w:fldChar w:fldCharType="separate"/>
        </w:r>
        <w:r w:rsidR="007E4C93" w:rsidRPr="007E4C93">
          <w:rPr>
            <w:noProof/>
            <w:lang w:val="zh-TW"/>
          </w:rPr>
          <w:t>6</w:t>
        </w:r>
        <w:r>
          <w:fldChar w:fldCharType="end"/>
        </w:r>
      </w:p>
    </w:sdtContent>
  </w:sdt>
  <w:p w:rsidR="0072328C" w:rsidRDefault="007232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901" w:rsidRDefault="007F2901" w:rsidP="0072328C">
      <w:r>
        <w:separator/>
      </w:r>
    </w:p>
  </w:footnote>
  <w:footnote w:type="continuationSeparator" w:id="0">
    <w:p w:rsidR="007F2901" w:rsidRDefault="007F2901" w:rsidP="0072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7EF"/>
    <w:multiLevelType w:val="hybridMultilevel"/>
    <w:tmpl w:val="BA0AA190"/>
    <w:lvl w:ilvl="0" w:tplc="0409000F">
      <w:start w:val="1"/>
      <w:numFmt w:val="decimal"/>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15:restartNumberingAfterBreak="0">
    <w:nsid w:val="003F11C1"/>
    <w:multiLevelType w:val="hybridMultilevel"/>
    <w:tmpl w:val="8DB497CA"/>
    <w:lvl w:ilvl="0" w:tplc="0409000F">
      <w:start w:val="1"/>
      <w:numFmt w:val="decimal"/>
      <w:lvlText w:val="%1."/>
      <w:lvlJc w:val="left"/>
      <w:pPr>
        <w:ind w:left="1525" w:hanging="480"/>
      </w:pPr>
    </w:lvl>
    <w:lvl w:ilvl="1" w:tplc="04090019" w:tentative="1">
      <w:start w:val="1"/>
      <w:numFmt w:val="ideographTraditional"/>
      <w:lvlText w:val="%2、"/>
      <w:lvlJc w:val="left"/>
      <w:pPr>
        <w:ind w:left="2005" w:hanging="480"/>
      </w:pPr>
    </w:lvl>
    <w:lvl w:ilvl="2" w:tplc="0409001B" w:tentative="1">
      <w:start w:val="1"/>
      <w:numFmt w:val="lowerRoman"/>
      <w:lvlText w:val="%3."/>
      <w:lvlJc w:val="right"/>
      <w:pPr>
        <w:ind w:left="2485" w:hanging="480"/>
      </w:pPr>
    </w:lvl>
    <w:lvl w:ilvl="3" w:tplc="0409000F" w:tentative="1">
      <w:start w:val="1"/>
      <w:numFmt w:val="decimal"/>
      <w:lvlText w:val="%4."/>
      <w:lvlJc w:val="left"/>
      <w:pPr>
        <w:ind w:left="2965" w:hanging="480"/>
      </w:pPr>
    </w:lvl>
    <w:lvl w:ilvl="4" w:tplc="04090019" w:tentative="1">
      <w:start w:val="1"/>
      <w:numFmt w:val="ideographTraditional"/>
      <w:lvlText w:val="%5、"/>
      <w:lvlJc w:val="left"/>
      <w:pPr>
        <w:ind w:left="3445" w:hanging="480"/>
      </w:pPr>
    </w:lvl>
    <w:lvl w:ilvl="5" w:tplc="0409001B" w:tentative="1">
      <w:start w:val="1"/>
      <w:numFmt w:val="lowerRoman"/>
      <w:lvlText w:val="%6."/>
      <w:lvlJc w:val="right"/>
      <w:pPr>
        <w:ind w:left="3925" w:hanging="480"/>
      </w:pPr>
    </w:lvl>
    <w:lvl w:ilvl="6" w:tplc="0409000F" w:tentative="1">
      <w:start w:val="1"/>
      <w:numFmt w:val="decimal"/>
      <w:lvlText w:val="%7."/>
      <w:lvlJc w:val="left"/>
      <w:pPr>
        <w:ind w:left="4405" w:hanging="480"/>
      </w:pPr>
    </w:lvl>
    <w:lvl w:ilvl="7" w:tplc="04090019" w:tentative="1">
      <w:start w:val="1"/>
      <w:numFmt w:val="ideographTraditional"/>
      <w:lvlText w:val="%8、"/>
      <w:lvlJc w:val="left"/>
      <w:pPr>
        <w:ind w:left="4885" w:hanging="480"/>
      </w:pPr>
    </w:lvl>
    <w:lvl w:ilvl="8" w:tplc="0409001B" w:tentative="1">
      <w:start w:val="1"/>
      <w:numFmt w:val="lowerRoman"/>
      <w:lvlText w:val="%9."/>
      <w:lvlJc w:val="right"/>
      <w:pPr>
        <w:ind w:left="5365" w:hanging="480"/>
      </w:pPr>
    </w:lvl>
  </w:abstractNum>
  <w:abstractNum w:abstractNumId="2" w15:restartNumberingAfterBreak="0">
    <w:nsid w:val="04BE2FD0"/>
    <w:multiLevelType w:val="hybridMultilevel"/>
    <w:tmpl w:val="FB66262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7BA1EC5"/>
    <w:multiLevelType w:val="hybridMultilevel"/>
    <w:tmpl w:val="8D3EEE4E"/>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A55BFB"/>
    <w:multiLevelType w:val="hybridMultilevel"/>
    <w:tmpl w:val="3CD06DD4"/>
    <w:lvl w:ilvl="0" w:tplc="B628A292">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505CF3"/>
    <w:multiLevelType w:val="hybridMultilevel"/>
    <w:tmpl w:val="FEE40E1E"/>
    <w:lvl w:ilvl="0" w:tplc="25CC5062">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6" w15:restartNumberingAfterBreak="0">
    <w:nsid w:val="3B0A3B1E"/>
    <w:multiLevelType w:val="hybridMultilevel"/>
    <w:tmpl w:val="7F9290A6"/>
    <w:lvl w:ilvl="0" w:tplc="59906E36">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D6E6C76"/>
    <w:multiLevelType w:val="hybridMultilevel"/>
    <w:tmpl w:val="9A2E577C"/>
    <w:lvl w:ilvl="0" w:tplc="2EFAA482">
      <w:start w:val="1"/>
      <w:numFmt w:val="taiwaneseCountingThousand"/>
      <w:lvlText w:val="（%1）"/>
      <w:lvlJc w:val="left"/>
      <w:pPr>
        <w:ind w:left="907" w:hanging="42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E3F420D"/>
    <w:multiLevelType w:val="hybridMultilevel"/>
    <w:tmpl w:val="D656446A"/>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81472F0"/>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1BE3E07"/>
    <w:multiLevelType w:val="hybridMultilevel"/>
    <w:tmpl w:val="B5249846"/>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1" w15:restartNumberingAfterBreak="0">
    <w:nsid w:val="5F4057CE"/>
    <w:multiLevelType w:val="hybridMultilevel"/>
    <w:tmpl w:val="1980CDF2"/>
    <w:lvl w:ilvl="0" w:tplc="4D504642">
      <w:start w:val="1"/>
      <w:numFmt w:val="decimal"/>
      <w:lvlText w:val="(%1)"/>
      <w:lvlJc w:val="left"/>
      <w:pPr>
        <w:ind w:left="1580" w:hanging="480"/>
      </w:pPr>
      <w:rPr>
        <w:rFonts w:hint="default"/>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15:restartNumberingAfterBreak="0">
    <w:nsid w:val="61E60564"/>
    <w:multiLevelType w:val="hybridMultilevel"/>
    <w:tmpl w:val="028E4248"/>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4932267"/>
    <w:multiLevelType w:val="hybridMultilevel"/>
    <w:tmpl w:val="F14EFC18"/>
    <w:lvl w:ilvl="0" w:tplc="59906E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96346E8"/>
    <w:multiLevelType w:val="hybridMultilevel"/>
    <w:tmpl w:val="F800BD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9A35713"/>
    <w:multiLevelType w:val="hybridMultilevel"/>
    <w:tmpl w:val="BE2ADF00"/>
    <w:lvl w:ilvl="0" w:tplc="25CC50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9B0AB9"/>
    <w:multiLevelType w:val="hybridMultilevel"/>
    <w:tmpl w:val="2F949C08"/>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num w:numId="1">
    <w:abstractNumId w:val="4"/>
  </w:num>
  <w:num w:numId="2">
    <w:abstractNumId w:val="10"/>
  </w:num>
  <w:num w:numId="3">
    <w:abstractNumId w:val="0"/>
  </w:num>
  <w:num w:numId="4">
    <w:abstractNumId w:val="16"/>
  </w:num>
  <w:num w:numId="5">
    <w:abstractNumId w:val="11"/>
  </w:num>
  <w:num w:numId="6">
    <w:abstractNumId w:val="6"/>
  </w:num>
  <w:num w:numId="7">
    <w:abstractNumId w:val="12"/>
  </w:num>
  <w:num w:numId="8">
    <w:abstractNumId w:val="7"/>
  </w:num>
  <w:num w:numId="9">
    <w:abstractNumId w:val="8"/>
  </w:num>
  <w:num w:numId="10">
    <w:abstractNumId w:val="3"/>
  </w:num>
  <w:num w:numId="11">
    <w:abstractNumId w:val="15"/>
  </w:num>
  <w:num w:numId="12">
    <w:abstractNumId w:val="5"/>
  </w:num>
  <w:num w:numId="13">
    <w:abstractNumId w:val="1"/>
  </w:num>
  <w:num w:numId="14">
    <w:abstractNumId w:val="2"/>
  </w:num>
  <w:num w:numId="15">
    <w:abstractNumId w:val="9"/>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1C"/>
    <w:rsid w:val="00045C67"/>
    <w:rsid w:val="0008151B"/>
    <w:rsid w:val="000A27BC"/>
    <w:rsid w:val="000C4A61"/>
    <w:rsid w:val="0012521D"/>
    <w:rsid w:val="00125A4D"/>
    <w:rsid w:val="001C23AD"/>
    <w:rsid w:val="00206AC1"/>
    <w:rsid w:val="00247D3D"/>
    <w:rsid w:val="002548C9"/>
    <w:rsid w:val="00266A1C"/>
    <w:rsid w:val="002F3B50"/>
    <w:rsid w:val="003220D0"/>
    <w:rsid w:val="003462A7"/>
    <w:rsid w:val="00353CCD"/>
    <w:rsid w:val="003C3AB4"/>
    <w:rsid w:val="003F2144"/>
    <w:rsid w:val="00413BA1"/>
    <w:rsid w:val="004A1F48"/>
    <w:rsid w:val="004C4BFC"/>
    <w:rsid w:val="004C5B25"/>
    <w:rsid w:val="0051686A"/>
    <w:rsid w:val="005D58AE"/>
    <w:rsid w:val="0063504F"/>
    <w:rsid w:val="0072328C"/>
    <w:rsid w:val="00736B64"/>
    <w:rsid w:val="00761409"/>
    <w:rsid w:val="007B5F15"/>
    <w:rsid w:val="007D2898"/>
    <w:rsid w:val="007E4C93"/>
    <w:rsid w:val="007F0D5F"/>
    <w:rsid w:val="007F2901"/>
    <w:rsid w:val="00821C51"/>
    <w:rsid w:val="008231E6"/>
    <w:rsid w:val="0097425B"/>
    <w:rsid w:val="00A36899"/>
    <w:rsid w:val="00A55FEA"/>
    <w:rsid w:val="00AB1AED"/>
    <w:rsid w:val="00B610C2"/>
    <w:rsid w:val="00BA79C4"/>
    <w:rsid w:val="00D270A4"/>
    <w:rsid w:val="00D4577D"/>
    <w:rsid w:val="00D52C4B"/>
    <w:rsid w:val="00DB1FD9"/>
    <w:rsid w:val="00DF7F9A"/>
    <w:rsid w:val="00E01414"/>
    <w:rsid w:val="00E17AC1"/>
    <w:rsid w:val="00E559CB"/>
    <w:rsid w:val="00E61BD2"/>
    <w:rsid w:val="00E81622"/>
    <w:rsid w:val="00E90EFD"/>
    <w:rsid w:val="00E931EB"/>
    <w:rsid w:val="00EF1BEE"/>
    <w:rsid w:val="00F34E22"/>
    <w:rsid w:val="00F54AF1"/>
    <w:rsid w:val="00FF5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EF4B08-EC33-4BC8-A482-B8914511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A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
    <w:basedOn w:val="a"/>
    <w:link w:val="a4"/>
    <w:uiPriority w:val="34"/>
    <w:qFormat/>
    <w:rsid w:val="00266A1C"/>
    <w:pPr>
      <w:ind w:leftChars="200" w:left="480"/>
    </w:pPr>
  </w:style>
  <w:style w:type="character" w:customStyle="1" w:styleId="a4">
    <w:name w:val="清單段落 字元"/>
    <w:aliases w:val="標1 字元,標11 字元,標12 字元"/>
    <w:link w:val="a3"/>
    <w:uiPriority w:val="34"/>
    <w:rsid w:val="00266A1C"/>
    <w:rPr>
      <w:rFonts w:ascii="Times New Roman" w:eastAsia="新細明體" w:hAnsi="Times New Roman" w:cs="Times New Roman"/>
      <w:szCs w:val="24"/>
    </w:rPr>
  </w:style>
  <w:style w:type="table" w:styleId="a5">
    <w:name w:val="Table Grid"/>
    <w:basedOn w:val="a1"/>
    <w:uiPriority w:val="59"/>
    <w:rsid w:val="00266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清單段落2"/>
    <w:basedOn w:val="a"/>
    <w:rsid w:val="00266A1C"/>
    <w:pPr>
      <w:ind w:leftChars="200" w:left="480"/>
    </w:pPr>
    <w:rPr>
      <w:rFonts w:ascii="Cambria" w:hAnsi="Cambria"/>
    </w:rPr>
  </w:style>
  <w:style w:type="paragraph" w:styleId="a6">
    <w:name w:val="No Spacing"/>
    <w:uiPriority w:val="1"/>
    <w:qFormat/>
    <w:rsid w:val="003220D0"/>
    <w:pPr>
      <w:widowControl w:val="0"/>
    </w:pPr>
    <w:rPr>
      <w:rFonts w:ascii="Times New Roman" w:eastAsia="新細明體" w:hAnsi="Times New Roman" w:cs="Times New Roman"/>
      <w:szCs w:val="24"/>
    </w:rPr>
  </w:style>
  <w:style w:type="paragraph" w:styleId="a7">
    <w:name w:val="header"/>
    <w:basedOn w:val="a"/>
    <w:link w:val="a8"/>
    <w:uiPriority w:val="99"/>
    <w:unhideWhenUsed/>
    <w:rsid w:val="0072328C"/>
    <w:pPr>
      <w:tabs>
        <w:tab w:val="center" w:pos="4153"/>
        <w:tab w:val="right" w:pos="8306"/>
      </w:tabs>
      <w:snapToGrid w:val="0"/>
    </w:pPr>
    <w:rPr>
      <w:sz w:val="20"/>
      <w:szCs w:val="20"/>
    </w:rPr>
  </w:style>
  <w:style w:type="character" w:customStyle="1" w:styleId="a8">
    <w:name w:val="頁首 字元"/>
    <w:basedOn w:val="a0"/>
    <w:link w:val="a7"/>
    <w:uiPriority w:val="99"/>
    <w:rsid w:val="0072328C"/>
    <w:rPr>
      <w:rFonts w:ascii="Times New Roman" w:eastAsia="新細明體" w:hAnsi="Times New Roman" w:cs="Times New Roman"/>
      <w:sz w:val="20"/>
      <w:szCs w:val="20"/>
    </w:rPr>
  </w:style>
  <w:style w:type="paragraph" w:styleId="a9">
    <w:name w:val="footer"/>
    <w:basedOn w:val="a"/>
    <w:link w:val="aa"/>
    <w:uiPriority w:val="99"/>
    <w:unhideWhenUsed/>
    <w:rsid w:val="0072328C"/>
    <w:pPr>
      <w:tabs>
        <w:tab w:val="center" w:pos="4153"/>
        <w:tab w:val="right" w:pos="8306"/>
      </w:tabs>
      <w:snapToGrid w:val="0"/>
    </w:pPr>
    <w:rPr>
      <w:sz w:val="20"/>
      <w:szCs w:val="20"/>
    </w:rPr>
  </w:style>
  <w:style w:type="character" w:customStyle="1" w:styleId="aa">
    <w:name w:val="頁尾 字元"/>
    <w:basedOn w:val="a0"/>
    <w:link w:val="a9"/>
    <w:uiPriority w:val="99"/>
    <w:rsid w:val="0072328C"/>
    <w:rPr>
      <w:rFonts w:ascii="Times New Roman" w:eastAsia="新細明體" w:hAnsi="Times New Roman" w:cs="Times New Roman"/>
      <w:sz w:val="20"/>
      <w:szCs w:val="20"/>
    </w:rPr>
  </w:style>
  <w:style w:type="paragraph" w:styleId="ab">
    <w:name w:val="Balloon Text"/>
    <w:basedOn w:val="a"/>
    <w:link w:val="ac"/>
    <w:uiPriority w:val="99"/>
    <w:semiHidden/>
    <w:unhideWhenUsed/>
    <w:rsid w:val="0072328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23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203</dc:creator>
  <cp:lastModifiedBy>user</cp:lastModifiedBy>
  <cp:revision>2</cp:revision>
  <cp:lastPrinted>2019-05-27T08:26:00Z</cp:lastPrinted>
  <dcterms:created xsi:type="dcterms:W3CDTF">2019-06-05T09:09:00Z</dcterms:created>
  <dcterms:modified xsi:type="dcterms:W3CDTF">2019-06-05T09:09:00Z</dcterms:modified>
</cp:coreProperties>
</file>